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32B">
      <w:pPr>
        <w:pStyle w:val="1"/>
        <w:rPr>
          <w:rFonts w:eastAsia="Times New Roman"/>
        </w:rPr>
      </w:pPr>
      <w:r>
        <w:rPr>
          <w:rFonts w:eastAsia="Times New Roman"/>
        </w:rPr>
        <w:t>Образец запроса на предоставление дополнительных документов (материалов). Вариант 3</w:t>
      </w:r>
    </w:p>
    <w:p w:rsidR="00000000" w:rsidRDefault="0043232B">
      <w:pPr>
        <w:pStyle w:val="right"/>
      </w:pPr>
      <w:r>
        <w:t xml:space="preserve">Приложение N 22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432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32B">
      <w:pPr>
        <w:pStyle w:val="3"/>
        <w:rPr>
          <w:rFonts w:eastAsia="Times New Roman"/>
        </w:rPr>
      </w:pPr>
      <w:r>
        <w:rPr>
          <w:rFonts w:eastAsia="Times New Roman"/>
        </w:rPr>
        <w:t>Образец запроса на предоставление дополнительных документов (материалов)</w:t>
      </w:r>
    </w:p>
    <w:p w:rsidR="00000000" w:rsidRDefault="0043232B">
      <w:pPr>
        <w:pStyle w:val="HTML"/>
      </w:pPr>
      <w:r>
        <w:t>Бланк антимонопольного органа       Наимен</w:t>
      </w:r>
      <w:r>
        <w:t>ование Заявителя: _______________</w:t>
      </w:r>
    </w:p>
    <w:p w:rsidR="00000000" w:rsidRDefault="0043232B">
      <w:pPr>
        <w:pStyle w:val="HTML"/>
      </w:pPr>
      <w:r>
        <w:t>_______________________________________</w:t>
      </w:r>
    </w:p>
    <w:p w:rsidR="00000000" w:rsidRDefault="0043232B">
      <w:pPr>
        <w:pStyle w:val="HTML"/>
      </w:pPr>
      <w:r>
        <w:t>Почтовый адрес Заявителя: _____________</w:t>
      </w:r>
    </w:p>
    <w:p w:rsidR="00000000" w:rsidRDefault="0043232B">
      <w:pPr>
        <w:pStyle w:val="HTML"/>
      </w:pPr>
      <w:r>
        <w:t>_______________________________________</w:t>
      </w:r>
    </w:p>
    <w:p w:rsidR="00000000" w:rsidRDefault="0043232B">
      <w:pPr>
        <w:pStyle w:val="HTML"/>
      </w:pPr>
      <w:r>
        <w:t>_______________________________________</w:t>
      </w:r>
    </w:p>
    <w:p w:rsidR="00000000" w:rsidRDefault="0043232B">
      <w:pPr>
        <w:pStyle w:val="HTML"/>
      </w:pPr>
    </w:p>
    <w:p w:rsidR="00000000" w:rsidRDefault="0043232B">
      <w:pPr>
        <w:pStyle w:val="HTML"/>
      </w:pPr>
      <w:r>
        <w:t>О представлении</w:t>
      </w:r>
    </w:p>
    <w:p w:rsidR="00000000" w:rsidRDefault="0043232B">
      <w:pPr>
        <w:pStyle w:val="HTML"/>
      </w:pPr>
      <w:r>
        <w:t>дополнительных документов</w:t>
      </w:r>
    </w:p>
    <w:p w:rsidR="00000000" w:rsidRDefault="0043232B">
      <w:pPr>
        <w:pStyle w:val="HTML"/>
      </w:pPr>
      <w:r>
        <w:t>(материалов)</w:t>
      </w:r>
    </w:p>
    <w:p w:rsidR="00000000" w:rsidRDefault="0043232B">
      <w:pPr>
        <w:pStyle w:val="HTML"/>
      </w:pPr>
    </w:p>
    <w:p w:rsidR="00000000" w:rsidRDefault="0043232B">
      <w:pPr>
        <w:pStyle w:val="HTML"/>
      </w:pPr>
      <w:r>
        <w:t>Насто</w:t>
      </w:r>
      <w:r>
        <w:t>ящим извещаю, что при рассмотрении жалобы ________________________</w:t>
      </w:r>
    </w:p>
    <w:p w:rsidR="00000000" w:rsidRDefault="0043232B">
      <w:pPr>
        <w:pStyle w:val="HTML"/>
      </w:pPr>
      <w:r>
        <w:t>(наименование</w:t>
      </w:r>
    </w:p>
    <w:p w:rsidR="00000000" w:rsidRDefault="0043232B">
      <w:pPr>
        <w:pStyle w:val="HTML"/>
      </w:pPr>
      <w:r>
        <w:t>юридического лица,</w:t>
      </w:r>
    </w:p>
    <w:p w:rsidR="00000000" w:rsidRDefault="0043232B">
      <w:pPr>
        <w:pStyle w:val="HTML"/>
      </w:pPr>
      <w:r>
        <w:t>__________________________________________________________________________,</w:t>
      </w:r>
    </w:p>
    <w:p w:rsidR="00000000" w:rsidRDefault="0043232B">
      <w:pPr>
        <w:pStyle w:val="HTML"/>
      </w:pPr>
      <w:r>
        <w:t>Ф.И.О. индивидуального предпринимателя, физического лица)</w:t>
      </w:r>
    </w:p>
    <w:p w:rsidR="00000000" w:rsidRDefault="0043232B">
      <w:pPr>
        <w:pStyle w:val="HTML"/>
      </w:pPr>
      <w:r>
        <w:t>зарегистрированной  от</w:t>
      </w:r>
      <w:r>
        <w:t xml:space="preserve"> ______________ N _________, в соответствии с п. 5.22</w:t>
      </w:r>
    </w:p>
    <w:p w:rsidR="00000000" w:rsidRDefault="0043232B">
      <w:pPr>
        <w:pStyle w:val="HTML"/>
      </w:pPr>
      <w:r>
        <w:t>Административного   регламента   Федеральной   антимонопольной  службы   по</w:t>
      </w:r>
    </w:p>
    <w:p w:rsidR="00000000" w:rsidRDefault="0043232B">
      <w:pPr>
        <w:pStyle w:val="HTML"/>
      </w:pPr>
      <w:r>
        <w:t>исполнению государственной функции по рассмотрению дел,   возбужденных   по</w:t>
      </w:r>
    </w:p>
    <w:p w:rsidR="00000000" w:rsidRDefault="0043232B">
      <w:pPr>
        <w:pStyle w:val="HTML"/>
      </w:pPr>
      <w:r>
        <w:t xml:space="preserve">признакам нарушения законодательства   Российской </w:t>
      </w:r>
      <w:r>
        <w:t xml:space="preserve">  Федерации   о  рекламе,</w:t>
      </w:r>
    </w:p>
    <w:p w:rsidR="00000000" w:rsidRDefault="0043232B">
      <w:pPr>
        <w:pStyle w:val="HTML"/>
      </w:pPr>
      <w:r>
        <w:t>принято решение о необходимости предоставления   дополнительных  документов</w:t>
      </w:r>
    </w:p>
    <w:p w:rsidR="00000000" w:rsidRDefault="0043232B">
      <w:pPr>
        <w:pStyle w:val="HTML"/>
      </w:pPr>
      <w:r>
        <w:t>(материалов): _____________________________________________________________</w:t>
      </w:r>
    </w:p>
    <w:p w:rsidR="00000000" w:rsidRDefault="0043232B">
      <w:pPr>
        <w:pStyle w:val="HTML"/>
      </w:pPr>
      <w:r>
        <w:t>___________________________________________________________________________</w:t>
      </w:r>
    </w:p>
    <w:p w:rsidR="00000000" w:rsidRDefault="0043232B">
      <w:pPr>
        <w:pStyle w:val="HTML"/>
      </w:pPr>
      <w:r>
        <w:t>(п</w:t>
      </w:r>
      <w:r>
        <w:t>еречень документов (материалов))</w:t>
      </w:r>
    </w:p>
    <w:p w:rsidR="00000000" w:rsidRDefault="0043232B">
      <w:pPr>
        <w:pStyle w:val="HTML"/>
      </w:pPr>
    </w:p>
    <w:p w:rsidR="00000000" w:rsidRDefault="0043232B">
      <w:pPr>
        <w:pStyle w:val="HTML"/>
      </w:pPr>
      <w:r>
        <w:t>Подпись руководителя</w:t>
      </w:r>
    </w:p>
    <w:p w:rsidR="00000000" w:rsidRDefault="0043232B">
      <w:pPr>
        <w:pStyle w:val="HTML"/>
      </w:pPr>
      <w:r>
        <w:t>(заместителя руководителя)</w:t>
      </w:r>
    </w:p>
    <w:p w:rsidR="00000000" w:rsidRDefault="0043232B">
      <w:pPr>
        <w:pStyle w:val="HTML"/>
      </w:pPr>
      <w:r>
        <w:t>антимонопольного органа    ________________________________________________</w:t>
      </w:r>
    </w:p>
    <w:p w:rsidR="00000000" w:rsidRDefault="00432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32B">
      <w:pPr>
        <w:pStyle w:val="right"/>
      </w:pPr>
      <w:r>
        <w:t>Источник - Приказ ФАС России от 23.11.2012 № 711/12</w:t>
      </w:r>
    </w:p>
    <w:p w:rsidR="00000000" w:rsidRDefault="00432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brazecy/obrazec_zaprosa_na_predostavlenie_dopolnitelnyx_dokumentov_materialov_3.htm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32B"/>
    <w:rsid w:val="0043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F4CC6F-77D6-47A7-8F90-3158CCC8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rosa_na_predostavlenie_dopolnitelnyx_dokumentov_material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запроса на предоставление дополнительных документов (материалов).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2022-08-10T17:14:00Z</dcterms:created>
  <dcterms:modified xsi:type="dcterms:W3CDTF">2022-08-10T17:14:00Z</dcterms:modified>
</cp:coreProperties>
</file>