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3F5B">
      <w:pPr>
        <w:pStyle w:val="1"/>
        <w:rPr>
          <w:rFonts w:eastAsia="Times New Roman"/>
        </w:rPr>
      </w:pPr>
      <w:r>
        <w:rPr>
          <w:rFonts w:eastAsia="Times New Roman"/>
        </w:rPr>
        <w:t>Образец уведомления заявителя о прекращении с ним переписки</w:t>
      </w:r>
    </w:p>
    <w:p w:rsidR="00000000" w:rsidRDefault="008D3F5B">
      <w:pPr>
        <w:pStyle w:val="right"/>
      </w:pPr>
      <w:r>
        <w:t xml:space="preserve">Приложение 7 к Административному регламенту предоставления муниципальной </w:t>
      </w:r>
      <w:r>
        <w:t>услуги по рассмотрению обращений граждан в администрации городского поселения Руза</w:t>
      </w:r>
    </w:p>
    <w:p w:rsidR="00000000" w:rsidRDefault="008D3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F5B">
      <w:pPr>
        <w:pStyle w:val="HTML"/>
      </w:pPr>
      <w:r>
        <w:t xml:space="preserve">                                  ОБРАЗЕЦ</w:t>
      </w:r>
    </w:p>
    <w:p w:rsidR="00000000" w:rsidRDefault="008D3F5B">
      <w:pPr>
        <w:pStyle w:val="HTML"/>
      </w:pPr>
      <w:r>
        <w:t>УВЕДОМЛЕНИЯ ЗАЯВИТЕЛЯ О ПРЕКРАЩЕНИИ С НИМ ПЕРЕПИСКИ</w:t>
      </w:r>
    </w:p>
    <w:p w:rsidR="00000000" w:rsidRDefault="008D3F5B">
      <w:pPr>
        <w:pStyle w:val="HTML"/>
      </w:pPr>
    </w:p>
    <w:p w:rsidR="00000000" w:rsidRDefault="008D3F5B">
      <w:pPr>
        <w:pStyle w:val="HTML"/>
      </w:pPr>
      <w:r>
        <w:t>_____________ N ______________</w:t>
      </w:r>
    </w:p>
    <w:p w:rsidR="00000000" w:rsidRDefault="008D3F5B">
      <w:pPr>
        <w:pStyle w:val="HTML"/>
      </w:pPr>
    </w:p>
    <w:p w:rsidR="00000000" w:rsidRDefault="008D3F5B">
      <w:pPr>
        <w:pStyle w:val="HTML"/>
      </w:pPr>
      <w:r>
        <w:t>Фамилия И.О. заявителя</w:t>
      </w:r>
    </w:p>
    <w:p w:rsidR="00000000" w:rsidRDefault="008D3F5B">
      <w:pPr>
        <w:pStyle w:val="HTML"/>
      </w:pPr>
      <w:r>
        <w:t>(в дательном падеже)</w:t>
      </w:r>
    </w:p>
    <w:p w:rsidR="00000000" w:rsidRDefault="008D3F5B">
      <w:pPr>
        <w:pStyle w:val="HTML"/>
      </w:pPr>
      <w:r>
        <w:t>А</w:t>
      </w:r>
      <w:r>
        <w:t>дрес заявителя</w:t>
      </w:r>
    </w:p>
    <w:p w:rsidR="00000000" w:rsidRDefault="008D3F5B">
      <w:pPr>
        <w:pStyle w:val="HTML"/>
      </w:pPr>
    </w:p>
    <w:p w:rsidR="00000000" w:rsidRDefault="008D3F5B">
      <w:pPr>
        <w:pStyle w:val="HTML"/>
      </w:pPr>
      <w:r>
        <w:t>Уважаемый(ая) ___________________!</w:t>
      </w:r>
    </w:p>
    <w:p w:rsidR="00000000" w:rsidRDefault="008D3F5B">
      <w:pPr>
        <w:pStyle w:val="HTML"/>
      </w:pPr>
    </w:p>
    <w:p w:rsidR="00000000" w:rsidRDefault="008D3F5B">
      <w:pPr>
        <w:pStyle w:val="HTML"/>
      </w:pPr>
      <w:r>
        <w:t>В  связи  с  тем, что Ваше обращение, поступившее в адрес администрации</w:t>
      </w:r>
    </w:p>
    <w:p w:rsidR="00000000" w:rsidRDefault="008D3F5B">
      <w:pPr>
        <w:pStyle w:val="HTML"/>
      </w:pPr>
      <w:r>
        <w:t>городского   поселения   Руза,   содержит  вопрос(ы),  на  который(ые)  Вам</w:t>
      </w:r>
    </w:p>
    <w:p w:rsidR="00000000" w:rsidRDefault="008D3F5B">
      <w:pPr>
        <w:pStyle w:val="HTML"/>
      </w:pPr>
      <w:r>
        <w:t>многократно   давались   письменные  ответы  по  существ</w:t>
      </w:r>
      <w:r>
        <w:t>у,  в  соответствии</w:t>
      </w:r>
    </w:p>
    <w:p w:rsidR="00000000" w:rsidRDefault="008D3F5B">
      <w:pPr>
        <w:pStyle w:val="HTML"/>
      </w:pPr>
      <w:r>
        <w:t>с  пунктом  5  статьи  11  Федерального  закона  от 2 мая 2006 года N 59-ФЗ</w:t>
      </w:r>
    </w:p>
    <w:p w:rsidR="00000000" w:rsidRDefault="008D3F5B">
      <w:pPr>
        <w:pStyle w:val="HTML"/>
      </w:pPr>
      <w:r>
        <w:t>"О  порядке  рассмотрения  обращений  граждан Российской Федерации" принято</w:t>
      </w:r>
    </w:p>
    <w:p w:rsidR="00000000" w:rsidRDefault="008D3F5B">
      <w:pPr>
        <w:pStyle w:val="HTML"/>
      </w:pPr>
      <w:r>
        <w:t>решение  о  безосновательности очередного обращения и прекращении переписки</w:t>
      </w:r>
    </w:p>
    <w:p w:rsidR="00000000" w:rsidRDefault="008D3F5B">
      <w:pPr>
        <w:pStyle w:val="HTML"/>
      </w:pPr>
      <w:r>
        <w:t>с Вами п</w:t>
      </w:r>
      <w:r>
        <w:t>о данному вопросу.</w:t>
      </w:r>
    </w:p>
    <w:p w:rsidR="00000000" w:rsidRDefault="008D3F5B">
      <w:pPr>
        <w:pStyle w:val="HTML"/>
      </w:pPr>
    </w:p>
    <w:p w:rsidR="00000000" w:rsidRDefault="008D3F5B">
      <w:pPr>
        <w:pStyle w:val="HTML"/>
      </w:pPr>
      <w:r>
        <w:t>Должность               Подпись                  Расшифровка подписи</w:t>
      </w:r>
    </w:p>
    <w:p w:rsidR="00000000" w:rsidRDefault="008D3F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F5B">
      <w:pPr>
        <w:pStyle w:val="right"/>
      </w:pPr>
      <w:r>
        <w:t>Источник - Постановление главы городского поселения Руза Рузского муниципального района МО от 01.12.2011 № 470</w:t>
      </w:r>
    </w:p>
    <w:p w:rsidR="00000000" w:rsidRDefault="008D3F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https://порядокправа.рф/obrazecy/obrazec_uvedomleniya_zayavitelya_o_prekrashhenii_s_n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im_perepiski.htm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F5B"/>
    <w:rsid w:val="008D3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7F07C2-9319-4369-975F-248AEBAF8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vedomleniya_zayavitelya_o_prekrashhenii_s_nim_perepis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уведомления заявителя о прекращении с ним переписки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2022-08-10T17:10:00Z</dcterms:created>
  <dcterms:modified xsi:type="dcterms:W3CDTF">2022-08-10T17:10:00Z</dcterms:modified>
</cp:coreProperties>
</file>