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5195">
      <w:pPr>
        <w:pStyle w:val="1"/>
        <w:rPr>
          <w:rFonts w:eastAsia="Times New Roman"/>
        </w:rPr>
      </w:pPr>
      <w:r>
        <w:rPr>
          <w:rFonts w:eastAsia="Times New Roman"/>
        </w:rPr>
        <w:t>Образец свидетельства о присвоении почетного звания "Лучший предприниматель города Железнодорожного" 2008 года</w:t>
      </w:r>
    </w:p>
    <w:p w:rsidR="00000000" w:rsidRDefault="00DE5195">
      <w:pPr>
        <w:pStyle w:val="right"/>
      </w:pPr>
      <w:r>
        <w:t>Приложение 2 к Положению о присвоении почетного звания "Лучший предприниматель города Железнодорожного"</w:t>
      </w:r>
    </w:p>
    <w:p w:rsidR="00000000" w:rsidRDefault="00DE51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195">
      <w:pPr>
        <w:pStyle w:val="right"/>
      </w:pPr>
      <w:r>
        <w:t>Образец</w:t>
      </w:r>
    </w:p>
    <w:p w:rsidR="00000000" w:rsidRDefault="00DE51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195">
      <w:pPr>
        <w:pStyle w:val="HTML"/>
      </w:pPr>
      <w:r>
        <w:t xml:space="preserve">                             </w:t>
      </w:r>
      <w:r>
        <w:t>-----------------</w:t>
      </w:r>
    </w:p>
    <w:p w:rsidR="00000000" w:rsidRDefault="00DE5195">
      <w:pPr>
        <w:pStyle w:val="HTML"/>
      </w:pPr>
      <w:r>
        <w:t>¦    Лучший     ¦</w:t>
      </w:r>
    </w:p>
    <w:p w:rsidR="00000000" w:rsidRDefault="00DE5195">
      <w:pPr>
        <w:pStyle w:val="HTML"/>
      </w:pPr>
      <w:r>
        <w:t>¦предприниматель¦</w:t>
      </w:r>
    </w:p>
    <w:p w:rsidR="00000000" w:rsidRDefault="00DE5195">
      <w:pPr>
        <w:pStyle w:val="HTML"/>
      </w:pPr>
      <w:r>
        <w:t>¦    города     ¦</w:t>
      </w:r>
    </w:p>
    <w:p w:rsidR="00000000" w:rsidRDefault="00DE5195">
      <w:pPr>
        <w:pStyle w:val="HTML"/>
      </w:pPr>
      <w:r>
        <w:t>-----------------</w:t>
      </w:r>
    </w:p>
    <w:p w:rsidR="00000000" w:rsidRDefault="00DE5195">
      <w:pPr>
        <w:pStyle w:val="HTML"/>
      </w:pPr>
    </w:p>
    <w:p w:rsidR="00000000" w:rsidRDefault="00DE5195">
      <w:pPr>
        <w:pStyle w:val="HTML"/>
      </w:pPr>
      <w:r>
        <w:t>СВИДЕТЕЛЬСТВО</w:t>
      </w:r>
    </w:p>
    <w:p w:rsidR="00000000" w:rsidRDefault="00DE5195">
      <w:pPr>
        <w:pStyle w:val="HTML"/>
      </w:pPr>
    </w:p>
    <w:p w:rsidR="00000000" w:rsidRDefault="00DE5195">
      <w:pPr>
        <w:pStyle w:val="HTML"/>
      </w:pPr>
      <w:r>
        <w:t>ПОЧЕТНОЕ ЗВАНИЕ</w:t>
      </w:r>
    </w:p>
    <w:p w:rsidR="00000000" w:rsidRDefault="00DE5195">
      <w:pPr>
        <w:pStyle w:val="HTML"/>
      </w:pPr>
      <w:r>
        <w:t>"ЛУЧШИЙ ПРЕДПРИНИМАТЕЛЬ</w:t>
      </w:r>
    </w:p>
    <w:p w:rsidR="00000000" w:rsidRDefault="00DE5195">
      <w:pPr>
        <w:pStyle w:val="HTML"/>
      </w:pPr>
      <w:r>
        <w:t>ГОРОДА ЖЕЛЕЗНОДОРОЖНОГО"</w:t>
      </w:r>
    </w:p>
    <w:p w:rsidR="00000000" w:rsidRDefault="00DE5195">
      <w:pPr>
        <w:pStyle w:val="HTML"/>
      </w:pPr>
      <w:r>
        <w:t>2008 ГОДА</w:t>
      </w:r>
    </w:p>
    <w:p w:rsidR="00000000" w:rsidRDefault="00DE5195">
      <w:pPr>
        <w:pStyle w:val="HTML"/>
      </w:pPr>
    </w:p>
    <w:p w:rsidR="00000000" w:rsidRDefault="00DE5195">
      <w:pPr>
        <w:pStyle w:val="HTML"/>
      </w:pPr>
      <w:r>
        <w:t>присваивается</w:t>
      </w:r>
    </w:p>
    <w:p w:rsidR="00000000" w:rsidRDefault="00DE5195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DE5195">
      <w:pPr>
        <w:pStyle w:val="HTML"/>
      </w:pPr>
      <w:r>
        <w:t>(фамилия)</w:t>
      </w:r>
    </w:p>
    <w:p w:rsidR="00000000" w:rsidRDefault="00DE5195">
      <w:pPr>
        <w:pStyle w:val="HTML"/>
      </w:pPr>
      <w:r>
        <w:t>___________________________________________________________________________</w:t>
      </w:r>
    </w:p>
    <w:p w:rsidR="00000000" w:rsidRDefault="00DE5195">
      <w:pPr>
        <w:pStyle w:val="HTML"/>
      </w:pPr>
      <w:r>
        <w:t>(имя, отчество)</w:t>
      </w:r>
    </w:p>
    <w:p w:rsidR="00000000" w:rsidRDefault="00DE5195">
      <w:pPr>
        <w:pStyle w:val="HTML"/>
      </w:pPr>
      <w:r>
        <w:t>___________________________________________________________________________</w:t>
      </w:r>
    </w:p>
    <w:p w:rsidR="00000000" w:rsidRDefault="00DE5195">
      <w:pPr>
        <w:pStyle w:val="HTML"/>
      </w:pPr>
      <w:r>
        <w:t>(должность)</w:t>
      </w:r>
    </w:p>
    <w:p w:rsidR="00000000" w:rsidRDefault="00DE5195">
      <w:pPr>
        <w:pStyle w:val="HTML"/>
      </w:pPr>
    </w:p>
    <w:p w:rsidR="00000000" w:rsidRDefault="00DE5195">
      <w:pPr>
        <w:pStyle w:val="HTML"/>
      </w:pPr>
      <w:r>
        <w:t>за высокие достижения в развитии предпринимательс</w:t>
      </w:r>
      <w:r>
        <w:t>тва, личный вклад</w:t>
      </w:r>
    </w:p>
    <w:p w:rsidR="00000000" w:rsidRDefault="00DE5195">
      <w:pPr>
        <w:pStyle w:val="HTML"/>
      </w:pPr>
      <w:r>
        <w:t>и профессиональное мастерство, способствующие развитию</w:t>
      </w:r>
    </w:p>
    <w:p w:rsidR="00000000" w:rsidRDefault="00DE5195">
      <w:pPr>
        <w:pStyle w:val="HTML"/>
      </w:pPr>
      <w:r>
        <w:t>города Железнодорожного.</w:t>
      </w:r>
    </w:p>
    <w:p w:rsidR="00000000" w:rsidRDefault="00DE5195">
      <w:pPr>
        <w:pStyle w:val="HTML"/>
      </w:pPr>
    </w:p>
    <w:p w:rsidR="00000000" w:rsidRDefault="00DE5195">
      <w:pPr>
        <w:pStyle w:val="HTML"/>
      </w:pPr>
      <w:r>
        <w:t>Глава городского округа Железнодорожный                         Е.И. Жирков</w:t>
      </w:r>
    </w:p>
    <w:p w:rsidR="00000000" w:rsidRDefault="00DE5195">
      <w:pPr>
        <w:pStyle w:val="HTML"/>
      </w:pPr>
    </w:p>
    <w:p w:rsidR="00000000" w:rsidRDefault="00DE5195">
      <w:pPr>
        <w:pStyle w:val="HTML"/>
      </w:pPr>
      <w:r>
        <w:t>г. Железнодорожный</w:t>
      </w:r>
    </w:p>
    <w:p w:rsidR="00000000" w:rsidRDefault="00DE5195">
      <w:pPr>
        <w:pStyle w:val="HTML"/>
      </w:pPr>
      <w:r>
        <w:t>май 2008 г.</w:t>
      </w:r>
    </w:p>
    <w:p w:rsidR="00000000" w:rsidRDefault="00DE51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195">
      <w:pPr>
        <w:pStyle w:val="right"/>
      </w:pPr>
      <w:r>
        <w:t>Источник - Решение Совета депутатов городского округа Железнодорожный МО от 16.04.2008 № 15/45</w:t>
      </w:r>
    </w:p>
    <w:p w:rsidR="00000000" w:rsidRDefault="00DE51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https://порядокправа.рф/obrazecy/obrazec_svidetelstva_o_prisvoenii_pochetnogo_zvaniya_luchshij_predprinimatel_goroda_zheleznodorozhnogo.htm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195"/>
    <w:rsid w:val="00DE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1190D6-E7BB-48DE-BA49-531202846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videtelstva_o_prisvoenii_pochetnogo_zvaniya_luchshij_predprinimatel_goroda_zheleznodorozh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свидетельства о присвоении почетного звания "Лучший предприниматель города Железнодорожного" 2008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2022-08-10T17:02:00Z</dcterms:created>
  <dcterms:modified xsi:type="dcterms:W3CDTF">2022-08-10T17:02:00Z</dcterms:modified>
</cp:coreProperties>
</file>