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8CB">
      <w:pPr>
        <w:pStyle w:val="1"/>
        <w:rPr>
          <w:rFonts w:eastAsia="Times New Roman"/>
        </w:rPr>
      </w:pPr>
      <w:r>
        <w:rPr>
          <w:rFonts w:eastAsia="Times New Roman"/>
        </w:rPr>
        <w:t>Образец стенда со схемами строповки и таблицей масс грузов (рекомендуемая форма)</w:t>
      </w:r>
    </w:p>
    <w:p w:rsidR="00000000" w:rsidRDefault="003248CB">
      <w:pPr>
        <w:pStyle w:val="right"/>
        <w:spacing w:after="240" w:afterAutospacing="0"/>
      </w:pPr>
      <w:r>
        <w:t xml:space="preserve">Приложение 6 </w:t>
      </w:r>
      <w:r>
        <w:br/>
        <w:t xml:space="preserve">к Методическим рекомендациям </w:t>
      </w:r>
      <w:r>
        <w:br/>
        <w:t xml:space="preserve">о порядке разработки проектов </w:t>
      </w:r>
      <w:r>
        <w:br/>
        <w:t xml:space="preserve">производства работ грузоподъемными </w:t>
      </w:r>
      <w:r>
        <w:br/>
        <w:t xml:space="preserve">машинами и технологических карт </w:t>
      </w:r>
      <w:r>
        <w:br/>
      </w:r>
      <w:r>
        <w:t xml:space="preserve">погрузочно-разгрузочных работ </w:t>
      </w:r>
      <w:r>
        <w:br/>
        <w:t xml:space="preserve">РД-11-06-2007 </w:t>
      </w:r>
    </w:p>
    <w:p w:rsidR="00000000" w:rsidRDefault="003248CB">
      <w:pPr>
        <w:pStyle w:val="right"/>
      </w:pPr>
      <w:r>
        <w:t>(рекомендуемое)</w:t>
      </w:r>
    </w:p>
    <w:p w:rsidR="00000000" w:rsidRDefault="00324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CB">
      <w:pPr>
        <w:pStyle w:val="3"/>
        <w:rPr>
          <w:rFonts w:eastAsia="Times New Roman"/>
        </w:rPr>
      </w:pPr>
      <w:r>
        <w:rPr>
          <w:rFonts w:eastAsia="Times New Roman"/>
        </w:rPr>
        <w:t>ОБРАЗЕЦ СТЕНДА СО СХЕМАМИ СТРОПОВКИ И ТАБЛИЦЕЙ МАСС ГРУЗОВ</w:t>
      </w:r>
    </w:p>
    <w:p w:rsidR="00000000" w:rsidRDefault="003248CB">
      <w:pPr>
        <w:pStyle w:val="HTML"/>
      </w:pPr>
      <w:r>
        <w:t xml:space="preserve">  --- ------------------------------------------------------------------------------------------------------------   ---  -T</w:t>
      </w:r>
    </w:p>
    <w:p w:rsidR="00000000" w:rsidRDefault="003248CB">
      <w:pPr>
        <w:pStyle w:val="HTML"/>
      </w:pPr>
      <w:r>
        <w:t xml:space="preserve">¦  ¦     </w:t>
      </w:r>
      <w:r>
        <w:t xml:space="preserve">      СХЕМЫ СТРОПОВОК ГРУЗОВ                        ТАБЛИЦА МАСС ПЕРЕМЕЩАЕМЫХ ГРУЗОВ                 ¦    ¦    ¦</w:t>
      </w:r>
    </w:p>
    <w:p w:rsidR="00000000" w:rsidRDefault="003248CB">
      <w:pPr>
        <w:pStyle w:val="HTML"/>
      </w:pPr>
      <w:r>
        <w:t>140¦  ¦              (не приводятся)                                                                             ¦ 140¦    ¦</w:t>
      </w:r>
    </w:p>
    <w:p w:rsidR="00000000" w:rsidRDefault="003248CB">
      <w:pPr>
        <w:pStyle w:val="HTML"/>
      </w:pPr>
      <w:r>
        <w:t>-+- ¦ ------------</w:t>
      </w:r>
      <w:r>
        <w:t>----------------------------   ------------------------------------------------------------- ¦   -+-   ¦</w:t>
      </w:r>
    </w:p>
    <w:p w:rsidR="00000000" w:rsidRDefault="003248CB">
      <w:pPr>
        <w:pStyle w:val="HTML"/>
      </w:pPr>
      <w:r>
        <w:t>¦  ¦ ¦         ¦         ¦         ¦        ¦   ¦Наиме- ¦Мар-¦Мас-¦  N схем  ¦Количество¦   Грузозахватные  ¦ ¦    ¦    ¦</w:t>
      </w:r>
    </w:p>
    <w:p w:rsidR="00000000" w:rsidRDefault="003248CB">
      <w:pPr>
        <w:pStyle w:val="HTML"/>
      </w:pPr>
      <w:r>
        <w:t>600¦  ¦ +---------+---------+</w:t>
      </w:r>
      <w:r>
        <w:t>---------+--------+   ¦нование¦ка, ¦са, ¦ строповок¦временно  ¦   приспособления  ¦ ¦    ¦    ¦</w:t>
      </w:r>
    </w:p>
    <w:p w:rsidR="00000000" w:rsidRDefault="003248CB">
      <w:pPr>
        <w:pStyle w:val="HTML"/>
      </w:pPr>
      <w:r>
        <w:t>¦  ¦ +---------+---------+---------+--------+   ¦элемен-¦тип ¦т   ¦          ¦поднимае- ¦                   ¦ ¦    ¦    ¦</w:t>
      </w:r>
    </w:p>
    <w:p w:rsidR="00000000" w:rsidRDefault="003248CB">
      <w:pPr>
        <w:pStyle w:val="HTML"/>
      </w:pPr>
      <w:r>
        <w:t>-+- ¦ ----------+---------+---------+-</w:t>
      </w:r>
      <w:r>
        <w:t>--------   ¦тов    ¦    ¦    ¦          ¦мых грузов¦                   ¦ ¦    ¦    ¦</w:t>
      </w:r>
    </w:p>
    <w:p w:rsidR="00000000" w:rsidRDefault="003248CB">
      <w:pPr>
        <w:pStyle w:val="HTML"/>
      </w:pPr>
      <w:r>
        <w:t>¦  ¦                                            ¦       ¦    ¦    +----------+----------+-------------------+ ¦    ¦    ¦</w:t>
      </w:r>
    </w:p>
    <w:p w:rsidR="00000000" w:rsidRDefault="003248CB">
      <w:pPr>
        <w:pStyle w:val="HTML"/>
      </w:pPr>
      <w:r>
        <w:t>¦  ¦   Ответственные         Стропальщики:      ¦</w:t>
      </w:r>
      <w:r>
        <w:t xml:space="preserve">       ¦    ¦    ¦при  ¦при ¦при  ¦при ¦при  ¦при ¦характе-¦ ¦    ¦    ¦</w:t>
      </w:r>
    </w:p>
    <w:p w:rsidR="00000000" w:rsidRDefault="003248CB">
      <w:pPr>
        <w:pStyle w:val="HTML"/>
      </w:pPr>
      <w:r>
        <w:t>¦  ¦   за безопасное                            ¦       ¦    ¦    ¦раз- ¦мон-¦раз- ¦мон-¦раз- ¦мон-¦ристика ¦ ¦    ¦    ¦</w:t>
      </w:r>
    </w:p>
    <w:p w:rsidR="00000000" w:rsidRDefault="003248CB">
      <w:pPr>
        <w:pStyle w:val="HTML"/>
      </w:pPr>
      <w:r>
        <w:t xml:space="preserve">¦  ¦ производство работ                         ¦       ¦    </w:t>
      </w:r>
      <w:r>
        <w:t>¦    ¦груз-¦таже¦груз-¦таже¦груз-¦таже+--------+ ¦    ¦    ¦</w:t>
      </w:r>
    </w:p>
    <w:p w:rsidR="00000000" w:rsidRDefault="003248CB">
      <w:pPr>
        <w:pStyle w:val="HTML"/>
      </w:pPr>
      <w:r>
        <w:t>¦  ¦     кранами:                               ¦       ¦    ¦    ¦ке   ¦    ¦ке   ¦    ¦ке   ¦    ¦а,¦I,¦Р,¦ ¦    ¦    ¦</w:t>
      </w:r>
    </w:p>
    <w:p w:rsidR="00000000" w:rsidRDefault="003248CB">
      <w:pPr>
        <w:pStyle w:val="HTML"/>
      </w:pPr>
      <w:r>
        <w:t>¦  ¦                                            ¦       ¦    ¦    ¦     ¦</w:t>
      </w:r>
      <w:r>
        <w:t xml:space="preserve">    ¦     ¦    ¦     ¦    ¦тс¦м ¦кг¦ ¦    ¦    ¦</w:t>
      </w:r>
    </w:p>
    <w:p w:rsidR="00000000" w:rsidRDefault="003248CB">
      <w:pPr>
        <w:pStyle w:val="HTML"/>
      </w:pPr>
      <w:r>
        <w:t>¦  ¦ Ст. производитель    1. _______________    +-------+----+----+-----+----+-----+----+-----+----+--+--+--+ ¦    ¦    ¦</w:t>
      </w:r>
    </w:p>
    <w:p w:rsidR="00000000" w:rsidRDefault="003248CB">
      <w:pPr>
        <w:pStyle w:val="HTML"/>
      </w:pPr>
      <w:r>
        <w:t xml:space="preserve">260¦  ¦ работ ____________   удост. N _________    ¦       ¦    ¦    ¦     ¦    ¦    </w:t>
      </w:r>
      <w:r>
        <w:t xml:space="preserve"> ¦    ¦     ¦    ¦  ¦  ¦  ¦ ¦    ¦    ¦</w:t>
      </w:r>
    </w:p>
    <w:p w:rsidR="00000000" w:rsidRDefault="003248CB">
      <w:pPr>
        <w:pStyle w:val="HTML"/>
      </w:pPr>
      <w:r>
        <w:t>¦  ¦ удост. N _________   действ. до _______    ¦       ¦    ¦    ¦     ¦    ¦     ¦    ¦     ¦    ¦  ¦  ¦  ¦ ¦    ¦    ¦</w:t>
      </w:r>
    </w:p>
    <w:p w:rsidR="00000000" w:rsidRDefault="003248CB">
      <w:pPr>
        <w:pStyle w:val="HTML"/>
      </w:pPr>
      <w:r>
        <w:t xml:space="preserve">¦  ¦ действ. до _______                         ¦       ¦    ¦    ¦     ¦    ¦     ¦    ¦     </w:t>
      </w:r>
      <w:r>
        <w:t>¦    ¦  ¦  ¦  ¦ ¦ 810¦1000¦</w:t>
      </w:r>
    </w:p>
    <w:p w:rsidR="00000000" w:rsidRDefault="003248CB">
      <w:pPr>
        <w:pStyle w:val="HTML"/>
      </w:pPr>
      <w:r>
        <w:lastRenderedPageBreak/>
        <w:t>¦  ¦                      2. _______________    ¦       ¦    ¦    ¦     ¦    ¦     ¦    ¦     ¦    ¦  ¦  ¦  ¦ ¦    ¦    ¦</w:t>
      </w:r>
    </w:p>
    <w:p w:rsidR="00000000" w:rsidRDefault="003248CB">
      <w:pPr>
        <w:pStyle w:val="HTML"/>
      </w:pPr>
      <w:r>
        <w:t>¦  ¦ Производитель        удост. N _________    ¦       ¦    ¦    ¦     ¦    ¦     ¦    ¦     ¦    ¦  ¦  ¦</w:t>
      </w:r>
      <w:r>
        <w:t xml:space="preserve">  ¦ ¦    ¦    ¦</w:t>
      </w:r>
    </w:p>
    <w:p w:rsidR="00000000" w:rsidRDefault="003248CB">
      <w:pPr>
        <w:pStyle w:val="HTML"/>
      </w:pPr>
      <w:r>
        <w:t>¦  ¦ работ ____________   действ. до _______    ¦       ¦    ¦    ¦     ¦    ¦     ¦    ¦     ¦    ¦  ¦  ¦  ¦ ¦    ¦    ¦</w:t>
      </w:r>
    </w:p>
    <w:p w:rsidR="00000000" w:rsidRDefault="003248CB">
      <w:pPr>
        <w:pStyle w:val="HTML"/>
      </w:pPr>
      <w:r>
        <w:t xml:space="preserve">¦  ¦ удост. N _________                         ¦       ¦    ¦    ¦     ¦    ¦     ¦    ¦     ¦    ¦  ¦  ¦  ¦ ¦    ¦  </w:t>
      </w:r>
      <w:r>
        <w:t xml:space="preserve">  ¦</w:t>
      </w:r>
    </w:p>
    <w:p w:rsidR="00000000" w:rsidRDefault="003248CB">
      <w:pPr>
        <w:pStyle w:val="HTML"/>
      </w:pPr>
      <w:r>
        <w:t>¦  ¦ действ. до _______   3. _______________    ¦       ¦    ¦    ¦     ¦    ¦     ¦    ¦     ¦    ¦  ¦  ¦  ¦ ¦    ¦    ¦</w:t>
      </w:r>
    </w:p>
    <w:p w:rsidR="00000000" w:rsidRDefault="003248CB">
      <w:pPr>
        <w:pStyle w:val="HTML"/>
      </w:pPr>
      <w:r>
        <w:t>¦  ¦                      удост. N _________    ¦       ¦    ¦    ¦     ¦    ¦     ¦    ¦     ¦    ¦  ¦  ¦  ¦ ¦    ¦    ¦</w:t>
      </w:r>
    </w:p>
    <w:p w:rsidR="00000000" w:rsidRDefault="003248CB">
      <w:pPr>
        <w:pStyle w:val="HTML"/>
      </w:pPr>
      <w:r>
        <w:t xml:space="preserve">¦  </w:t>
      </w:r>
      <w:r>
        <w:t>¦ Мастер ___________   действ. до _______    ¦       ¦    ¦    ¦     ¦    ¦     ¦    ¦     ¦    ¦  ¦  ¦  ¦ ¦    ¦    ¦</w:t>
      </w:r>
    </w:p>
    <w:p w:rsidR="00000000" w:rsidRDefault="003248CB">
      <w:pPr>
        <w:pStyle w:val="HTML"/>
      </w:pPr>
      <w:r>
        <w:t>¦  ¦ удост. N _________                         ¦       ¦    ¦    ¦     ¦    ¦     ¦    ¦     ¦    ¦  ¦  ¦  ¦ ¦    ¦    ¦</w:t>
      </w:r>
    </w:p>
    <w:p w:rsidR="00000000" w:rsidRDefault="003248CB">
      <w:pPr>
        <w:pStyle w:val="HTML"/>
      </w:pPr>
      <w:r>
        <w:t>¦  ¦ действ. до</w:t>
      </w:r>
      <w:r>
        <w:t xml:space="preserve"> _______                         ¦       ¦    ¦    ¦     ¦    ¦     ¦    ¦     ¦    ¦  ¦  ¦  ¦ ¦    ¦    ¦</w:t>
      </w:r>
    </w:p>
    <w:p w:rsidR="00000000" w:rsidRDefault="003248CB">
      <w:pPr>
        <w:pStyle w:val="HTML"/>
      </w:pPr>
      <w:r>
        <w:t>¦  ¦                                            --------+----+----+-----+----+-----+----+-----+----+--+--+--- ¦   -+-   ¦</w:t>
      </w:r>
    </w:p>
    <w:p w:rsidR="00000000" w:rsidRDefault="003248CB">
      <w:pPr>
        <w:pStyle w:val="HTML"/>
      </w:pPr>
      <w:r>
        <w:t xml:space="preserve">¦  ¦                       </w:t>
      </w:r>
      <w:r>
        <w:t xml:space="preserve">                                                                                   ¦    ¦    ¦</w:t>
      </w:r>
    </w:p>
    <w:p w:rsidR="00000000" w:rsidRDefault="003248CB">
      <w:pPr>
        <w:pStyle w:val="HTML"/>
      </w:pPr>
      <w:r>
        <w:t>-+- ------------------------------------------------------------------------------------------------------------   -+-  -+</w:t>
      </w:r>
    </w:p>
    <w:p w:rsidR="00000000" w:rsidRDefault="003248CB">
      <w:pPr>
        <w:pStyle w:val="HTML"/>
      </w:pPr>
      <w:r>
        <w:t xml:space="preserve">¦ ¦                 ¦   ¦             </w:t>
      </w:r>
      <w:r>
        <w:t xml:space="preserve">   ¦   ¦  190  ¦ 90 ¦ 50 ¦  70 ¦ 70 ¦ 70  ¦ 70 ¦  70 ¦ 70 ¦50¦50¦50¦ ¦  50¦</w:t>
      </w:r>
    </w:p>
    <w:p w:rsidR="00000000" w:rsidRDefault="003248CB">
      <w:pPr>
        <w:pStyle w:val="HTML"/>
      </w:pPr>
      <w:r>
        <w:t>¦ ¦                 ¦   ¦                ¦   +-------+----+----+-----+----+-----+----+-----+----+--+--+--+-+</w:t>
      </w:r>
    </w:p>
    <w:p w:rsidR="00000000" w:rsidRDefault="003248CB">
      <w:pPr>
        <w:pStyle w:val="HTML"/>
      </w:pPr>
      <w:r>
        <w:t xml:space="preserve">50¦ ¦       400       ¦100¦      400       ¦100¦                       </w:t>
      </w:r>
      <w:r>
        <w:t xml:space="preserve">      900                           ¦ ¦50</w:t>
      </w:r>
    </w:p>
    <w:p w:rsidR="00000000" w:rsidRDefault="003248CB">
      <w:pPr>
        <w:pStyle w:val="HTML"/>
      </w:pPr>
      <w:r>
        <w:t>---+-+-----------------+---+----------------+---+-----------------------------------------------------------+-+----</w:t>
      </w:r>
    </w:p>
    <w:p w:rsidR="00000000" w:rsidRDefault="003248CB">
      <w:pPr>
        <w:pStyle w:val="HTML"/>
      </w:pPr>
      <w:r>
        <w:t xml:space="preserve">¦                                          2000                                                   </w:t>
      </w:r>
      <w:r>
        <w:t xml:space="preserve">         ¦</w:t>
      </w:r>
    </w:p>
    <w:p w:rsidR="00000000" w:rsidRDefault="003248CB">
      <w:pPr>
        <w:pStyle w:val="HTML"/>
      </w:pPr>
      <w:r>
        <w:t>+----------------------------------------------------------------------------------------------------------+</w:t>
      </w:r>
    </w:p>
    <w:p w:rsidR="00000000" w:rsidRDefault="00324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CB">
      <w:pPr>
        <w:pStyle w:val="just"/>
      </w:pPr>
      <w:r>
        <w:t>Примечания:</w:t>
      </w:r>
    </w:p>
    <w:p w:rsidR="00000000" w:rsidRDefault="003248CB">
      <w:pPr>
        <w:pStyle w:val="just"/>
      </w:pPr>
      <w:r>
        <w:t>1. Стенд устанавливают, как правило, на площадке складирования в месте, определенном проектом производства работ с таким ра</w:t>
      </w:r>
      <w:r>
        <w:t>счетом, чтобы им было удобно пользоваться стропальщикам.</w:t>
      </w:r>
    </w:p>
    <w:p w:rsidR="00000000" w:rsidRDefault="003248CB">
      <w:pPr>
        <w:pStyle w:val="just"/>
      </w:pPr>
      <w:r>
        <w:t>2. На листе со схемами строповок и таблицей масс грузов необходимо давать таблицу требуемого количества грузозахватных приспособлений.</w:t>
      </w:r>
    </w:p>
    <w:p w:rsidR="00000000" w:rsidRDefault="00324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8CB">
      <w:pPr>
        <w:pStyle w:val="right"/>
      </w:pPr>
      <w:r>
        <w:t>Источник - Приказ Ростехнадзора от 10.05.2007 № 317</w:t>
      </w:r>
    </w:p>
    <w:p w:rsidR="00000000" w:rsidRDefault="00324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razecy/obrazec_stenda_so_sxemami_stropovki_i_tablicej_mass_gruzov_rekomenduemaya_forma.htm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8CB"/>
    <w:rsid w:val="00324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D06214-D99C-4479-98DC-3A24B73A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tenda_so_sxemami_stropovki_i_tablicej_mass_gruzov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810</Words>
  <Characters>4621</Characters>
  <Application>Microsoft Office Word</Application>
  <DocSecurity>0</DocSecurity>
  <Lines>38</Lines>
  <Paragraphs>10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стенда со схемами строповки и таблицей масс грузов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2022-08-10T17:02:00Z</dcterms:created>
  <dcterms:modified xsi:type="dcterms:W3CDTF">2022-08-10T17:02:00Z</dcterms:modified>
</cp:coreProperties>
</file>