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B37">
      <w:pPr>
        <w:pStyle w:val="1"/>
        <w:rPr>
          <w:rFonts w:eastAsia="Times New Roman"/>
        </w:rPr>
      </w:pPr>
      <w:r>
        <w:rPr>
          <w:rFonts w:eastAsia="Times New Roman"/>
        </w:rPr>
        <w:t>Образец справки об изъятии документа</w:t>
      </w:r>
    </w:p>
    <w:p w:rsidR="00000000" w:rsidRDefault="00A70B37">
      <w:pPr>
        <w:pStyle w:val="right"/>
      </w:pPr>
      <w:r>
        <w:t>Приложение N 27 к Правилам нотариального делопроизводства</w:t>
      </w:r>
    </w:p>
    <w:p w:rsidR="00000000" w:rsidRDefault="00A7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B37">
      <w:pPr>
        <w:pStyle w:val="left"/>
      </w:pPr>
      <w:r>
        <w:t>Образец справки об изъятии документа</w:t>
      </w:r>
    </w:p>
    <w:p w:rsidR="00000000" w:rsidRDefault="00A7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B37">
      <w:pPr>
        <w:pStyle w:val="HTML"/>
      </w:pPr>
      <w:r>
        <w:t xml:space="preserve">                       Справка об изъятии документа</w:t>
      </w:r>
    </w:p>
    <w:p w:rsidR="00000000" w:rsidRDefault="00A70B37">
      <w:pPr>
        <w:pStyle w:val="HTML"/>
      </w:pPr>
    </w:p>
    <w:p w:rsidR="00000000" w:rsidRDefault="00A70B37">
      <w:pPr>
        <w:pStyle w:val="HTML"/>
      </w:pPr>
      <w:r>
        <w:t xml:space="preserve">В  связи  с  назначенным на "__" </w:t>
      </w:r>
      <w:r>
        <w:t>__________ 20__ г. вскрытием закрытого</w:t>
      </w:r>
    </w:p>
    <w:p w:rsidR="00000000" w:rsidRDefault="00A70B37">
      <w:pPr>
        <w:pStyle w:val="HTML"/>
      </w:pPr>
      <w:r>
        <w:t>завещания, совершенного __________________________________________________,</w:t>
      </w:r>
    </w:p>
    <w:p w:rsidR="00000000" w:rsidRDefault="00A70B37">
      <w:pPr>
        <w:pStyle w:val="HTML"/>
      </w:pPr>
      <w:r>
        <w:t>(фамилия, имя, отчество (при наличии) завещателя)</w:t>
      </w:r>
    </w:p>
    <w:p w:rsidR="00000000" w:rsidRDefault="00A70B37">
      <w:pPr>
        <w:pStyle w:val="HTML"/>
      </w:pPr>
      <w:r>
        <w:t>из дела "Конверты хранения" мною, нотариусом _____________________________,</w:t>
      </w:r>
    </w:p>
    <w:p w:rsidR="00000000" w:rsidRDefault="00A70B37">
      <w:pPr>
        <w:pStyle w:val="HTML"/>
      </w:pPr>
      <w:r>
        <w:t xml:space="preserve">(фамилия, имя, </w:t>
      </w:r>
      <w:r>
        <w:t>отчество</w:t>
      </w:r>
    </w:p>
    <w:p w:rsidR="00000000" w:rsidRDefault="00A70B37">
      <w:pPr>
        <w:pStyle w:val="HTML"/>
      </w:pPr>
      <w:r>
        <w:t>нотариуса)</w:t>
      </w:r>
    </w:p>
    <w:p w:rsidR="00000000" w:rsidRDefault="00A70B37">
      <w:pPr>
        <w:pStyle w:val="HTML"/>
      </w:pPr>
      <w:r>
        <w:t>изъяты листы дела ________________________________________________________.</w:t>
      </w:r>
    </w:p>
    <w:p w:rsidR="00000000" w:rsidRDefault="00A70B37">
      <w:pPr>
        <w:pStyle w:val="HTML"/>
      </w:pPr>
      <w:r>
        <w:t>(указываются номера изъятых листов)</w:t>
      </w:r>
    </w:p>
    <w:p w:rsidR="00000000" w:rsidRDefault="00A70B37">
      <w:pPr>
        <w:pStyle w:val="HTML"/>
      </w:pPr>
    </w:p>
    <w:p w:rsidR="00000000" w:rsidRDefault="00A70B37">
      <w:pPr>
        <w:pStyle w:val="HTML"/>
      </w:pPr>
      <w:r>
        <w:t>Дата                         Подпись</w:t>
      </w:r>
    </w:p>
    <w:p w:rsidR="00000000" w:rsidRDefault="00A7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B37">
      <w:pPr>
        <w:pStyle w:val="right"/>
      </w:pPr>
      <w:r>
        <w:t>Источник - Приказ Минюста России от 16.04.2014 № 78</w:t>
      </w:r>
    </w:p>
    <w:p w:rsidR="00000000" w:rsidRDefault="00A70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https://порядокправа.рф/obrazecy/obrazec_spravki_ob_izyatii_dokumenta.htm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37"/>
    <w:rsid w:val="00A7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C9952-E2F8-45C6-8429-088865C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ravki_ob_izyatii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справки об изъятии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