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65C">
      <w:pPr>
        <w:pStyle w:val="1"/>
        <w:rPr>
          <w:rFonts w:eastAsia="Times New Roman"/>
        </w:rPr>
      </w:pPr>
      <w:r>
        <w:rPr>
          <w:rFonts w:eastAsia="Times New Roman"/>
        </w:rPr>
        <w:t>Образец сопроводительного письма о постановке обращения на дополнительный контроль в Управление делами администрации муниципального образования "Ногинский муниципальный район Московской области"</w:t>
      </w:r>
    </w:p>
    <w:p w:rsidR="00000000" w:rsidRDefault="00E0065C">
      <w:pPr>
        <w:pStyle w:val="right"/>
      </w:pPr>
      <w:r>
        <w:t>Приложение N 8 к Административному регламенту рассмотрения обращений граждан в администрации муниципального образования "Ногинский муниципальный район Московской области"</w:t>
      </w:r>
    </w:p>
    <w:p w:rsidR="00000000" w:rsidRDefault="00E00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65C">
      <w:pPr>
        <w:pStyle w:val="HTML"/>
      </w:pPr>
      <w:r>
        <w:t xml:space="preserve">                                  ОБРАЗЕЦ</w:t>
      </w:r>
    </w:p>
    <w:p w:rsidR="00000000" w:rsidRDefault="00E0065C">
      <w:pPr>
        <w:pStyle w:val="HTML"/>
      </w:pPr>
      <w:r>
        <w:t>СОПРОВОДИТЕЛЬНОГО ПИСЬМА О ПОСТАНОВКЕ ОБРА</w:t>
      </w:r>
      <w:r>
        <w:t>ЩЕНИЯ</w:t>
      </w:r>
    </w:p>
    <w:p w:rsidR="00000000" w:rsidRDefault="00E0065C">
      <w:pPr>
        <w:pStyle w:val="HTML"/>
      </w:pPr>
      <w:r>
        <w:t>НА ДОПОЛНИТЕЛЬНЫЙ КОНТРОЛЬ</w:t>
      </w:r>
    </w:p>
    <w:p w:rsidR="00000000" w:rsidRDefault="00E0065C">
      <w:pPr>
        <w:pStyle w:val="HTML"/>
      </w:pPr>
    </w:p>
    <w:p w:rsidR="00000000" w:rsidRDefault="00E0065C">
      <w:pPr>
        <w:pStyle w:val="HTML"/>
      </w:pPr>
      <w:r>
        <w:t>Администрация Ногинского муниципального района</w:t>
      </w:r>
    </w:p>
    <w:p w:rsidR="00000000" w:rsidRDefault="00E0065C">
      <w:pPr>
        <w:pStyle w:val="HTML"/>
      </w:pPr>
      <w:r>
        <w:t>Московской области</w:t>
      </w:r>
    </w:p>
    <w:p w:rsidR="00000000" w:rsidRDefault="00E0065C">
      <w:pPr>
        <w:pStyle w:val="HTML"/>
      </w:pPr>
    </w:p>
    <w:p w:rsidR="00000000" w:rsidRDefault="00E0065C">
      <w:pPr>
        <w:pStyle w:val="HTML"/>
      </w:pPr>
      <w:r>
        <w:t>УПРАВЛЕНИЕ ДЕЛАМИ</w:t>
      </w:r>
    </w:p>
    <w:p w:rsidR="00000000" w:rsidRDefault="00E0065C">
      <w:pPr>
        <w:pStyle w:val="HTML"/>
      </w:pPr>
    </w:p>
    <w:p w:rsidR="00000000" w:rsidRDefault="00E0065C">
      <w:pPr>
        <w:pStyle w:val="HTML"/>
      </w:pPr>
      <w:r>
        <w:t>142400, г. Ногинск, ул. Советская, д. 42           тел. 51-4-16-84</w:t>
      </w:r>
    </w:p>
    <w:p w:rsidR="00000000" w:rsidRDefault="00E0065C">
      <w:pPr>
        <w:pStyle w:val="HTML"/>
      </w:pPr>
      <w:r>
        <w:t>------------------------------------------------------------------</w:t>
      </w:r>
    </w:p>
    <w:p w:rsidR="00000000" w:rsidRDefault="00E0065C">
      <w:pPr>
        <w:pStyle w:val="HTML"/>
      </w:pPr>
    </w:p>
    <w:p w:rsidR="00000000" w:rsidRDefault="00E0065C">
      <w:pPr>
        <w:pStyle w:val="HTML"/>
      </w:pPr>
      <w:r>
        <w:t>о</w:t>
      </w:r>
      <w:r>
        <w:t>т _______________ N __________</w:t>
      </w:r>
    </w:p>
    <w:p w:rsidR="00000000" w:rsidRDefault="00E0065C">
      <w:pPr>
        <w:pStyle w:val="HTML"/>
      </w:pPr>
      <w:r>
        <w:t>Куда __________________________</w:t>
      </w:r>
    </w:p>
    <w:p w:rsidR="00000000" w:rsidRDefault="00E0065C">
      <w:pPr>
        <w:pStyle w:val="HTML"/>
      </w:pPr>
    </w:p>
    <w:p w:rsidR="00000000" w:rsidRDefault="00E0065C">
      <w:pPr>
        <w:pStyle w:val="HTML"/>
      </w:pPr>
      <w:r>
        <w:t>Извещаем, что обращение гражданина(ки) ___________________________________,</w:t>
      </w:r>
    </w:p>
    <w:p w:rsidR="00000000" w:rsidRDefault="00E0065C">
      <w:pPr>
        <w:pStyle w:val="HTML"/>
      </w:pPr>
      <w:r>
        <w:t>поступившее в  администрацию  Ногинского муниципального района,  поставлено</w:t>
      </w:r>
    </w:p>
    <w:p w:rsidR="00000000" w:rsidRDefault="00E0065C">
      <w:pPr>
        <w:pStyle w:val="HTML"/>
      </w:pPr>
      <w:r>
        <w:t>на дополнительный контроль (см. Ваш отве</w:t>
      </w:r>
      <w:r>
        <w:t>т по рассмотрению письма N ________</w:t>
      </w:r>
    </w:p>
    <w:p w:rsidR="00000000" w:rsidRDefault="00E0065C">
      <w:pPr>
        <w:pStyle w:val="HTML"/>
      </w:pPr>
      <w:r>
        <w:t>от _____________), в связи с чем просим до _______________ проинформировать</w:t>
      </w:r>
    </w:p>
    <w:p w:rsidR="00000000" w:rsidRDefault="00E0065C">
      <w:pPr>
        <w:pStyle w:val="HTML"/>
      </w:pPr>
      <w:r>
        <w:t>об окончательном разрешении обращения гражданина.</w:t>
      </w:r>
    </w:p>
    <w:p w:rsidR="00000000" w:rsidRDefault="00E0065C">
      <w:pPr>
        <w:pStyle w:val="HTML"/>
      </w:pPr>
    </w:p>
    <w:p w:rsidR="00000000" w:rsidRDefault="00E0065C">
      <w:pPr>
        <w:pStyle w:val="HTML"/>
      </w:pPr>
      <w:r>
        <w:t>Начальник Управления делами</w:t>
      </w:r>
    </w:p>
    <w:p w:rsidR="00000000" w:rsidRDefault="00E0065C">
      <w:pPr>
        <w:pStyle w:val="HTML"/>
      </w:pPr>
      <w:r>
        <w:t xml:space="preserve">администрации Ногинского муниципального района        Подпись    </w:t>
      </w:r>
      <w:r>
        <w:t xml:space="preserve">    Ф.И.О.</w:t>
      </w:r>
    </w:p>
    <w:p w:rsidR="00000000" w:rsidRDefault="00E00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65C">
      <w:pPr>
        <w:pStyle w:val="right"/>
      </w:pPr>
      <w:r>
        <w:t>Источник - Постановление руководителя администрации Ногинского муниципального района МО от 29.12.2009 № 2591 (с изменениями и дополнениями на 2011 год)</w:t>
      </w:r>
    </w:p>
    <w:p w:rsidR="00000000" w:rsidRDefault="00E006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zecy/obrazec_soprovoditelnogo_pisma_o_postanovke_obrashheniya_na_dopolnitelnyj_kontrol_v_upravlenie_dela.htm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65C"/>
    <w:rsid w:val="00E0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8BC3ED-DB45-4BCC-81D4-729CEB183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provoditelnogo_pisma_o_postanovke_obrashheniya_na_dopolnitelnyj_kontrol_v_upravlenie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сопроводительного письма о постановке обращения на дополнительный контроль в Управление делами администрации муниципального образования "Ногинский муниципальный район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2022-08-10T17:00:00Z</dcterms:created>
  <dcterms:modified xsi:type="dcterms:W3CDTF">2022-08-10T17:00:00Z</dcterms:modified>
</cp:coreProperties>
</file>