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6B77">
      <w:pPr>
        <w:pStyle w:val="1"/>
        <w:rPr>
          <w:rFonts w:eastAsia="Times New Roman"/>
        </w:rPr>
      </w:pPr>
      <w:r>
        <w:rPr>
          <w:rFonts w:eastAsia="Times New Roman"/>
        </w:rPr>
        <w:t>Образец санитарного билета в военно-медицинских подразделениях Службы специальных объектов при Президенте Российской Федерации (рекомендуемый)</w:t>
      </w:r>
    </w:p>
    <w:p w:rsidR="00000000" w:rsidRDefault="005A6B77">
      <w:pPr>
        <w:pStyle w:val="right"/>
      </w:pPr>
      <w:r>
        <w:t xml:space="preserve">Приложение N 1 к п. 2.2 Инструкции об особенностях организации медицинского обслуживания в военно-медицинских подразделениях Службы специальных объектов при Президенте Российской Федерации </w:t>
      </w:r>
    </w:p>
    <w:p w:rsidR="00000000" w:rsidRDefault="005A6B77">
      <w:pPr>
        <w:pStyle w:val="right"/>
      </w:pPr>
      <w:r>
        <w:t>(рекомендуемый образец)</w:t>
      </w:r>
    </w:p>
    <w:p w:rsidR="00000000" w:rsidRDefault="005A6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B77">
      <w:pPr>
        <w:pStyle w:val="3"/>
        <w:rPr>
          <w:rFonts w:eastAsia="Times New Roman"/>
        </w:rPr>
      </w:pPr>
      <w:r>
        <w:rPr>
          <w:rFonts w:eastAsia="Times New Roman"/>
        </w:rPr>
        <w:t>ОБРАЗЕЦ САНИТАРНОГО БИЛЕТА И ЕГО ОПИСАНИЕ</w:t>
      </w:r>
    </w:p>
    <w:p w:rsidR="00000000" w:rsidRDefault="005A6B77">
      <w:pPr>
        <w:pStyle w:val="HTML"/>
      </w:pPr>
      <w:r>
        <w:t>---------------------------------------------------------------------------</w:t>
      </w:r>
    </w:p>
    <w:p w:rsidR="00000000" w:rsidRDefault="005A6B77">
      <w:pPr>
        <w:pStyle w:val="HTML"/>
      </w:pPr>
      <w:r>
        <w:t>¦                            САНИТАРНЫЙ БИЛЕТ                             ¦</w:t>
      </w:r>
    </w:p>
    <w:p w:rsidR="00000000" w:rsidRDefault="005A6B77">
      <w:pPr>
        <w:pStyle w:val="HTML"/>
      </w:pPr>
      <w:r>
        <w:t>¦                                                                         ¦</w:t>
      </w:r>
    </w:p>
    <w:p w:rsidR="00000000" w:rsidRDefault="005A6B77">
      <w:pPr>
        <w:pStyle w:val="HTML"/>
      </w:pPr>
      <w:r>
        <w:t xml:space="preserve">¦    Код                   </w:t>
      </w:r>
      <w:r>
        <w:t xml:space="preserve">      Номер                        Участок     ¦</w:t>
      </w:r>
    </w:p>
    <w:p w:rsidR="00000000" w:rsidRDefault="005A6B77">
      <w:pPr>
        <w:pStyle w:val="HTML"/>
      </w:pPr>
      <w:r>
        <w:t>¦----------                -----------------                 ----------   ¦</w:t>
      </w:r>
    </w:p>
    <w:p w:rsidR="00000000" w:rsidRDefault="005A6B77">
      <w:pPr>
        <w:pStyle w:val="HTML"/>
      </w:pPr>
      <w:r>
        <w:t>¦¦        ¦                ¦               ¦                 ¦        ¦   ¦</w:t>
      </w:r>
    </w:p>
    <w:p w:rsidR="00000000" w:rsidRDefault="005A6B77">
      <w:pPr>
        <w:pStyle w:val="HTML"/>
      </w:pPr>
      <w:r>
        <w:t xml:space="preserve">¦----------                -----------------           </w:t>
      </w:r>
      <w:r>
        <w:t xml:space="preserve">      ----------   ¦</w:t>
      </w:r>
    </w:p>
    <w:p w:rsidR="00000000" w:rsidRDefault="005A6B77">
      <w:pPr>
        <w:pStyle w:val="HTML"/>
      </w:pPr>
      <w:r>
        <w:t>¦                                                                         ¦</w:t>
      </w:r>
    </w:p>
    <w:p w:rsidR="00000000" w:rsidRDefault="005A6B77">
      <w:pPr>
        <w:pStyle w:val="HTML"/>
      </w:pPr>
      <w:r>
        <w:t>¦                                                                         ¦</w:t>
      </w:r>
    </w:p>
    <w:p w:rsidR="00000000" w:rsidRDefault="005A6B77">
      <w:pPr>
        <w:pStyle w:val="HTML"/>
      </w:pPr>
      <w:r>
        <w:t>¦Фамилия  ________________________________________________________________¦</w:t>
      </w:r>
    </w:p>
    <w:p w:rsidR="00000000" w:rsidRDefault="005A6B77">
      <w:pPr>
        <w:pStyle w:val="HTML"/>
      </w:pPr>
      <w:r>
        <w:t xml:space="preserve">¦Имя   </w:t>
      </w:r>
      <w:r>
        <w:t xml:space="preserve">   ________________________________________________________________¦</w:t>
      </w:r>
    </w:p>
    <w:p w:rsidR="00000000" w:rsidRDefault="005A6B77">
      <w:pPr>
        <w:pStyle w:val="HTML"/>
      </w:pPr>
      <w:r>
        <w:t>¦Отчество ________________________________________________________________¦</w:t>
      </w:r>
    </w:p>
    <w:p w:rsidR="00000000" w:rsidRDefault="005A6B77">
      <w:pPr>
        <w:pStyle w:val="HTML"/>
      </w:pPr>
      <w:r>
        <w:t>¦                                                                         ¦</w:t>
      </w:r>
    </w:p>
    <w:p w:rsidR="00000000" w:rsidRDefault="005A6B77">
      <w:pPr>
        <w:pStyle w:val="HTML"/>
      </w:pPr>
      <w:r>
        <w:t>¦Начальник медицинского подразделен</w:t>
      </w:r>
      <w:r>
        <w:t>ия ____________________________________¦</w:t>
      </w:r>
    </w:p>
    <w:p w:rsidR="00000000" w:rsidRDefault="005A6B77">
      <w:pPr>
        <w:pStyle w:val="HTML"/>
      </w:pPr>
      <w:r>
        <w:t>¦                                                  (подпись)              ¦</w:t>
      </w:r>
    </w:p>
    <w:p w:rsidR="00000000" w:rsidRDefault="005A6B77">
      <w:pPr>
        <w:pStyle w:val="HTML"/>
      </w:pPr>
      <w:r>
        <w:t>¦                                                                         ¦</w:t>
      </w:r>
    </w:p>
    <w:p w:rsidR="00000000" w:rsidRDefault="005A6B77">
      <w:pPr>
        <w:pStyle w:val="HTML"/>
      </w:pPr>
      <w:r>
        <w:t>¦   М.П.                Действителен по предъявлении документа,</w:t>
      </w:r>
      <w:r>
        <w:t xml:space="preserve">           ¦</w:t>
      </w:r>
    </w:p>
    <w:p w:rsidR="00000000" w:rsidRDefault="005A6B77">
      <w:pPr>
        <w:pStyle w:val="HTML"/>
      </w:pPr>
      <w:r>
        <w:t>¦                              удостоверяющего личность                   ¦</w:t>
      </w:r>
    </w:p>
    <w:p w:rsidR="00000000" w:rsidRDefault="005A6B77">
      <w:pPr>
        <w:pStyle w:val="HTML"/>
      </w:pPr>
      <w:r>
        <w:t>---------------------------------------------------------------------------</w:t>
      </w:r>
    </w:p>
    <w:p w:rsidR="00000000" w:rsidRDefault="005A6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B77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5A6B77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5A6B77">
      <w:pPr>
        <w:pStyle w:val="HTML"/>
      </w:pPr>
      <w:r>
        <w:t>¦                                                                         ¦</w:t>
      </w:r>
    </w:p>
    <w:p w:rsidR="00000000" w:rsidRDefault="005A6B77">
      <w:pPr>
        <w:pStyle w:val="HTML"/>
      </w:pPr>
      <w:r>
        <w:t>¦                                           Телефоны:                     ¦</w:t>
      </w:r>
    </w:p>
    <w:p w:rsidR="00000000" w:rsidRDefault="005A6B77">
      <w:pPr>
        <w:pStyle w:val="HTML"/>
      </w:pPr>
      <w:r>
        <w:t>¦  --------------                           регистратура                  ¦</w:t>
      </w:r>
    </w:p>
    <w:p w:rsidR="00000000" w:rsidRDefault="005A6B77">
      <w:pPr>
        <w:pStyle w:val="HTML"/>
      </w:pPr>
      <w:r>
        <w:t xml:space="preserve">¦  ¦            ¦      </w:t>
      </w:r>
      <w:r>
        <w:t xml:space="preserve">                     _____________________________ ¦</w:t>
      </w:r>
    </w:p>
    <w:p w:rsidR="00000000" w:rsidRDefault="005A6B77">
      <w:pPr>
        <w:pStyle w:val="HTML"/>
      </w:pPr>
      <w:r>
        <w:t>¦  ¦   Место    ¦                           _____________________________ ¦</w:t>
      </w:r>
    </w:p>
    <w:p w:rsidR="00000000" w:rsidRDefault="005A6B77">
      <w:pPr>
        <w:pStyle w:val="HTML"/>
      </w:pPr>
      <w:r>
        <w:t>¦  ¦    для     ¦                           вызов врача на дом            ¦</w:t>
      </w:r>
    </w:p>
    <w:p w:rsidR="00000000" w:rsidRDefault="005A6B77">
      <w:pPr>
        <w:pStyle w:val="HTML"/>
      </w:pPr>
      <w:r>
        <w:t>¦  ¦ фотографии ¦                           _______</w:t>
      </w:r>
      <w:r>
        <w:t>______________________ ¦</w:t>
      </w:r>
    </w:p>
    <w:p w:rsidR="00000000" w:rsidRDefault="005A6B77">
      <w:pPr>
        <w:pStyle w:val="HTML"/>
      </w:pPr>
      <w:r>
        <w:t>¦  ¦            ¦                           _____________________________ ¦</w:t>
      </w:r>
    </w:p>
    <w:p w:rsidR="00000000" w:rsidRDefault="005A6B77">
      <w:pPr>
        <w:pStyle w:val="HTML"/>
      </w:pPr>
      <w:r>
        <w:t>¦  --------------                                                         ¦</w:t>
      </w:r>
    </w:p>
    <w:p w:rsidR="00000000" w:rsidRDefault="005A6B77">
      <w:pPr>
        <w:pStyle w:val="HTML"/>
      </w:pPr>
      <w:r>
        <w:t>¦                                                                         ¦</w:t>
      </w:r>
    </w:p>
    <w:p w:rsidR="00000000" w:rsidRDefault="005A6B77">
      <w:pPr>
        <w:pStyle w:val="HTML"/>
      </w:pPr>
      <w:r>
        <w:t xml:space="preserve">¦  </w:t>
      </w:r>
      <w:r>
        <w:t xml:space="preserve">                                                                       ¦</w:t>
      </w:r>
    </w:p>
    <w:p w:rsidR="00000000" w:rsidRDefault="005A6B77">
      <w:pPr>
        <w:pStyle w:val="HTML"/>
      </w:pPr>
      <w:r>
        <w:t>¦        М.П.                                                             ¦</w:t>
      </w:r>
    </w:p>
    <w:p w:rsidR="00000000" w:rsidRDefault="005A6B77">
      <w:pPr>
        <w:pStyle w:val="HTML"/>
      </w:pPr>
      <w:r>
        <w:t>¦                                                                         ¦</w:t>
      </w:r>
    </w:p>
    <w:p w:rsidR="00000000" w:rsidRDefault="005A6B77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5A6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B77">
      <w:pPr>
        <w:pStyle w:val="just"/>
      </w:pPr>
      <w:r>
        <w:lastRenderedPageBreak/>
        <w:t>Примечания:</w:t>
      </w:r>
    </w:p>
    <w:p w:rsidR="00000000" w:rsidRDefault="005A6B77">
      <w:pPr>
        <w:pStyle w:val="just"/>
      </w:pPr>
      <w:r>
        <w:t>1. Формат санитарного билета при изготовлении - A7 (74 x 105 мм).</w:t>
      </w:r>
    </w:p>
    <w:p w:rsidR="00000000" w:rsidRDefault="005A6B77">
      <w:pPr>
        <w:pStyle w:val="just"/>
      </w:pPr>
      <w:r>
        <w:t>2. Санитарный билет оформляется с фотографией 3 x 4 см, предназначен для подтверждения прикрепления на медицинское обслуживание к во</w:t>
      </w:r>
      <w:r>
        <w:t>енно-медицинскому подразделению структурного подразделения Службы.</w:t>
      </w:r>
    </w:p>
    <w:p w:rsidR="00000000" w:rsidRDefault="005A6B77">
      <w:pPr>
        <w:pStyle w:val="just"/>
      </w:pPr>
      <w:r>
        <w:t>3. Код и номер санитарного билета являются основными признаками для установления его владельца, используются для систематизации и анализа информации о составе и численности обслуживаемых ли</w:t>
      </w:r>
      <w:r>
        <w:t>ц, видах и объемах оказываемой медицинской помощи.</w:t>
      </w:r>
    </w:p>
    <w:p w:rsidR="00000000" w:rsidRDefault="005A6B77">
      <w:pPr>
        <w:pStyle w:val="just"/>
      </w:pPr>
      <w:r>
        <w:t>4. Код санитарного билета определяет категорию учета лица на момент оформления санитарного билета.</w:t>
      </w:r>
    </w:p>
    <w:p w:rsidR="00000000" w:rsidRDefault="005A6B77">
      <w:pPr>
        <w:pStyle w:val="just"/>
      </w:pPr>
      <w:r>
        <w:t>5. Номер санитарного билета одновременно является номером медицинской карты (книжки) амбулаторного больног</w:t>
      </w:r>
      <w:r>
        <w:t>о лица, прикрепленного к военно-медицинскому подразделению Службы, и сохраняется за ним на весь период его медицинского обслуживания в данном военно-медицинском подразделении.</w:t>
      </w:r>
    </w:p>
    <w:p w:rsidR="00000000" w:rsidRDefault="005A6B77">
      <w:pPr>
        <w:pStyle w:val="just"/>
      </w:pPr>
      <w:r>
        <w:t>При оформлении лицу нового санитарного билета в связи с утратой выданного ранее,</w:t>
      </w:r>
      <w:r>
        <w:t xml:space="preserve"> изменением категории учета, фамилии, имени, отчества или места жительства в него вписывается номер прежнего санитарного билета.</w:t>
      </w:r>
    </w:p>
    <w:p w:rsidR="00000000" w:rsidRDefault="005A6B77">
      <w:pPr>
        <w:pStyle w:val="just"/>
      </w:pPr>
      <w:r>
        <w:t>6. В поле "Участок" проставляется номер терапевтического участка поликлиники. Терапевтический участок - группа лиц, закрепленны</w:t>
      </w:r>
      <w:r>
        <w:t>х за врачом-терапевтом. Терапевтические участки формируются по административно-производственному и (или) территориальному принципу. Количество лиц, составляющих терапевтический участок, определяется начальником военно-медицинского подразделения Службы.</w:t>
      </w:r>
    </w:p>
    <w:p w:rsidR="00000000" w:rsidRDefault="005A6B77">
      <w:pPr>
        <w:pStyle w:val="just"/>
      </w:pPr>
      <w:r>
        <w:t xml:space="preserve">7. </w:t>
      </w:r>
      <w:r>
        <w:t>При оформлении санитарного билета с ограниченным сроком действия его лицевая сторона маркируется красной полосой (по диагонали), а на оборотной стороне указывается срок действия, который заверяется штампом военно-медицинского подразделения Службы. Срок дей</w:t>
      </w:r>
      <w:r>
        <w:t>ствия такого санитарного билета указывается также и на лицевой стороне медицинской карты амбулаторного больного.</w:t>
      </w:r>
    </w:p>
    <w:p w:rsidR="00000000" w:rsidRDefault="005A6B77">
      <w:pPr>
        <w:pStyle w:val="just"/>
      </w:pPr>
      <w:r>
        <w:t>8. Санитарный билет заверяется подписью начальника военно-медицинского подразделения Службы либо лица, уполномоченного на это начальником струк</w:t>
      </w:r>
      <w:r>
        <w:t>турного подразделения Службы, и печатью.</w:t>
      </w:r>
    </w:p>
    <w:p w:rsidR="00000000" w:rsidRDefault="005A6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B77">
      <w:pPr>
        <w:pStyle w:val="right"/>
      </w:pPr>
      <w:r>
        <w:t>Источник - Приказ ГУСП от 29.03.2013 № 15</w:t>
      </w:r>
    </w:p>
    <w:p w:rsidR="00000000" w:rsidRDefault="005A6B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https://порядокправа.рф/obrazecy/obrazec_sanitarnogo_bileta_v_voenno_medicinskix_podrazdeleniyax_sluzhby_specialnyx_obektov_pri_prezi.htm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B77"/>
    <w:rsid w:val="005A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B17046-2ED0-4C03-8913-74D627416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anitarnogo_bileta_v_voenno_medicinskix_podrazdeleniyax_sluzhby_specialnyx_obektov_pri_pre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819</Words>
  <Characters>4671</Characters>
  <Application>Microsoft Office Word</Application>
  <DocSecurity>0</DocSecurity>
  <Lines>38</Lines>
  <Paragraphs>10</Paragraphs>
  <ScaleCrop>false</ScaleCrop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санитарного билета в военно-медицинских подразделениях Службы специальных объектов при Президенте Российской Федерации (рекомендуемый)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2022-08-10T16:47:00Z</dcterms:created>
  <dcterms:modified xsi:type="dcterms:W3CDTF">2022-08-10T16:47:00Z</dcterms:modified>
</cp:coreProperties>
</file>