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CC5">
      <w:pPr>
        <w:pStyle w:val="1"/>
        <w:rPr>
          <w:rFonts w:eastAsia="Times New Roman"/>
        </w:rPr>
      </w:pPr>
      <w:r>
        <w:rPr>
          <w:rFonts w:eastAsia="Times New Roman"/>
        </w:rPr>
        <w:t>Образец решения антимонопольного органа об отказе в предоставлении государственной или муниципальной преференции</w:t>
      </w:r>
    </w:p>
    <w:p w:rsidR="00000000" w:rsidRDefault="005B0CC5">
      <w:pPr>
        <w:pStyle w:val="right"/>
      </w:pPr>
      <w:r>
        <w:t>Приложение N 12 к Административному регламенту Федеральной антимонопольной 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5B0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CC5">
      <w:pPr>
        <w:pStyle w:val="3"/>
        <w:rPr>
          <w:rFonts w:eastAsia="Times New Roman"/>
        </w:rPr>
      </w:pPr>
      <w:r>
        <w:rPr>
          <w:rFonts w:eastAsia="Times New Roman"/>
        </w:rPr>
        <w:t>ОБРАЗЕЦ РЕШЕНИЯ АНТИМОНОПОЛЬН</w:t>
      </w:r>
      <w:r>
        <w:rPr>
          <w:rFonts w:eastAsia="Times New Roman"/>
        </w:rPr>
        <w:t>ОГО ОРГАНА ОБ ОТКАЗЕ В ПРЕДОСТАВЛЕНИИ ГОСУДАРСТВЕННОЙ ИЛИ МУНИЦИПАЛЬНОЙ ПРЕФЕРЕНЦИИ</w:t>
      </w:r>
    </w:p>
    <w:p w:rsidR="00000000" w:rsidRDefault="005B0CC5">
      <w:pPr>
        <w:pStyle w:val="HTML"/>
      </w:pPr>
      <w:r>
        <w:t>Бланк антимонопольного органа            Наименование заявителя: __________</w:t>
      </w:r>
    </w:p>
    <w:p w:rsidR="00000000" w:rsidRDefault="005B0CC5">
      <w:pPr>
        <w:pStyle w:val="HTML"/>
      </w:pPr>
      <w:r>
        <w:t>Почтовый адрес</w:t>
      </w:r>
    </w:p>
    <w:p w:rsidR="00000000" w:rsidRDefault="005B0CC5">
      <w:pPr>
        <w:pStyle w:val="HTML"/>
      </w:pPr>
      <w:r>
        <w:t>заявителя: _______________________</w:t>
      </w:r>
    </w:p>
    <w:p w:rsidR="00000000" w:rsidRDefault="005B0CC5">
      <w:pPr>
        <w:pStyle w:val="HTML"/>
      </w:pPr>
      <w:r>
        <w:t>__________________________________</w:t>
      </w:r>
    </w:p>
    <w:p w:rsidR="00000000" w:rsidRDefault="005B0CC5">
      <w:pPr>
        <w:pStyle w:val="HTML"/>
      </w:pPr>
    </w:p>
    <w:p w:rsidR="00000000" w:rsidRDefault="005B0CC5">
      <w:pPr>
        <w:pStyle w:val="HTML"/>
      </w:pPr>
      <w:r>
        <w:t>В  соответ</w:t>
      </w:r>
      <w:r>
        <w:t>ствии  с  пунктом  3 части 3 статьи 20 Федерального закона от</w:t>
      </w:r>
    </w:p>
    <w:p w:rsidR="00000000" w:rsidRDefault="005B0CC5">
      <w:pPr>
        <w:pStyle w:val="HTML"/>
      </w:pPr>
      <w:r>
        <w:t>26.07.2006  N  135-ФЗ   "О защите  конкуренции" по результатам рассмотрения</w:t>
      </w:r>
    </w:p>
    <w:p w:rsidR="00000000" w:rsidRDefault="005B0CC5">
      <w:pPr>
        <w:pStyle w:val="HTML"/>
      </w:pPr>
      <w:r>
        <w:t>заявления от _______________ N ________ ___________________________________</w:t>
      </w:r>
    </w:p>
    <w:p w:rsidR="00000000" w:rsidRDefault="005B0CC5">
      <w:pPr>
        <w:pStyle w:val="HTML"/>
      </w:pPr>
      <w:r>
        <w:t>(наименование заявителя)</w:t>
      </w:r>
    </w:p>
    <w:p w:rsidR="00000000" w:rsidRDefault="005B0CC5">
      <w:pPr>
        <w:pStyle w:val="HTML"/>
      </w:pPr>
      <w:r>
        <w:t>о  даче  согласия</w:t>
      </w:r>
      <w:r>
        <w:t xml:space="preserve">  на  предоставление   государственной   или муниципальной</w:t>
      </w:r>
    </w:p>
    <w:p w:rsidR="00000000" w:rsidRDefault="005B0CC5">
      <w:pPr>
        <w:pStyle w:val="HTML"/>
      </w:pPr>
      <w:r>
        <w:t>преференции ________________ в целях ____________ в размере _______________</w:t>
      </w:r>
    </w:p>
    <w:p w:rsidR="00000000" w:rsidRDefault="005B0CC5">
      <w:pPr>
        <w:pStyle w:val="HTML"/>
      </w:pPr>
      <w:r>
        <w:t>(кому)</w:t>
      </w:r>
    </w:p>
    <w:p w:rsidR="00000000" w:rsidRDefault="005B0CC5">
      <w:pPr>
        <w:pStyle w:val="HTML"/>
      </w:pPr>
      <w:r>
        <w:t>принято решение об отказе в предоставлении  государственной (муниципальной)</w:t>
      </w:r>
    </w:p>
    <w:p w:rsidR="00000000" w:rsidRDefault="005B0CC5">
      <w:pPr>
        <w:pStyle w:val="HTML"/>
      </w:pPr>
      <w:r>
        <w:t>преференции в связи с тем, что _______</w:t>
      </w:r>
      <w:r>
        <w:t>________________________.</w:t>
      </w:r>
    </w:p>
    <w:p w:rsidR="00000000" w:rsidRDefault="005B0CC5">
      <w:pPr>
        <w:pStyle w:val="HTML"/>
      </w:pPr>
    </w:p>
    <w:p w:rsidR="00000000" w:rsidRDefault="005B0CC5">
      <w:pPr>
        <w:pStyle w:val="HTML"/>
      </w:pPr>
      <w:r>
        <w:t>Подпись руководителя</w:t>
      </w:r>
    </w:p>
    <w:p w:rsidR="00000000" w:rsidRDefault="005B0CC5">
      <w:pPr>
        <w:pStyle w:val="HTML"/>
      </w:pPr>
      <w:r>
        <w:t>антимонопольного органа _______________________________________</w:t>
      </w:r>
    </w:p>
    <w:p w:rsidR="00000000" w:rsidRDefault="005B0C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CC5">
      <w:pPr>
        <w:pStyle w:val="right"/>
      </w:pPr>
      <w:r>
        <w:t>Источник - Приказ ФАС РФ от 16.12.2009 № 841</w:t>
      </w:r>
    </w:p>
    <w:p w:rsidR="00000000" w:rsidRDefault="005B0C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https://порядокправа.рф/obrazecy/obrazec_resheniya_antimonopolnogo_organa_ob_otkaze_v_predos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tavlenii_gosudarstvennoj_ili_municipalnoj.htm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C5"/>
    <w:rsid w:val="005B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AC7AFE-79A4-432C-A726-BC3D46A0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resheniya_antimonopolnogo_organa_ob_otkaze_v_predostavlenii_gosudarstvennoj_ili_municip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решения антимонопольного органа об отказе в предоставлении государственной или муниципальной преференции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2022-08-10T16:46:00Z</dcterms:created>
  <dcterms:modified xsi:type="dcterms:W3CDTF">2022-08-10T16:46:00Z</dcterms:modified>
</cp:coreProperties>
</file>