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095">
      <w:pPr>
        <w:pStyle w:val="1"/>
        <w:rPr>
          <w:rFonts w:eastAsia="Times New Roman"/>
        </w:rPr>
      </w:pPr>
      <w:r>
        <w:rPr>
          <w:rFonts w:eastAsia="Times New Roman"/>
        </w:rPr>
        <w:t>Образец проекта краткого протокола заседания комиссии Службы</w:t>
      </w:r>
    </w:p>
    <w:p w:rsidR="00000000" w:rsidRDefault="00586095">
      <w:pPr>
        <w:pStyle w:val="right"/>
      </w:pPr>
      <w:r>
        <w:t>Приложение N 23 к п. 2.8.4.2</w:t>
      </w:r>
    </w:p>
    <w:p w:rsidR="00000000" w:rsidRDefault="0058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095">
      <w:pPr>
        <w:pStyle w:val="3"/>
        <w:rPr>
          <w:rFonts w:eastAsia="Times New Roman"/>
        </w:rPr>
      </w:pPr>
      <w:r>
        <w:rPr>
          <w:rFonts w:eastAsia="Times New Roman"/>
        </w:rPr>
        <w:t>ОБРАЗЕЦ ПРОЕКТА КРАТКОГО ПРОТОКОЛА ЗАСЕДАНИЯ КОМИССИИ СЛУЖБЫ</w:t>
      </w:r>
    </w:p>
    <w:p w:rsidR="00000000" w:rsidRDefault="00586095">
      <w:pPr>
        <w:pStyle w:val="HTML"/>
      </w:pPr>
      <w:r>
        <w:t xml:space="preserve">                                  Герб РФ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ФЕДЕРАЛЬНАЯ СЛУЖБА</w:t>
      </w:r>
    </w:p>
    <w:p w:rsidR="00000000" w:rsidRDefault="00586095">
      <w:pPr>
        <w:pStyle w:val="HTML"/>
      </w:pPr>
      <w:r>
        <w:t>ПО ЭКОЛОГИЧЕСКОМУ, ТЕХНОЛОГИЧЕСКОМУ И АТОМНОМУ НАДЗОРУ</w:t>
      </w:r>
    </w:p>
    <w:p w:rsidR="00000000" w:rsidRDefault="00586095">
      <w:pPr>
        <w:pStyle w:val="HTML"/>
      </w:pPr>
      <w:r>
        <w:t>(РОСТЕХНАДЗОР)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ПРОТОКОЛ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___________________                                    N __________________</w:t>
      </w:r>
    </w:p>
    <w:p w:rsidR="00000000" w:rsidRDefault="00586095">
      <w:pPr>
        <w:pStyle w:val="HTML"/>
      </w:pPr>
      <w:r>
        <w:t>Москва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--                      -¬</w:t>
      </w:r>
    </w:p>
    <w:p w:rsidR="00000000" w:rsidRDefault="00586095">
      <w:pPr>
        <w:pStyle w:val="HTML"/>
      </w:pPr>
      <w:r>
        <w:t>¦заседания комиссии по...¦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 xml:space="preserve">Председательствовал                 </w:t>
      </w:r>
      <w:r>
        <w:t xml:space="preserve"> Фамилия, инициалы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Присутствовали: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члены комиссии                       Фамилия, инициалы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руководители управлений,             Фамилия, инициалы</w:t>
      </w:r>
    </w:p>
    <w:p w:rsidR="00000000" w:rsidRDefault="00586095">
      <w:pPr>
        <w:pStyle w:val="HTML"/>
      </w:pPr>
      <w:r>
        <w:t>работники центрального аппарата</w:t>
      </w:r>
    </w:p>
    <w:p w:rsidR="00000000" w:rsidRDefault="00586095">
      <w:pPr>
        <w:pStyle w:val="HTML"/>
      </w:pPr>
      <w:r>
        <w:t>---------------------------------------------------------------------------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I. О кадровых назначениях</w:t>
      </w:r>
    </w:p>
    <w:p w:rsidR="00000000" w:rsidRDefault="00586095">
      <w:pPr>
        <w:pStyle w:val="HTML"/>
      </w:pPr>
      <w:r>
        <w:t>___________________________________</w:t>
      </w:r>
    </w:p>
    <w:p w:rsidR="00000000" w:rsidRDefault="00586095">
      <w:pPr>
        <w:pStyle w:val="HTML"/>
      </w:pPr>
      <w:r>
        <w:t>(перечисляются фамилии выступающих)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Комиссия приняла решение:</w:t>
      </w:r>
    </w:p>
    <w:p w:rsidR="00000000" w:rsidRDefault="00586095">
      <w:pPr>
        <w:pStyle w:val="HTML"/>
      </w:pPr>
      <w:r>
        <w:t xml:space="preserve">1.  </w:t>
      </w:r>
      <w:r>
        <w:t>Согласиться с предложением Управления............... о рекомендации</w:t>
      </w:r>
    </w:p>
    <w:p w:rsidR="00000000" w:rsidRDefault="00586095">
      <w:pPr>
        <w:pStyle w:val="HTML"/>
      </w:pPr>
      <w:r>
        <w:t>кандидатуры...................... для назначения на должность..............</w:t>
      </w:r>
    </w:p>
    <w:p w:rsidR="00000000" w:rsidRDefault="00586095">
      <w:pPr>
        <w:pStyle w:val="HTML"/>
      </w:pPr>
      <w:r>
        <w:t>2. Направить для согласования соответствующее предложение..............</w:t>
      </w:r>
    </w:p>
    <w:p w:rsidR="00000000" w:rsidRDefault="00586095">
      <w:pPr>
        <w:pStyle w:val="HTML"/>
      </w:pPr>
    </w:p>
    <w:p w:rsidR="00000000" w:rsidRDefault="00586095">
      <w:pPr>
        <w:pStyle w:val="HTML"/>
      </w:pPr>
      <w:r>
        <w:t>Председательствующий комиссии        По</w:t>
      </w:r>
      <w:r>
        <w:t>дпись            Расшифровка подписи</w:t>
      </w:r>
    </w:p>
    <w:p w:rsidR="00000000" w:rsidRDefault="00586095">
      <w:pPr>
        <w:pStyle w:val="HTML"/>
      </w:pPr>
      <w:r>
        <w:t>Секретарь                            Подпись            Расшифровка подписи</w:t>
      </w:r>
    </w:p>
    <w:p w:rsidR="00000000" w:rsidRDefault="0058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095">
      <w:pPr>
        <w:pStyle w:val="right"/>
      </w:pPr>
      <w:r>
        <w:t>Источник - Приказ Ростехнадзора от 30.06.2011 № 340</w:t>
      </w:r>
    </w:p>
    <w:p w:rsidR="00000000" w:rsidRDefault="00586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https://порядокправа.рф/obrazecy/obrazec_proekta_kratkogo_protokola_zasedaniya_komissii_sluzhby.htm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95"/>
    <w:rsid w:val="0058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5C79B0-4717-4990-AFAB-A76FDBB8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ekta_kratkogo_protokola_zasedaniya_komissii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проекта краткого протокола заседания комиссии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