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5D9">
      <w:pPr>
        <w:pStyle w:val="1"/>
        <w:rPr>
          <w:rFonts w:eastAsia="Times New Roman"/>
        </w:rPr>
      </w:pPr>
      <w:r>
        <w:rPr>
          <w:rFonts w:eastAsia="Times New Roman"/>
        </w:rPr>
        <w:t>Образец продольного бланка письма должностного лица</w:t>
      </w:r>
    </w:p>
    <w:p w:rsidR="00000000" w:rsidRDefault="008935D9">
      <w:pPr>
        <w:pStyle w:val="right"/>
      </w:pPr>
      <w:r>
        <w:t>Приложение Б (справочное) к Требованиям по оформлению документов</w:t>
      </w:r>
    </w:p>
    <w:p w:rsidR="00000000" w:rsidRDefault="0089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5D9">
      <w:pPr>
        <w:pStyle w:val="HTML"/>
      </w:pPr>
      <w:r>
        <w:t>----------------------------------------------------------------------</w:t>
      </w:r>
    </w:p>
    <w:p w:rsidR="00000000" w:rsidRDefault="008935D9">
      <w:pPr>
        <w:pStyle w:val="HTML"/>
      </w:pPr>
      <w:r>
        <w:t>¦                                                                    ¦</w:t>
      </w:r>
    </w:p>
    <w:p w:rsidR="00000000" w:rsidRDefault="008935D9">
      <w:pPr>
        <w:pStyle w:val="HTML"/>
      </w:pPr>
      <w:r>
        <w:t>¦                             РОСАРХИВ                               ¦</w:t>
      </w:r>
    </w:p>
    <w:p w:rsidR="00000000" w:rsidRDefault="008935D9">
      <w:pPr>
        <w:pStyle w:val="HTML"/>
      </w:pPr>
      <w:r>
        <w:t>¦                    Государственное учрежд</w:t>
      </w:r>
      <w:r>
        <w:t>ение                      ¦</w:t>
      </w:r>
    </w:p>
    <w:p w:rsidR="00000000" w:rsidRDefault="008935D9">
      <w:pPr>
        <w:pStyle w:val="HTML"/>
      </w:pPr>
      <w:r>
        <w:t>¦              Всероссийский научно-исследовательский                ¦</w:t>
      </w:r>
    </w:p>
    <w:p w:rsidR="00000000" w:rsidRDefault="008935D9">
      <w:pPr>
        <w:pStyle w:val="HTML"/>
      </w:pPr>
      <w:r>
        <w:t>¦            институт документоведения и архивного дела              ¦</w:t>
      </w:r>
    </w:p>
    <w:p w:rsidR="00000000" w:rsidRDefault="008935D9">
      <w:pPr>
        <w:pStyle w:val="HTML"/>
      </w:pPr>
      <w:r>
        <w:t>¦                            (ВНИИДАД)                               ¦</w:t>
      </w:r>
    </w:p>
    <w:p w:rsidR="00000000" w:rsidRDefault="008935D9">
      <w:pPr>
        <w:pStyle w:val="HTML"/>
      </w:pPr>
      <w:r>
        <w:t xml:space="preserve">¦              </w:t>
      </w:r>
      <w:r>
        <w:t xml:space="preserve">        Заместитель директора                         ¦</w:t>
      </w:r>
    </w:p>
    <w:p w:rsidR="00000000" w:rsidRDefault="008935D9">
      <w:pPr>
        <w:pStyle w:val="HTML"/>
      </w:pPr>
      <w:r>
        <w:t>¦              Профсоюзная ул., д. 82, Москва, 117393                ¦</w:t>
      </w:r>
    </w:p>
    <w:p w:rsidR="00000000" w:rsidRDefault="008935D9">
      <w:pPr>
        <w:pStyle w:val="HTML"/>
      </w:pPr>
      <w:r>
        <w:t>¦        Тел./факс (095) 718-78-74. E-mail: mail@vniidad.ru          ¦</w:t>
      </w:r>
    </w:p>
    <w:p w:rsidR="00000000" w:rsidRDefault="008935D9">
      <w:pPr>
        <w:pStyle w:val="HTML"/>
      </w:pPr>
      <w:r>
        <w:t xml:space="preserve">¦                ОКПО 02842708, ОГРН 1027700380795,       </w:t>
      </w:r>
      <w:r>
        <w:t xml:space="preserve">           ¦</w:t>
      </w:r>
    </w:p>
    <w:p w:rsidR="00000000" w:rsidRDefault="008935D9">
      <w:pPr>
        <w:pStyle w:val="HTML"/>
      </w:pPr>
      <w:r>
        <w:t>¦                   ИНН/КПП 7708033140/771001001                     ¦</w:t>
      </w:r>
    </w:p>
    <w:p w:rsidR="00000000" w:rsidRDefault="008935D9">
      <w:pPr>
        <w:pStyle w:val="HTML"/>
      </w:pPr>
      <w:r>
        <w:t>¦                                                                    ¦</w:t>
      </w:r>
    </w:p>
    <w:p w:rsidR="00000000" w:rsidRDefault="008935D9">
      <w:pPr>
        <w:pStyle w:val="HTML"/>
      </w:pPr>
      <w:r>
        <w:t>¦      __________ No. ___________       ----                ----     ¦</w:t>
      </w:r>
    </w:p>
    <w:p w:rsidR="00000000" w:rsidRDefault="008935D9">
      <w:pPr>
        <w:pStyle w:val="HTML"/>
      </w:pPr>
      <w:r>
        <w:t xml:space="preserve">¦                             </w:t>
      </w:r>
      <w:r>
        <w:t xml:space="preserve">          ¦                      ¦     ¦</w:t>
      </w:r>
    </w:p>
    <w:p w:rsidR="00000000" w:rsidRDefault="008935D9">
      <w:pPr>
        <w:pStyle w:val="HTML"/>
      </w:pPr>
      <w:r>
        <w:t>¦      На No. _____ от __________                                    ¦</w:t>
      </w:r>
    </w:p>
    <w:p w:rsidR="00000000" w:rsidRDefault="008935D9">
      <w:pPr>
        <w:pStyle w:val="HTML"/>
      </w:pPr>
      <w:r>
        <w:t>¦                                                                    ¦</w:t>
      </w:r>
    </w:p>
    <w:p w:rsidR="00000000" w:rsidRDefault="008935D9">
      <w:pPr>
        <w:pStyle w:val="HTML"/>
      </w:pPr>
      <w:r>
        <w:t>¦                                                                    ¦</w:t>
      </w:r>
    </w:p>
    <w:p w:rsidR="00000000" w:rsidRDefault="008935D9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8935D9">
      <w:pPr>
        <w:pStyle w:val="HTML"/>
      </w:pPr>
      <w:r>
        <w:t>----------------------------------------------------------------------</w:t>
      </w:r>
    </w:p>
    <w:p w:rsidR="00000000" w:rsidRDefault="008935D9">
      <w:pPr>
        <w:pStyle w:val="HTML"/>
      </w:pPr>
    </w:p>
    <w:p w:rsidR="00000000" w:rsidRDefault="008935D9">
      <w:pPr>
        <w:pStyle w:val="HTML"/>
      </w:pPr>
      <w:r>
        <w:t>Рисунок Б.4. Образец продольного бланка</w:t>
      </w:r>
    </w:p>
    <w:p w:rsidR="00000000" w:rsidRDefault="008935D9">
      <w:pPr>
        <w:pStyle w:val="HTML"/>
      </w:pPr>
      <w:r>
        <w:t>письма должностного лица</w:t>
      </w:r>
    </w:p>
    <w:p w:rsidR="00000000" w:rsidRDefault="0089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5D9">
      <w:pPr>
        <w:pStyle w:val="right"/>
      </w:pPr>
      <w:r>
        <w:t>Источник - Постановление Госстандарта России от 0</w:t>
      </w:r>
      <w:r>
        <w:t>3.03.2003 № 65-СТ</w:t>
      </w:r>
    </w:p>
    <w:p w:rsidR="00000000" w:rsidRDefault="00893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https://порядокправа.рф/obrazecy/obrazec_prodolnogo_blanka_pisma_dolzhnostnogo_lica.htm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D9"/>
    <w:rsid w:val="0089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E2339-9590-43A9-B9E8-040ADBDB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dolnogo_blanka_pisma_dolzhnost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продольного бланка письма должностного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