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507A">
      <w:pPr>
        <w:pStyle w:val="1"/>
        <w:rPr>
          <w:rFonts w:eastAsia="Times New Roman"/>
        </w:rPr>
      </w:pPr>
      <w:r>
        <w:rPr>
          <w:rFonts w:eastAsia="Times New Roman"/>
        </w:rPr>
        <w:t>Образец письма Службы (в качестве адресата - должностное лицо)</w:t>
      </w:r>
    </w:p>
    <w:p w:rsidR="00000000" w:rsidRDefault="00AA507A">
      <w:pPr>
        <w:pStyle w:val="right"/>
      </w:pPr>
      <w:r>
        <w:t xml:space="preserve">Приложение N 27 к п. 2.8.5.1 </w:t>
      </w:r>
    </w:p>
    <w:p w:rsidR="00000000" w:rsidRDefault="00AA507A">
      <w:pPr>
        <w:pStyle w:val="3"/>
        <w:rPr>
          <w:rFonts w:eastAsia="Times New Roman"/>
        </w:rPr>
      </w:pPr>
      <w:r>
        <w:rPr>
          <w:rFonts w:eastAsia="Times New Roman"/>
        </w:rPr>
        <w:t>ОБРАЗЕЦ ПИСЬМА СЛУЖБЫ (В КАЧЕСТВЕ АДРЕСАТА - ДОЛЖНОСТНОЕ ЛИЦО)</w:t>
      </w:r>
    </w:p>
    <w:p w:rsidR="00000000" w:rsidRDefault="00AA507A">
      <w:pPr>
        <w:pStyle w:val="HTML"/>
      </w:pPr>
      <w:r>
        <w:t xml:space="preserve">     Герб Российской Федерации</w:t>
      </w:r>
    </w:p>
    <w:p w:rsidR="00000000" w:rsidRDefault="00AA507A">
      <w:pPr>
        <w:pStyle w:val="HTML"/>
      </w:pPr>
    </w:p>
    <w:p w:rsidR="00000000" w:rsidRDefault="00AA507A">
      <w:pPr>
        <w:pStyle w:val="HTML"/>
      </w:pPr>
      <w:r>
        <w:t xml:space="preserve">ФЕДЕРАЛЬНАЯ СЛУЖБА                 </w:t>
      </w:r>
      <w:r>
        <w:t>Министру экономического</w:t>
      </w:r>
    </w:p>
    <w:p w:rsidR="00000000" w:rsidRDefault="00AA507A">
      <w:pPr>
        <w:pStyle w:val="HTML"/>
      </w:pPr>
      <w:r>
        <w:t>ПО ЭКОЛОГИЧЕСКОМУ, ТЕХНОЛОГИЧЕСКОМУ         развития Российской Федерации</w:t>
      </w:r>
    </w:p>
    <w:p w:rsidR="00000000" w:rsidRDefault="00AA507A">
      <w:pPr>
        <w:pStyle w:val="HTML"/>
      </w:pPr>
      <w:r>
        <w:t>И АТОМНОМУ НАДЗОРУ</w:t>
      </w:r>
    </w:p>
    <w:p w:rsidR="00000000" w:rsidRDefault="00AA507A">
      <w:pPr>
        <w:pStyle w:val="HTML"/>
      </w:pPr>
      <w:r>
        <w:t>(РОСТЕХНАДЗОР)                   Э.С. Набиуллиной</w:t>
      </w:r>
    </w:p>
    <w:p w:rsidR="00000000" w:rsidRDefault="00AA507A">
      <w:pPr>
        <w:pStyle w:val="HTML"/>
      </w:pPr>
    </w:p>
    <w:p w:rsidR="00000000" w:rsidRDefault="00AA507A">
      <w:pPr>
        <w:pStyle w:val="HTML"/>
      </w:pPr>
      <w:r>
        <w:t>ул. А. Лукьянова, д. 4, стр. 1,           Министру промышленности</w:t>
      </w:r>
    </w:p>
    <w:p w:rsidR="00000000" w:rsidRDefault="00AA507A">
      <w:pPr>
        <w:pStyle w:val="HTML"/>
      </w:pPr>
      <w:r>
        <w:t xml:space="preserve">Москва, 105066        </w:t>
      </w:r>
      <w:r>
        <w:t xml:space="preserve">            и торговли Российской Федерации</w:t>
      </w:r>
    </w:p>
    <w:p w:rsidR="00000000" w:rsidRDefault="00AA507A">
      <w:pPr>
        <w:pStyle w:val="HTML"/>
      </w:pPr>
      <w:r>
        <w:t>Телефон: (499) 263-97-75,</w:t>
      </w:r>
    </w:p>
    <w:p w:rsidR="00000000" w:rsidRDefault="00AA507A">
      <w:pPr>
        <w:pStyle w:val="HTML"/>
      </w:pPr>
      <w:r>
        <w:t>факс: (495) 411-60-52                В.Б. Христенко</w:t>
      </w:r>
    </w:p>
    <w:p w:rsidR="00000000" w:rsidRDefault="00AA507A">
      <w:pPr>
        <w:pStyle w:val="HTML"/>
      </w:pPr>
      <w:r>
        <w:t>E-mail: rostehnadzor@gosnadzor.ru</w:t>
      </w:r>
    </w:p>
    <w:p w:rsidR="00000000" w:rsidRDefault="00AA507A">
      <w:pPr>
        <w:pStyle w:val="HTML"/>
      </w:pPr>
      <w:r>
        <w:t>http://www.gosnadzor.ru               Министру природных ресурсов</w:t>
      </w:r>
    </w:p>
    <w:p w:rsidR="00000000" w:rsidRDefault="00AA507A">
      <w:pPr>
        <w:pStyle w:val="HTML"/>
      </w:pPr>
      <w:r>
        <w:t xml:space="preserve">ОКПО 00083701, ОГРН 1047796607650 </w:t>
      </w:r>
      <w:r>
        <w:t xml:space="preserve">         и экологии Российской Федерации</w:t>
      </w:r>
    </w:p>
    <w:p w:rsidR="00000000" w:rsidRDefault="00AA507A">
      <w:pPr>
        <w:pStyle w:val="HTML"/>
      </w:pPr>
      <w:r>
        <w:t>ИНН/КПП 7709561778/770901001</w:t>
      </w:r>
    </w:p>
    <w:p w:rsidR="00000000" w:rsidRDefault="00AA507A">
      <w:pPr>
        <w:pStyle w:val="HTML"/>
      </w:pPr>
      <w:r>
        <w:t>Ю.П. Трутневу</w:t>
      </w:r>
    </w:p>
    <w:p w:rsidR="00000000" w:rsidRDefault="00AA507A">
      <w:pPr>
        <w:pStyle w:val="HTML"/>
      </w:pPr>
      <w:r>
        <w:t>______________ N __________________</w:t>
      </w:r>
    </w:p>
    <w:p w:rsidR="00000000" w:rsidRDefault="00AA507A">
      <w:pPr>
        <w:pStyle w:val="HTML"/>
      </w:pPr>
      <w:r>
        <w:t>На N _________ от _________________</w:t>
      </w:r>
    </w:p>
    <w:p w:rsidR="00000000" w:rsidRDefault="00AA507A">
      <w:pPr>
        <w:pStyle w:val="HTML"/>
      </w:pPr>
      <w:r>
        <w:t>--                               -¬</w:t>
      </w:r>
    </w:p>
    <w:p w:rsidR="00000000" w:rsidRDefault="00AA507A">
      <w:pPr>
        <w:pStyle w:val="HTML"/>
      </w:pPr>
      <w:r>
        <w:t>¦О выставке по управлению отходами¦</w:t>
      </w:r>
    </w:p>
    <w:p w:rsidR="00000000" w:rsidRDefault="00AA50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07A">
      <w:pPr>
        <w:pStyle w:val="just"/>
      </w:pPr>
      <w:r>
        <w:t>Федеральная служба по эколо</w:t>
      </w:r>
      <w:r>
        <w:t>гическому, технологическому и атомному надзору (далее - Служба) сообщает, что в Москве с 31 мая по 3 июня 2009 г. в комплексе "Крокус-Экспо" состоится техническая выставка по управлению отходами...</w:t>
      </w:r>
    </w:p>
    <w:p w:rsidR="00000000" w:rsidRDefault="00AA507A">
      <w:pPr>
        <w:pStyle w:val="just"/>
      </w:pPr>
      <w:r>
        <w:t>Программа выставки охватывает весь спектр проблем в област</w:t>
      </w:r>
      <w:r>
        <w:t>и сбора, хранения, транспортировки, обезвреживания и использования отходов производства и потребления.</w:t>
      </w:r>
    </w:p>
    <w:p w:rsidR="00000000" w:rsidRDefault="00AA507A">
      <w:pPr>
        <w:pStyle w:val="just"/>
      </w:pPr>
      <w:r>
        <w:t>В целях успешного проведения выставки Служба предлагает принять активное участие в работе по подготовке мероприятия.</w:t>
      </w:r>
    </w:p>
    <w:p w:rsidR="00000000" w:rsidRDefault="00AA507A">
      <w:pPr>
        <w:pStyle w:val="just"/>
      </w:pPr>
      <w:r>
        <w:t>Приложение: информационный бюллетень в 3 экз.</w:t>
      </w:r>
    </w:p>
    <w:p w:rsidR="00000000" w:rsidRDefault="00AA50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07A">
      <w:pPr>
        <w:pStyle w:val="HTML"/>
      </w:pPr>
      <w:r>
        <w:t>Руководитель                                                   И.О. Фамилия</w:t>
      </w:r>
    </w:p>
    <w:p w:rsidR="00000000" w:rsidRDefault="00AA507A">
      <w:pPr>
        <w:pStyle w:val="HTML"/>
      </w:pPr>
    </w:p>
    <w:p w:rsidR="00000000" w:rsidRDefault="00AA507A">
      <w:pPr>
        <w:pStyle w:val="HTML"/>
      </w:pPr>
      <w:r>
        <w:t>И.О. Фамилия</w:t>
      </w:r>
    </w:p>
    <w:p w:rsidR="00000000" w:rsidRDefault="00AA507A">
      <w:pPr>
        <w:pStyle w:val="HTML"/>
      </w:pPr>
      <w:r>
        <w:t>123 45 67</w:t>
      </w:r>
    </w:p>
    <w:p w:rsidR="00000000" w:rsidRDefault="00AA50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07A">
      <w:pPr>
        <w:pStyle w:val="right"/>
      </w:pPr>
      <w:r>
        <w:t>Источник - Приказ Ростехнадзора от 30.06.2011 № 340</w:t>
      </w:r>
    </w:p>
    <w:p w:rsidR="00000000" w:rsidRDefault="00AA50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https://порядокправа.рф/obrazecy/obrazec_pisma_sluzhby_v_kachestve_adresata_dolzhnostnoe_l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07A"/>
    <w:rsid w:val="00AA5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8D9C6B-FBA3-457B-9044-25F045B6B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isma_sluzhby_v_kachestve_adresata_dolzhnostnoe_lic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1691</Characters>
  <Application>Microsoft Office Word</Application>
  <DocSecurity>0</DocSecurity>
  <Lines>14</Lines>
  <Paragraphs>3</Paragraphs>
  <ScaleCrop>false</ScaleCrop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письма Службы (в качестве адресата - должностное лицо)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2022-08-10T16:38:00Z</dcterms:created>
  <dcterms:modified xsi:type="dcterms:W3CDTF">2022-08-10T16:38:00Z</dcterms:modified>
</cp:coreProperties>
</file>