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862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углового бланка письма Федерального агентства связи</w:t>
      </w:r>
    </w:p>
    <w:p w:rsidR="00000000" w:rsidRDefault="006D2862">
      <w:pPr>
        <w:pStyle w:val="right"/>
      </w:pPr>
      <w:r>
        <w:t>Приложение N 8 к п. 2.2.6 Инструкции по делопроизводству в Федеральном агентстве связи</w:t>
      </w:r>
    </w:p>
    <w:p w:rsidR="00000000" w:rsidRDefault="006D2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862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УГЛОВОГО </w:t>
      </w:r>
      <w:r>
        <w:rPr>
          <w:rFonts w:eastAsia="Times New Roman"/>
        </w:rPr>
        <w:t>БЛАНКА ПИСЬМА ФЕДЕРАЛЬНОГО АГЕНТСТВА СВЯЗИ</w:t>
      </w:r>
    </w:p>
    <w:p w:rsidR="00000000" w:rsidRDefault="006D2862">
      <w:pPr>
        <w:pStyle w:val="HTML"/>
      </w:pPr>
      <w:r>
        <w:t xml:space="preserve">            Герб РФ</w:t>
      </w:r>
    </w:p>
    <w:p w:rsidR="00000000" w:rsidRDefault="006D2862">
      <w:pPr>
        <w:pStyle w:val="HTML"/>
      </w:pPr>
    </w:p>
    <w:p w:rsidR="00000000" w:rsidRDefault="006D2862">
      <w:pPr>
        <w:pStyle w:val="HTML"/>
      </w:pPr>
      <w:r>
        <w:t>МИНИСТЕРСТВО</w:t>
      </w:r>
    </w:p>
    <w:p w:rsidR="00000000" w:rsidRDefault="006D2862">
      <w:pPr>
        <w:pStyle w:val="HTML"/>
      </w:pPr>
      <w:r>
        <w:t>СВЯЗИ И МАССОВЫХ КОММУНИКАЦИЙ</w:t>
      </w:r>
    </w:p>
    <w:p w:rsidR="00000000" w:rsidRDefault="006D2862">
      <w:pPr>
        <w:pStyle w:val="HTML"/>
      </w:pPr>
      <w:r>
        <w:t>РОССИЙСКОЙ ФЕДЕРАЦИИ</w:t>
      </w:r>
    </w:p>
    <w:p w:rsidR="00000000" w:rsidRDefault="006D2862">
      <w:pPr>
        <w:pStyle w:val="HTML"/>
      </w:pPr>
    </w:p>
    <w:p w:rsidR="00000000" w:rsidRDefault="006D2862">
      <w:pPr>
        <w:pStyle w:val="HTML"/>
      </w:pPr>
      <w:r>
        <w:t>ФЕДЕРАЛЬНОЕ АГЕНТСТВО СВЯЗИ</w:t>
      </w:r>
    </w:p>
    <w:p w:rsidR="00000000" w:rsidRDefault="006D2862">
      <w:pPr>
        <w:pStyle w:val="HTML"/>
      </w:pPr>
      <w:r>
        <w:t>(РОССВЯЗЬ)</w:t>
      </w:r>
    </w:p>
    <w:p w:rsidR="00000000" w:rsidRDefault="006D2862">
      <w:pPr>
        <w:pStyle w:val="HTML"/>
      </w:pPr>
    </w:p>
    <w:p w:rsidR="00000000" w:rsidRDefault="006D2862">
      <w:pPr>
        <w:pStyle w:val="HTML"/>
      </w:pPr>
      <w:r>
        <w:t>ул. Тверская, 7, Москва, 125375</w:t>
      </w:r>
    </w:p>
    <w:p w:rsidR="00000000" w:rsidRDefault="006D2862">
      <w:pPr>
        <w:pStyle w:val="HTML"/>
      </w:pPr>
      <w:r>
        <w:t>Справочная: 771-82-73</w:t>
      </w:r>
    </w:p>
    <w:p w:rsidR="00000000" w:rsidRDefault="006D2862">
      <w:pPr>
        <w:pStyle w:val="HTML"/>
      </w:pPr>
      <w:r>
        <w:t>Факс: 771-87-54</w:t>
      </w:r>
    </w:p>
    <w:p w:rsidR="00000000" w:rsidRDefault="006D2862">
      <w:pPr>
        <w:pStyle w:val="HTML"/>
      </w:pPr>
      <w:r>
        <w:t>E-mail: mail@mins</w:t>
      </w:r>
      <w:r>
        <w:t>vyaz.ru</w:t>
      </w:r>
    </w:p>
    <w:p w:rsidR="00000000" w:rsidRDefault="006D2862">
      <w:pPr>
        <w:pStyle w:val="HTML"/>
      </w:pPr>
      <w:r>
        <w:t>______________ N ____________</w:t>
      </w:r>
    </w:p>
    <w:p w:rsidR="00000000" w:rsidRDefault="006D2862">
      <w:pPr>
        <w:pStyle w:val="HTML"/>
      </w:pPr>
      <w:r>
        <w:t>На N ________________________</w:t>
      </w:r>
    </w:p>
    <w:p w:rsidR="00000000" w:rsidRDefault="006D2862">
      <w:pPr>
        <w:pStyle w:val="HTML"/>
      </w:pPr>
    </w:p>
    <w:p w:rsidR="00000000" w:rsidRDefault="006D2862">
      <w:pPr>
        <w:pStyle w:val="HTML"/>
      </w:pPr>
      <w:r>
        <w:t>--</w:t>
      </w:r>
    </w:p>
    <w:p w:rsidR="00000000" w:rsidRDefault="006D28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862">
      <w:pPr>
        <w:pStyle w:val="right"/>
      </w:pPr>
      <w:r>
        <w:t>Источник - Приказ Россвязи от 22.12.2008 № 315</w:t>
      </w:r>
    </w:p>
    <w:p w:rsidR="00000000" w:rsidRDefault="006D28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https://порядокправа.рф/obrazecy/obrazec_oformleniya_uglovogo_blanka_pisma_federalnogo_agentstva_svyazi.htm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62"/>
    <w:rsid w:val="006D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824E74-162E-499C-9600-CDB74D17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uglovogo_blanka_pisma_federalnogo_agentstv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углового бланка письма Федерального агентства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2022-08-10T16:32:00Z</dcterms:created>
  <dcterms:modified xsi:type="dcterms:W3CDTF">2022-08-10T16:32:00Z</dcterms:modified>
</cp:coreProperties>
</file>