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422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протокола Министерства культуры Российской Федерации</w:t>
      </w:r>
    </w:p>
    <w:p w:rsidR="00000000" w:rsidRDefault="00D20422">
      <w:pPr>
        <w:pStyle w:val="right"/>
      </w:pPr>
      <w:r>
        <w:t>Приложение N 11 к п. 2.6.2, к п. 2.13 Инструкции по делопроизводству в Министерстве культуры Российской Федерации</w:t>
      </w:r>
    </w:p>
    <w:p w:rsidR="00000000" w:rsidRDefault="00D20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42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ПРОТОКОЛА </w:t>
      </w:r>
      <w:r>
        <w:rPr>
          <w:rFonts w:eastAsia="Times New Roman"/>
        </w:rPr>
        <w:t>МИНИСТЕРСТВА КУЛЬТУРЫ РОССИЙСКОЙ ФЕДЕРАЦИИ</w:t>
      </w:r>
    </w:p>
    <w:p w:rsidR="00000000" w:rsidRDefault="00D20422">
      <w:pPr>
        <w:pStyle w:val="HTML"/>
      </w:pPr>
      <w:r>
        <w:t xml:space="preserve">                МИНИСТЕРСТВО КУЛЬТУРЫ РОССИЙСКОЙ ФЕДЕРАЦИИ</w:t>
      </w:r>
    </w:p>
    <w:p w:rsidR="00000000" w:rsidRDefault="00D20422">
      <w:pPr>
        <w:pStyle w:val="HTML"/>
      </w:pPr>
    </w:p>
    <w:p w:rsidR="00000000" w:rsidRDefault="00D20422">
      <w:pPr>
        <w:pStyle w:val="HTML"/>
      </w:pPr>
      <w:r>
        <w:t>ПРОТОКОЛ</w:t>
      </w:r>
    </w:p>
    <w:p w:rsidR="00000000" w:rsidRDefault="00D20422">
      <w:pPr>
        <w:pStyle w:val="HTML"/>
      </w:pPr>
    </w:p>
    <w:p w:rsidR="00000000" w:rsidRDefault="00D20422">
      <w:pPr>
        <w:pStyle w:val="HTML"/>
      </w:pPr>
      <w:r>
        <w:t>заседания ______________</w:t>
      </w:r>
    </w:p>
    <w:p w:rsidR="00000000" w:rsidRDefault="00D20422">
      <w:pPr>
        <w:pStyle w:val="HTML"/>
      </w:pPr>
      <w:r>
        <w:t>___________________________________________________________________________</w:t>
      </w:r>
    </w:p>
    <w:p w:rsidR="00000000" w:rsidRDefault="00D20422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D20422">
      <w:pPr>
        <w:pStyle w:val="HTML"/>
      </w:pPr>
    </w:p>
    <w:p w:rsidR="00000000" w:rsidRDefault="00D20422">
      <w:pPr>
        <w:pStyle w:val="HTML"/>
      </w:pPr>
      <w:r>
        <w:t>____________                                                  N ___________</w:t>
      </w:r>
    </w:p>
    <w:p w:rsidR="00000000" w:rsidRDefault="00D20422">
      <w:pPr>
        <w:pStyle w:val="HTML"/>
      </w:pPr>
    </w:p>
    <w:p w:rsidR="00000000" w:rsidRDefault="00D20422">
      <w:pPr>
        <w:pStyle w:val="HTML"/>
      </w:pPr>
      <w:r>
        <w:t>Москва</w:t>
      </w:r>
    </w:p>
    <w:p w:rsidR="00000000" w:rsidRDefault="00D20422">
      <w:pPr>
        <w:pStyle w:val="HTML"/>
      </w:pPr>
    </w:p>
    <w:p w:rsidR="00000000" w:rsidRDefault="00D20422">
      <w:pPr>
        <w:pStyle w:val="HTML"/>
      </w:pPr>
      <w:r>
        <w:t>Председательствующий - И.О. Фамилия</w:t>
      </w:r>
    </w:p>
    <w:p w:rsidR="00000000" w:rsidRDefault="00D20422">
      <w:pPr>
        <w:pStyle w:val="HTML"/>
      </w:pPr>
      <w:r>
        <w:t>Секретарь - И.О. Фамилия</w:t>
      </w:r>
    </w:p>
    <w:p w:rsidR="00000000" w:rsidRDefault="00D20422">
      <w:pPr>
        <w:pStyle w:val="HTML"/>
      </w:pPr>
      <w:r>
        <w:t>Присутствовали: 30 человек (список прилагается)</w:t>
      </w:r>
    </w:p>
    <w:p w:rsidR="00000000" w:rsidRDefault="00D20422">
      <w:pPr>
        <w:pStyle w:val="HTML"/>
      </w:pPr>
    </w:p>
    <w:p w:rsidR="00000000" w:rsidRDefault="00D20422">
      <w:pPr>
        <w:pStyle w:val="HTML"/>
      </w:pPr>
      <w:r>
        <w:t>ПОВЕСТКА ДНЯ:</w:t>
      </w:r>
    </w:p>
    <w:p w:rsidR="00000000" w:rsidRDefault="00D20422">
      <w:pPr>
        <w:pStyle w:val="HTML"/>
      </w:pPr>
    </w:p>
    <w:p w:rsidR="00000000" w:rsidRDefault="00D20422">
      <w:pPr>
        <w:pStyle w:val="HTML"/>
      </w:pPr>
      <w:r>
        <w:t xml:space="preserve">1. О мерах </w:t>
      </w:r>
      <w:r>
        <w:t>по реализации федеральной целевой программы...</w:t>
      </w:r>
    </w:p>
    <w:p w:rsidR="00000000" w:rsidRDefault="00D20422">
      <w:pPr>
        <w:pStyle w:val="HTML"/>
      </w:pPr>
      <w:r>
        <w:t>Доклад заместителя Руководителя...</w:t>
      </w:r>
    </w:p>
    <w:p w:rsidR="00000000" w:rsidRDefault="00D20422">
      <w:pPr>
        <w:pStyle w:val="HTML"/>
      </w:pPr>
      <w:r>
        <w:t>2. О...</w:t>
      </w:r>
    </w:p>
    <w:p w:rsidR="00000000" w:rsidRDefault="00D20422">
      <w:pPr>
        <w:pStyle w:val="HTML"/>
      </w:pPr>
    </w:p>
    <w:p w:rsidR="00000000" w:rsidRDefault="00D20422">
      <w:pPr>
        <w:pStyle w:val="HTML"/>
      </w:pPr>
      <w:r>
        <w:t>1. СЛУШАЛИ:</w:t>
      </w:r>
    </w:p>
    <w:p w:rsidR="00000000" w:rsidRDefault="00D20422">
      <w:pPr>
        <w:pStyle w:val="HTML"/>
      </w:pPr>
      <w:r>
        <w:t>И.О. Фамилия - текст доклада прилагается</w:t>
      </w:r>
    </w:p>
    <w:p w:rsidR="00000000" w:rsidRDefault="00D20422">
      <w:pPr>
        <w:pStyle w:val="HTML"/>
      </w:pPr>
      <w:r>
        <w:t>ВЫСТУПИЛИ:</w:t>
      </w:r>
    </w:p>
    <w:p w:rsidR="00000000" w:rsidRDefault="00D20422">
      <w:pPr>
        <w:pStyle w:val="HTML"/>
      </w:pPr>
      <w:r>
        <w:t>И.О. Фамилия - краткая запись выступления</w:t>
      </w:r>
    </w:p>
    <w:p w:rsidR="00000000" w:rsidRDefault="00D20422">
      <w:pPr>
        <w:pStyle w:val="HTML"/>
      </w:pPr>
      <w:r>
        <w:t>И.О. Фамилия - краткая запись выступления</w:t>
      </w:r>
    </w:p>
    <w:p w:rsidR="00000000" w:rsidRDefault="00D20422">
      <w:pPr>
        <w:pStyle w:val="HTML"/>
      </w:pPr>
      <w:r>
        <w:t>ПОСТАНОВИЛИ:</w:t>
      </w:r>
    </w:p>
    <w:p w:rsidR="00000000" w:rsidRDefault="00D20422">
      <w:pPr>
        <w:pStyle w:val="HTML"/>
      </w:pPr>
      <w:r>
        <w:t>1.1.</w:t>
      </w:r>
    </w:p>
    <w:p w:rsidR="00000000" w:rsidRDefault="00D20422">
      <w:pPr>
        <w:pStyle w:val="HTML"/>
      </w:pPr>
      <w:r>
        <w:t>1.2. ...</w:t>
      </w:r>
    </w:p>
    <w:p w:rsidR="00000000" w:rsidRDefault="00D20422">
      <w:pPr>
        <w:pStyle w:val="HTML"/>
      </w:pPr>
      <w:r>
        <w:t>2. СЛУШАЛИ:</w:t>
      </w:r>
    </w:p>
    <w:p w:rsidR="00000000" w:rsidRDefault="00D20422">
      <w:pPr>
        <w:pStyle w:val="HTML"/>
      </w:pPr>
      <w:r>
        <w:t>ВЫСТУПИЛИ:</w:t>
      </w:r>
    </w:p>
    <w:p w:rsidR="00000000" w:rsidRDefault="00D20422">
      <w:pPr>
        <w:pStyle w:val="HTML"/>
      </w:pPr>
      <w:r>
        <w:t>ПОСТАНОВИЛИ:</w:t>
      </w:r>
    </w:p>
    <w:p w:rsidR="00000000" w:rsidRDefault="00D20422">
      <w:pPr>
        <w:pStyle w:val="HTML"/>
      </w:pPr>
    </w:p>
    <w:p w:rsidR="00000000" w:rsidRDefault="00D20422">
      <w:pPr>
        <w:pStyle w:val="HTML"/>
      </w:pPr>
      <w:r>
        <w:t>Председательствующий              Подпись               Расшифровка подписи</w:t>
      </w:r>
    </w:p>
    <w:p w:rsidR="00000000" w:rsidRDefault="00D20422">
      <w:pPr>
        <w:pStyle w:val="HTML"/>
      </w:pPr>
    </w:p>
    <w:p w:rsidR="00000000" w:rsidRDefault="00D20422">
      <w:pPr>
        <w:pStyle w:val="HTML"/>
      </w:pPr>
      <w:r>
        <w:t>Секретарь                         Подпись               Расшифровка подпи</w:t>
      </w:r>
      <w:r>
        <w:t>си</w:t>
      </w:r>
    </w:p>
    <w:p w:rsidR="00000000" w:rsidRDefault="00D20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422">
      <w:pPr>
        <w:pStyle w:val="right"/>
      </w:pPr>
      <w:r>
        <w:t>Источник - Приказ Минкультуры России от 09.03.2011 № 226 (с изменениями и дополнениями на 2012 год)</w:t>
      </w:r>
    </w:p>
    <w:p w:rsidR="00000000" w:rsidRDefault="00D204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https://порядокправа.рф/obrazecy/obrazec_oformleniya_protokola_ministerstva_kultury_rossijskoj_federacii.htm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22"/>
    <w:rsid w:val="00D2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5210C4-D441-4A26-99EE-95A83DE3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tokola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протокола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2022-08-10T16:29:00Z</dcterms:created>
  <dcterms:modified xsi:type="dcterms:W3CDTF">2022-08-10T16:29:00Z</dcterms:modified>
</cp:coreProperties>
</file>