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CF7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зональной книги учета исполнительных производств судебного пристава-исполнителя</w:t>
      </w:r>
    </w:p>
    <w:p w:rsidR="00000000" w:rsidRDefault="000D7CF7">
      <w:pPr>
        <w:pStyle w:val="right"/>
      </w:pPr>
      <w:r>
        <w:t>Приложение N 42 к Приказу ФССП России от 10.12.2010 N 682</w:t>
      </w:r>
    </w:p>
    <w:p w:rsidR="00000000" w:rsidRDefault="000D7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CF7">
      <w:pPr>
        <w:pStyle w:val="HTML"/>
      </w:pPr>
      <w:r>
        <w:t>___________________________________________________________________________</w:t>
      </w:r>
    </w:p>
    <w:p w:rsidR="00000000" w:rsidRDefault="000D7CF7">
      <w:pPr>
        <w:pStyle w:val="HTML"/>
      </w:pPr>
      <w:r>
        <w:t>(полное наименование структурного подразделения территориального органа</w:t>
      </w:r>
    </w:p>
    <w:p w:rsidR="00000000" w:rsidRDefault="000D7CF7">
      <w:pPr>
        <w:pStyle w:val="HTML"/>
      </w:pPr>
      <w:r>
        <w:t>ФССП России)</w:t>
      </w:r>
    </w:p>
    <w:p w:rsidR="00000000" w:rsidRDefault="000D7CF7">
      <w:pPr>
        <w:pStyle w:val="HTML"/>
      </w:pPr>
    </w:p>
    <w:p w:rsidR="00000000" w:rsidRDefault="000D7CF7">
      <w:pPr>
        <w:pStyle w:val="HTML"/>
      </w:pPr>
      <w:r>
        <w:t>ЗОНАЛЬНАЯ КНИГА</w:t>
      </w:r>
    </w:p>
    <w:p w:rsidR="00000000" w:rsidRDefault="000D7CF7">
      <w:pPr>
        <w:pStyle w:val="HTML"/>
      </w:pPr>
      <w:r>
        <w:t>учета исполнительных производств судебного пристава-исполнителя</w:t>
      </w:r>
    </w:p>
    <w:p w:rsidR="00000000" w:rsidRDefault="000D7CF7">
      <w:pPr>
        <w:pStyle w:val="HTML"/>
      </w:pPr>
    </w:p>
    <w:p w:rsidR="00000000" w:rsidRDefault="000D7CF7">
      <w:pPr>
        <w:pStyle w:val="HTML"/>
      </w:pPr>
      <w:r>
        <w:t>_____________</w:t>
      </w:r>
      <w:r>
        <w:t>__________________________________________________</w:t>
      </w:r>
    </w:p>
    <w:p w:rsidR="00000000" w:rsidRDefault="000D7CF7">
      <w:pPr>
        <w:pStyle w:val="HTML"/>
      </w:pPr>
      <w:r>
        <w:t>(фамилия и инициалы судебного пристава-исполнителя)</w:t>
      </w:r>
    </w:p>
    <w:p w:rsidR="00000000" w:rsidRDefault="000D7CF7">
      <w:pPr>
        <w:pStyle w:val="HTML"/>
      </w:pPr>
    </w:p>
    <w:p w:rsidR="00000000" w:rsidRDefault="000D7CF7">
      <w:pPr>
        <w:pStyle w:val="HTML"/>
      </w:pPr>
      <w:r>
        <w:t>начата ________________</w:t>
      </w:r>
    </w:p>
    <w:p w:rsidR="00000000" w:rsidRDefault="000D7CF7">
      <w:pPr>
        <w:pStyle w:val="HTML"/>
      </w:pPr>
    </w:p>
    <w:p w:rsidR="00000000" w:rsidRDefault="000D7CF7">
      <w:pPr>
        <w:pStyle w:val="HTML"/>
      </w:pPr>
      <w:r>
        <w:t>окончена ______________</w:t>
      </w:r>
    </w:p>
    <w:p w:rsidR="00000000" w:rsidRDefault="000D7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CF7">
      <w:pPr>
        <w:pStyle w:val="3"/>
        <w:rPr>
          <w:rFonts w:eastAsia="Times New Roman"/>
        </w:rPr>
      </w:pPr>
      <w:r>
        <w:rPr>
          <w:rFonts w:eastAsia="Times New Roman"/>
        </w:rPr>
        <w:t>Номер исполнительного производства Номер исполнительного документа, дата его выдачи, выдавший орган На</w:t>
      </w:r>
      <w:r>
        <w:rPr>
          <w:rFonts w:eastAsia="Times New Roman"/>
        </w:rPr>
        <w:t>именование должника, его адрес Наименование взыскателя, его адрес 1 2 3 4</w:t>
      </w:r>
    </w:p>
    <w:p w:rsidR="00000000" w:rsidRDefault="000D7CF7">
      <w:pPr>
        <w:pStyle w:val="HTML"/>
      </w:pPr>
      <w:r>
        <w:t>(правая страница зональной книги)</w:t>
      </w:r>
    </w:p>
    <w:p w:rsidR="00000000" w:rsidRDefault="000D7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CF7">
      <w:pPr>
        <w:pStyle w:val="left"/>
      </w:pPr>
      <w:r>
        <w:t>Предмет исполнения</w:t>
      </w:r>
    </w:p>
    <w:p w:rsidR="00000000" w:rsidRDefault="000D7CF7">
      <w:pPr>
        <w:pStyle w:val="left"/>
      </w:pPr>
      <w:r>
        <w:t xml:space="preserve">Результат исполнения </w:t>
      </w:r>
      <w:r>
        <w:rPr>
          <w:vertAlign w:val="superscript"/>
        </w:rPr>
        <w:t>1</w:t>
      </w:r>
      <w:r>
        <w:t xml:space="preserve"> и дата окончания (возврата, направления исполнительного документа)</w:t>
      </w:r>
    </w:p>
    <w:p w:rsidR="00000000" w:rsidRDefault="000D7CF7">
      <w:pPr>
        <w:pStyle w:val="3"/>
        <w:rPr>
          <w:rFonts w:eastAsia="Times New Roman"/>
        </w:rPr>
      </w:pPr>
      <w:r>
        <w:rPr>
          <w:rFonts w:eastAsia="Times New Roman"/>
        </w:rPr>
        <w:t>5 6</w:t>
      </w:r>
    </w:p>
    <w:p w:rsidR="00000000" w:rsidRDefault="000D7CF7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зональной книги учет</w:t>
      </w:r>
      <w:r>
        <w:rPr>
          <w:rFonts w:eastAsia="Times New Roman"/>
        </w:rPr>
        <w:t>а исполнительных производств судебного пристава-исполнителя</w:t>
      </w:r>
    </w:p>
    <w:p w:rsidR="00000000" w:rsidRDefault="000D7CF7">
      <w:pPr>
        <w:pStyle w:val="sel"/>
        <w:divId w:val="1377705973"/>
      </w:pPr>
      <w:r>
        <w:t>1 Основание окончания исполнительного производства (возврата, направления исполнительного документа). Полное наименование получателя и адрес, в который возвращен (направлен) исполнительный докумен</w:t>
      </w:r>
      <w:r>
        <w:t>т.</w:t>
      </w:r>
    </w:p>
    <w:p w:rsidR="00000000" w:rsidRDefault="000D7CF7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0D7C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https://порядокправа.рф/obrazecy/obrazec_formy_zonalnoj_knigi_ucheta_ispolnitelnyx_proizvodstv_sudebnogo_pristava_ispolnitelya.htm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F7"/>
    <w:rsid w:val="000D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4DE0F-8D54-4DD4-B6DD-5BB52870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70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zonalnoj_knigi_ucheta_ispolnitelnyx_proizvodstv_sudebnogo_pristav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зональной книги учета исполнительных производств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2022-08-10T15:26:00Z</dcterms:created>
  <dcterms:modified xsi:type="dcterms:W3CDTF">2022-08-10T15:26:00Z</dcterms:modified>
</cp:coreProperties>
</file>