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08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департамента образования</w:t>
      </w:r>
    </w:p>
    <w:p w:rsidR="00000000" w:rsidRDefault="0094108D">
      <w:pPr>
        <w:pStyle w:val="right"/>
      </w:pPr>
      <w:r>
        <w:t>Приложение 8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94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D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</w:t>
      </w:r>
    </w:p>
    <w:p w:rsidR="00000000" w:rsidRDefault="0094108D">
      <w:pPr>
        <w:pStyle w:val="HTML"/>
      </w:pPr>
      <w:r>
        <w:t>------------------------------------------------------------------</w:t>
      </w:r>
    </w:p>
    <w:p w:rsidR="00000000" w:rsidRDefault="0094108D">
      <w:pPr>
        <w:pStyle w:val="HTML"/>
      </w:pPr>
      <w:r>
        <w:t>¦                      РОССИЙСКАЯ ФЕДЕРАЦИЯ  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 xml:space="preserve">¦                Администрация Кемеровской области     </w:t>
      </w:r>
      <w:r>
        <w:t xml:space="preserve">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>¦                     ДЕПАРТАМЕНТ ОБРАЗОВАНИЯ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 xml:space="preserve">¦                          РАСПОРЯЖЕНИЕ    </w:t>
      </w:r>
      <w:r>
        <w:t xml:space="preserve">  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>¦                   __________ N ____________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>¦                            Ке</w:t>
      </w:r>
      <w:r>
        <w:t>мерово        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>¦                                                                ¦</w:t>
      </w:r>
    </w:p>
    <w:p w:rsidR="00000000" w:rsidRDefault="0094108D">
      <w:pPr>
        <w:pStyle w:val="HTML"/>
      </w:pPr>
      <w:r>
        <w:t>¦   Заместитель председателя     Подпись      Расшифровка подписи¦</w:t>
      </w:r>
    </w:p>
    <w:p w:rsidR="00000000" w:rsidRDefault="0094108D">
      <w:pPr>
        <w:pStyle w:val="HTML"/>
      </w:pPr>
      <w:r>
        <w:t>-------------------</w:t>
      </w:r>
      <w:r>
        <w:t>-----------------------------------------------</w:t>
      </w:r>
    </w:p>
    <w:p w:rsidR="00000000" w:rsidRDefault="0094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D">
      <w:pPr>
        <w:pStyle w:val="right"/>
      </w:pPr>
      <w:r>
        <w:t>Источник - Инструкция Минобразования России от 06.05.2002</w:t>
      </w:r>
    </w:p>
    <w:p w:rsidR="00000000" w:rsidRDefault="00941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https://порядокправа.рф/obrazecy/obrazec_blanka_rasporyazheniya_departamenta_obrazovaniya.htm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8D"/>
    <w:rsid w:val="0094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95C98-FCC3-46A0-9A8A-364E71EC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departamenta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департамента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