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0CC4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приказа Росимущества</w:t>
      </w:r>
    </w:p>
    <w:p w:rsidR="00000000" w:rsidRDefault="00450CC4">
      <w:pPr>
        <w:pStyle w:val="right"/>
      </w:pPr>
      <w:r>
        <w:t>Приложение N 5 к Инструкции по делопроизводству в Федеральном агентстве по управлению государственным имуществом</w:t>
      </w:r>
    </w:p>
    <w:p w:rsidR="00000000" w:rsidRDefault="00450C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0CC4">
      <w:pPr>
        <w:pStyle w:val="3"/>
        <w:rPr>
          <w:rFonts w:eastAsia="Times New Roman"/>
        </w:rPr>
      </w:pPr>
      <w:r>
        <w:rPr>
          <w:rFonts w:eastAsia="Times New Roman"/>
        </w:rPr>
        <w:t>ОБРАЗЕЦ БЛАНКА ПРИКАЗА РОСИМУЩЕСТВА</w:t>
      </w:r>
    </w:p>
    <w:p w:rsidR="00000000" w:rsidRDefault="00450CC4">
      <w:pPr>
        <w:pStyle w:val="HTML"/>
      </w:pPr>
      <w:r>
        <w:t xml:space="preserve">                                  Герб РФ</w:t>
      </w:r>
    </w:p>
    <w:p w:rsidR="00000000" w:rsidRDefault="00450CC4">
      <w:pPr>
        <w:pStyle w:val="HTML"/>
      </w:pPr>
    </w:p>
    <w:p w:rsidR="00000000" w:rsidRDefault="00450CC4">
      <w:pPr>
        <w:pStyle w:val="HTML"/>
      </w:pPr>
      <w:r>
        <w:t>МИНЭКОНОМРАЗВИТИЯ РОССИИ</w:t>
      </w:r>
    </w:p>
    <w:p w:rsidR="00000000" w:rsidRDefault="00450CC4">
      <w:pPr>
        <w:pStyle w:val="HTML"/>
      </w:pPr>
    </w:p>
    <w:p w:rsidR="00000000" w:rsidRDefault="00450CC4">
      <w:pPr>
        <w:pStyle w:val="HTML"/>
      </w:pPr>
      <w:r>
        <w:t>ФЕДЕРАЛЬНОЕ АГЕНТСТВО</w:t>
      </w:r>
    </w:p>
    <w:p w:rsidR="00000000" w:rsidRDefault="00450CC4">
      <w:pPr>
        <w:pStyle w:val="HTML"/>
      </w:pPr>
      <w:r>
        <w:t>ПО УПРАВЛЕНИЮ ГОСУДАРСТВЕННЫМ ИМУЩЕСТВОМ</w:t>
      </w:r>
    </w:p>
    <w:p w:rsidR="00000000" w:rsidRDefault="00450CC4">
      <w:pPr>
        <w:pStyle w:val="HTML"/>
      </w:pPr>
      <w:r>
        <w:t>(РОСИМУЩЕСТВО)</w:t>
      </w:r>
    </w:p>
    <w:p w:rsidR="00000000" w:rsidRDefault="00450CC4">
      <w:pPr>
        <w:pStyle w:val="HTML"/>
      </w:pPr>
      <w:r>
        <w:t>---------------------------------------------------------------------------</w:t>
      </w:r>
    </w:p>
    <w:p w:rsidR="00000000" w:rsidRDefault="00450CC4">
      <w:pPr>
        <w:pStyle w:val="HTML"/>
      </w:pPr>
    </w:p>
    <w:p w:rsidR="00000000" w:rsidRDefault="00450CC4">
      <w:pPr>
        <w:pStyle w:val="HTML"/>
      </w:pPr>
      <w:r>
        <w:t>ПРИКАЗ</w:t>
      </w:r>
    </w:p>
    <w:p w:rsidR="00000000" w:rsidRDefault="00450CC4">
      <w:pPr>
        <w:pStyle w:val="HTML"/>
      </w:pPr>
    </w:p>
    <w:p w:rsidR="00000000" w:rsidRDefault="00450CC4">
      <w:pPr>
        <w:pStyle w:val="HTML"/>
      </w:pPr>
      <w:r>
        <w:t>___________________ 200_ г.       Москва             N ____________</w:t>
      </w:r>
      <w:r>
        <w:t>________</w:t>
      </w:r>
    </w:p>
    <w:p w:rsidR="00000000" w:rsidRDefault="00450C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0CC4">
      <w:pPr>
        <w:pStyle w:val="right"/>
      </w:pPr>
      <w:r>
        <w:t>Источник - Приказ Росимущества от 22.06.2009 № 178</w:t>
      </w:r>
    </w:p>
    <w:p w:rsidR="00000000" w:rsidRDefault="00450C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https://порядокправа.рф/obrazecy/obrazec_blanka_prikaza_rosimushhestva.htm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CC4"/>
    <w:rsid w:val="00450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B48D13-EC52-4741-B6DC-665F38CE1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prikaza_ros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698</Characters>
  <Application>Microsoft Office Word</Application>
  <DocSecurity>0</DocSecurity>
  <Lines>5</Lines>
  <Paragraphs>1</Paragraphs>
  <ScaleCrop>false</ScaleCrop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приказа Росимущества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2022-08-10T12:47:00Z</dcterms:created>
  <dcterms:modified xsi:type="dcterms:W3CDTF">2022-08-10T12:47:00Z</dcterms:modified>
</cp:coreProperties>
</file>