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F3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предоставление субсидий федеральным государственным </w:t>
      </w:r>
      <w:r>
        <w:rPr>
          <w:rFonts w:eastAsia="Times New Roman"/>
        </w:rPr>
        <w:t>учреждениям на финансовое обеспечение государственного задания на оказание государственных услуг (выполнение работ) на год и на плановый период</w:t>
      </w:r>
    </w:p>
    <w:p w:rsidR="00000000" w:rsidRDefault="00DE3F39">
      <w:pPr>
        <w:pStyle w:val="right"/>
      </w:pPr>
      <w:r>
        <w:t>Приложение N 38 к Порядку представления главными распорядителями средств федерального бюджета обоснований бюджет</w:t>
      </w:r>
      <w:r>
        <w:t>ных ассигнований, утвержденному приказом Министерства финансов Российской Федерации от 25.12.2013 N 137н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       Обоснования бюджетных ассигнований на предоставление</w:t>
      </w:r>
    </w:p>
    <w:p w:rsidR="00000000" w:rsidRDefault="00DE3F39">
      <w:pPr>
        <w:pStyle w:val="HTML"/>
      </w:pPr>
      <w:r>
        <w:t>субсидий федеральным государственным учреждениям на финансовое</w:t>
      </w:r>
    </w:p>
    <w:p w:rsidR="00000000" w:rsidRDefault="00DE3F39">
      <w:pPr>
        <w:pStyle w:val="HTML"/>
      </w:pPr>
      <w:r>
        <w:t>обеспечение государстве</w:t>
      </w:r>
      <w:r>
        <w:t>нного задания на оказание</w:t>
      </w:r>
    </w:p>
    <w:p w:rsidR="00000000" w:rsidRDefault="00DE3F39">
      <w:pPr>
        <w:pStyle w:val="HTML"/>
      </w:pPr>
      <w:r>
        <w:t>государственных услуг (выполнение работ) на 20__ год</w:t>
      </w:r>
    </w:p>
    <w:p w:rsidR="00000000" w:rsidRDefault="00DE3F39">
      <w:pPr>
        <w:pStyle w:val="HTML"/>
      </w:pPr>
      <w:r>
        <w:t>и на плановый период 20__ и 20__ годов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-------------</w:t>
      </w:r>
    </w:p>
    <w:p w:rsidR="00000000" w:rsidRDefault="00DE3F39">
      <w:pPr>
        <w:pStyle w:val="HTML"/>
      </w:pPr>
      <w:r>
        <w:t>¦   Коды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Форма по ОКУД ¦  0505200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от "__" _____ 20__ г.          Дата ¦           ¦</w:t>
      </w:r>
    </w:p>
    <w:p w:rsidR="00000000" w:rsidRDefault="00DE3F39">
      <w:pPr>
        <w:pStyle w:val="HTML"/>
      </w:pPr>
      <w:r>
        <w:t>+--</w:t>
      </w:r>
      <w:r>
        <w:t>---------+</w:t>
      </w:r>
    </w:p>
    <w:p w:rsidR="00000000" w:rsidRDefault="00DE3F39">
      <w:pPr>
        <w:pStyle w:val="HTML"/>
      </w:pPr>
      <w:r>
        <w:t>Главный распорядитель средств                           Глава ¦           ¦</w:t>
      </w:r>
    </w:p>
    <w:p w:rsidR="00000000" w:rsidRDefault="00DE3F39">
      <w:pPr>
        <w:pStyle w:val="HTML"/>
      </w:pPr>
      <w:r>
        <w:t>федерального бюджета            _____________________   по БК ¦  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Раздел                          _____________________   по БК ¦           ¦</w:t>
      </w:r>
    </w:p>
    <w:p w:rsidR="00000000" w:rsidRDefault="00DE3F39">
      <w:pPr>
        <w:pStyle w:val="HTML"/>
      </w:pPr>
      <w:r>
        <w:t>+--</w:t>
      </w:r>
      <w:r>
        <w:t>---------+</w:t>
      </w:r>
    </w:p>
    <w:p w:rsidR="00000000" w:rsidRDefault="00DE3F39">
      <w:pPr>
        <w:pStyle w:val="HTML"/>
      </w:pPr>
      <w:r>
        <w:t>Подраздел                       _____________________   по БК ¦  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Целевая статья                  _____________________   по БК ¦  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 xml:space="preserve">Вид расходов                    _____________________   по БК ¦  </w:t>
      </w:r>
      <w:r>
        <w:t xml:space="preserve">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Основное мероприятие            _____________________         ¦  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Вид документа                   _____________________         ¦           ¦</w:t>
      </w:r>
    </w:p>
    <w:p w:rsidR="00000000" w:rsidRDefault="00DE3F39">
      <w:pPr>
        <w:pStyle w:val="HTML"/>
      </w:pPr>
      <w:r>
        <w:t>(основной документ -         ¦           ¦</w:t>
      </w:r>
    </w:p>
    <w:p w:rsidR="00000000" w:rsidRDefault="00DE3F39">
      <w:pPr>
        <w:pStyle w:val="HTML"/>
      </w:pPr>
      <w:r>
        <w:t>код 01; изменения к           ¦           ¦</w:t>
      </w:r>
    </w:p>
    <w:p w:rsidR="00000000" w:rsidRDefault="00DE3F39">
      <w:pPr>
        <w:pStyle w:val="HTML"/>
      </w:pPr>
      <w:r>
        <w:t>документу - код 02)          ¦           ¦</w:t>
      </w:r>
    </w:p>
    <w:p w:rsidR="00000000" w:rsidRDefault="00DE3F39">
      <w:pPr>
        <w:pStyle w:val="HTML"/>
      </w:pPr>
      <w:r>
        <w:t>+-----------+</w:t>
      </w:r>
    </w:p>
    <w:p w:rsidR="00000000" w:rsidRDefault="00DE3F39">
      <w:pPr>
        <w:pStyle w:val="HTML"/>
      </w:pPr>
      <w:r>
        <w:t>Единица измерения:              тыс. руб.             по ОКЕИ ¦           ¦</w:t>
      </w:r>
    </w:p>
    <w:p w:rsidR="00000000" w:rsidRDefault="00DE3F39">
      <w:pPr>
        <w:pStyle w:val="HTML"/>
      </w:pPr>
      <w:r>
        <w:t>-------------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1.  Объем  бюджетных  ассигнований на предоставление субсидий на</w:t>
      </w:r>
      <w:r>
        <w:t xml:space="preserve"> финансовое</w:t>
      </w:r>
    </w:p>
    <w:p w:rsidR="00000000" w:rsidRDefault="00DE3F39">
      <w:pPr>
        <w:pStyle w:val="HTML"/>
      </w:pPr>
      <w:r>
        <w:t>обеспечение выполнения государственного задания на оказание государственных</w:t>
      </w:r>
    </w:p>
    <w:p w:rsidR="00000000" w:rsidRDefault="00DE3F39">
      <w:pPr>
        <w:pStyle w:val="HTML"/>
      </w:pPr>
      <w:r>
        <w:t>услуг (выполнение работ)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Наименование показателя Код строки Объем бюджетных ассигнований всего из них оплата труда и начисления на выплаты по оплате труда на 20__ год </w:t>
      </w:r>
      <w:r>
        <w:rPr>
          <w:rFonts w:eastAsia="Times New Roman"/>
        </w:rPr>
        <w:t xml:space="preserve">(на текущий финансовый год) на 20__ год (на очередной финансовый год) на 20__ год (на первый год планового периода) на 20__ год (на второй год планового периода) на 20__ год (на текущий финансовый год) на 20__ год (на очередной финансовый год) на 20__ год </w:t>
      </w:r>
      <w:r>
        <w:rPr>
          <w:rFonts w:eastAsia="Times New Roman"/>
        </w:rPr>
        <w:t>(на первый год планового периода) на 20__ год (на второй год планового периода) 1 2 3 4 5 6 7 8 9 10</w:t>
      </w:r>
    </w:p>
    <w:p w:rsidR="00000000" w:rsidRDefault="00DE3F39">
      <w:pPr>
        <w:pStyle w:val="left"/>
      </w:pPr>
      <w:r>
        <w:t>по государственным услугам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E3F39">
      <w:pPr>
        <w:pStyle w:val="left"/>
      </w:pPr>
      <w:r>
        <w:t>по государственным работам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E3F39">
      <w:pPr>
        <w:pStyle w:val="left"/>
      </w:pPr>
      <w:r>
        <w:t>затраты на содержание имущества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DE3F39">
      <w:pPr>
        <w:pStyle w:val="left"/>
      </w:pPr>
      <w:r>
        <w:t>по дополнительным бюджетным ассигнованиям на соверше</w:t>
      </w:r>
      <w:r>
        <w:t>нствование оплаты труда отдельных категорий работников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HTML"/>
      </w:pPr>
      <w:r>
        <w:t xml:space="preserve">                                                         Форма 0505200 с. 2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  Расчет  объема  бюджетных  ассигнований  на  предоставление субсидий на</w:t>
      </w:r>
    </w:p>
    <w:p w:rsidR="00000000" w:rsidRDefault="00DE3F39">
      <w:pPr>
        <w:pStyle w:val="HTML"/>
      </w:pPr>
      <w:r>
        <w:t xml:space="preserve">финансовое  </w:t>
      </w:r>
      <w:r>
        <w:t>обеспечение  выполнения  государственного  задания  на оказание</w:t>
      </w:r>
    </w:p>
    <w:p w:rsidR="00000000" w:rsidRDefault="00DE3F39">
      <w:pPr>
        <w:pStyle w:val="HTML"/>
      </w:pPr>
      <w:r>
        <w:t>государственных услуг (выполнение работ)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2.1. Расчет объема бюджетных ассигнований на оказание государственных услуг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2.1.1. Расчет  объема  бюджетных  ассигнований  на оказание государственн</w:t>
      </w:r>
      <w:r>
        <w:t>ых</w:t>
      </w:r>
    </w:p>
    <w:p w:rsidR="00000000" w:rsidRDefault="00DE3F39">
      <w:pPr>
        <w:pStyle w:val="HTML"/>
      </w:pPr>
      <w:r>
        <w:t>услуг на 20__ год (на текущий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услуга Группа учреждений, оказывающих государственную услугу, на которую установлены единые нормативные затраты Наименование учреждения, оказывающего государственную услугу Показатель объема</w:t>
      </w:r>
      <w:r>
        <w:rPr>
          <w:rFonts w:eastAsia="Times New Roman"/>
        </w:rPr>
        <w:t xml:space="preserve"> Размер нормативных затрат на оказание единицы государственной услуги, руб. Код строки Объем бюджетных ассигнований, тыс. руб. наименование единица измерения значение всего (гр. 9 + гр. 10 + гр. 11 + гр. 12 + гр. 13 + гр. 14 + гр. 15 + гр. 16 + гр. 17 + гр</w:t>
      </w:r>
      <w:r>
        <w:rPr>
          <w:rFonts w:eastAsia="Times New Roman"/>
        </w:rPr>
        <w:t xml:space="preserve">. 18) в том числе: код наименование ОТ1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МЗ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ИНЗ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КУ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СНИ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СОЦДИ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УС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ТУ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ОТ2 </w:t>
      </w:r>
      <w:r>
        <w:rPr>
          <w:rFonts w:eastAsia="Times New Roman"/>
          <w:vertAlign w:val="superscript"/>
        </w:rPr>
        <w:t>9</w:t>
      </w:r>
      <w:r>
        <w:rPr>
          <w:rFonts w:eastAsia="Times New Roman"/>
        </w:rPr>
        <w:t xml:space="preserve"> ПНЗ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всего (гр. 7 * гр. 8) / 1000) из них оплата труда и начисления на выплаты по оплате труда (гр. 7 * (гр. 9 + гр. 17) / 1000) 1 2 3 4 5 6 7 8 9 10 11 12 13 14 15 1</w:t>
      </w:r>
      <w:r>
        <w:rPr>
          <w:rFonts w:eastAsia="Times New Roman"/>
        </w:rPr>
        <w:t>6 17 18 19 20 21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--------------------------------</w:t>
      </w:r>
    </w:p>
    <w:p w:rsidR="00000000" w:rsidRDefault="00DE3F39">
      <w:pPr>
        <w:pStyle w:val="HTML"/>
      </w:pPr>
      <w:r>
        <w:rPr>
          <w:vertAlign w:val="superscript"/>
        </w:rPr>
        <w:t>1</w:t>
      </w:r>
      <w:r>
        <w:t xml:space="preserve">   ОТ1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оплате труда персонала, принимающего непосредственное участие в оказании</w:t>
      </w:r>
    </w:p>
    <w:p w:rsidR="00000000" w:rsidRDefault="00DE3F39">
      <w:pPr>
        <w:pStyle w:val="HTML"/>
      </w:pPr>
      <w:r>
        <w:t>государственной усл</w:t>
      </w:r>
      <w:r>
        <w:t>уги,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2</w:t>
      </w:r>
      <w:r>
        <w:t xml:space="preserve">   МЗ  -  нормативные  затраты  на приобретение материальных запасов,</w:t>
      </w:r>
    </w:p>
    <w:p w:rsidR="00000000" w:rsidRDefault="00DE3F39">
      <w:pPr>
        <w:pStyle w:val="HTML"/>
      </w:pPr>
      <w:r>
        <w:t>потребляемых в процессе оказания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3</w:t>
      </w:r>
      <w:r>
        <w:t xml:space="preserve">   ИНЗ  -  иные  нормативные  затраты,  непосредственно  связанные  с</w:t>
      </w:r>
    </w:p>
    <w:p w:rsidR="00000000" w:rsidRDefault="00DE3F39">
      <w:pPr>
        <w:pStyle w:val="HTML"/>
      </w:pPr>
      <w:r>
        <w:t>оказанием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4</w:t>
      </w:r>
      <w:r>
        <w:t xml:space="preserve">   КУ  -  нормативные  затраты на коммунальные услуги (за исключением</w:t>
      </w:r>
    </w:p>
    <w:p w:rsidR="00000000" w:rsidRDefault="00DE3F39">
      <w:pPr>
        <w:pStyle w:val="HTML"/>
      </w:pPr>
      <w:r>
        <w:t>нормативных   затрат,  отнесенных  к  нормативным  затратам  на  содержание</w:t>
      </w:r>
    </w:p>
    <w:p w:rsidR="00000000" w:rsidRDefault="00DE3F39">
      <w:pPr>
        <w:pStyle w:val="HTML"/>
      </w:pPr>
      <w:r>
        <w:t xml:space="preserve">имущества  в  </w:t>
      </w:r>
      <w:r>
        <w:t>соответствии с главой IV Методических рекомендаций по расчету</w:t>
      </w:r>
    </w:p>
    <w:p w:rsidR="00000000" w:rsidRDefault="00DE3F39">
      <w:pPr>
        <w:pStyle w:val="HTML"/>
      </w:pPr>
      <w:r>
        <w:t>нормативных  затрат  на оказание федеральными государственными учреждениями</w:t>
      </w:r>
    </w:p>
    <w:p w:rsidR="00000000" w:rsidRDefault="00DE3F39">
      <w:pPr>
        <w:pStyle w:val="HTML"/>
      </w:pPr>
      <w:r>
        <w:t>государственных   услуг   и  нормативных  затрат  на  содержание  имущества</w:t>
      </w:r>
    </w:p>
    <w:p w:rsidR="00000000" w:rsidRDefault="00DE3F39">
      <w:pPr>
        <w:pStyle w:val="HTML"/>
      </w:pPr>
      <w:r>
        <w:t>федеральных   государственных  учреждений,</w:t>
      </w:r>
      <w:r>
        <w:t xml:space="preserve">  утвержденных  приказом  Минфина</w:t>
      </w:r>
    </w:p>
    <w:p w:rsidR="00000000" w:rsidRDefault="00DE3F39">
      <w:pPr>
        <w:pStyle w:val="HTML"/>
      </w:pPr>
      <w:r>
        <w:t>России  и  Минэкономразвития  России  от 29 октября 2010 г.  N 137н/527) 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5</w:t>
      </w:r>
      <w:r>
        <w:t xml:space="preserve">   СНИ  -  нормативные  затраты  на  содержание  объектов недвижимого</w:t>
      </w:r>
    </w:p>
    <w:p w:rsidR="00000000" w:rsidRDefault="00DE3F39">
      <w:pPr>
        <w:pStyle w:val="HTML"/>
      </w:pPr>
      <w:r>
        <w:t>имущества,  закрепленного  за  У</w:t>
      </w:r>
      <w:r>
        <w:t>чреждением на праве оперативного управления</w:t>
      </w:r>
    </w:p>
    <w:p w:rsidR="00000000" w:rsidRDefault="00DE3F39">
      <w:pPr>
        <w:pStyle w:val="HTML"/>
      </w:pPr>
      <w:r>
        <w:t>или  приобретенным  Учреждением за счет средств, выделенных ему учредителем</w:t>
      </w:r>
    </w:p>
    <w:p w:rsidR="00000000" w:rsidRDefault="00DE3F39">
      <w:pPr>
        <w:pStyle w:val="HTML"/>
      </w:pPr>
      <w:r>
        <w:t>на   приобретение   такого   имущества,   а  также  недвижимого  имущества,</w:t>
      </w:r>
    </w:p>
    <w:p w:rsidR="00000000" w:rsidRDefault="00DE3F39">
      <w:pPr>
        <w:pStyle w:val="HTML"/>
      </w:pPr>
      <w:r>
        <w:t>находящегося  у  Учреждения на основании договора аренды или</w:t>
      </w:r>
      <w:r>
        <w:t xml:space="preserve"> безвозмездного</w:t>
      </w:r>
    </w:p>
    <w:p w:rsidR="00000000" w:rsidRDefault="00DE3F39">
      <w:pPr>
        <w:pStyle w:val="HTML"/>
      </w:pPr>
      <w:r>
        <w:t>пользования,  эксплуатируемого в процессе оказания государственных услуг,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6</w:t>
      </w:r>
      <w:r>
        <w:t xml:space="preserve">   СОЦДИ  -  нормативные затраты на содержание объектов особо ценного</w:t>
      </w:r>
    </w:p>
    <w:p w:rsidR="00000000" w:rsidRDefault="00DE3F39">
      <w:pPr>
        <w:pStyle w:val="HTML"/>
      </w:pPr>
      <w:r>
        <w:t>движимого   имущества,  закрепленного  за  Учрежде</w:t>
      </w:r>
      <w:r>
        <w:t>нием  или  приобретенного</w:t>
      </w:r>
    </w:p>
    <w:p w:rsidR="00000000" w:rsidRDefault="00DE3F39">
      <w:pPr>
        <w:pStyle w:val="HTML"/>
      </w:pPr>
      <w:r>
        <w:t>Учреждением  за  счет  средств,  выделенных ему учредителем на приобретение</w:t>
      </w:r>
    </w:p>
    <w:p w:rsidR="00000000" w:rsidRDefault="00DE3F39">
      <w:pPr>
        <w:pStyle w:val="HTML"/>
      </w:pPr>
      <w:r>
        <w:t>такого имущества,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7</w:t>
      </w:r>
      <w:r>
        <w:t xml:space="preserve">   УС  - нормативные затраты на приобретение услуг связи в расчете на</w:t>
      </w:r>
    </w:p>
    <w:p w:rsidR="00000000" w:rsidRDefault="00DE3F39">
      <w:pPr>
        <w:pStyle w:val="HTML"/>
      </w:pPr>
      <w:r>
        <w:t>единицу государствен</w:t>
      </w:r>
      <w:r>
        <w:t>ной услуги.</w:t>
      </w:r>
    </w:p>
    <w:p w:rsidR="00000000" w:rsidRDefault="00DE3F39">
      <w:pPr>
        <w:pStyle w:val="HTML"/>
      </w:pPr>
      <w:r>
        <w:rPr>
          <w:vertAlign w:val="superscript"/>
        </w:rPr>
        <w:t>8</w:t>
      </w:r>
      <w:r>
        <w:t xml:space="preserve">   ТУ  -  нормативные  затраты  на  приобретение транспортных услуг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9</w:t>
      </w:r>
      <w:r>
        <w:t xml:space="preserve">   ОТ2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 xml:space="preserve">по    оплате    труда   работников   Учреждения,   которые </w:t>
      </w:r>
      <w:r>
        <w:t xml:space="preserve">  не   принимают</w:t>
      </w:r>
    </w:p>
    <w:p w:rsidR="00000000" w:rsidRDefault="00DE3F39">
      <w:pPr>
        <w:pStyle w:val="HTML"/>
      </w:pPr>
      <w:r>
        <w:t>непосредственного     участия    в    оказании    государственной    услуги</w:t>
      </w:r>
    </w:p>
    <w:p w:rsidR="00000000" w:rsidRDefault="00DE3F39">
      <w:pPr>
        <w:pStyle w:val="HTML"/>
      </w:pPr>
      <w:r>
        <w:t>(административно-управленческого,           административно-хозяйственного,</w:t>
      </w:r>
    </w:p>
    <w:p w:rsidR="00000000" w:rsidRDefault="00DE3F39">
      <w:pPr>
        <w:pStyle w:val="HTML"/>
      </w:pPr>
      <w:r>
        <w:t>вспомогательного   и  иного  персонала,  не  принимающего  непосредственное</w:t>
      </w:r>
    </w:p>
    <w:p w:rsidR="00000000" w:rsidRDefault="00DE3F39">
      <w:pPr>
        <w:pStyle w:val="HTML"/>
      </w:pPr>
      <w:r>
        <w:t>участие   в</w:t>
      </w:r>
      <w:r>
        <w:t xml:space="preserve">   оказании   государственной   услуги)  в  расчете  на  единицу</w:t>
      </w:r>
    </w:p>
    <w:p w:rsidR="00000000" w:rsidRDefault="00DE3F39">
      <w:pPr>
        <w:pStyle w:val="HTML"/>
      </w:pPr>
      <w:r>
        <w:t>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10</w:t>
      </w:r>
      <w:r>
        <w:t xml:space="preserve">   ПНЗ  -  прочие  нормативные  затраты на общехозяйственные нужды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Форма 0505200 с. 3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 xml:space="preserve">2.1.2. Расчет  объема  </w:t>
      </w:r>
      <w:r>
        <w:t>бюджетных  ассигнований  на оказание государственных</w:t>
      </w:r>
    </w:p>
    <w:p w:rsidR="00000000" w:rsidRDefault="00DE3F39">
      <w:pPr>
        <w:pStyle w:val="HTML"/>
      </w:pPr>
      <w:r>
        <w:t>услуг на 20__ год (на очередной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услуга Группа учреждений, оказывающих государственную услугу, на которую установлены единые нормативные затраты Наименование учреждения, о</w:t>
      </w:r>
      <w:r>
        <w:rPr>
          <w:rFonts w:eastAsia="Times New Roman"/>
        </w:rPr>
        <w:t xml:space="preserve">казывающего государственную услугу Показатель объема Размер нормативных затрат на оказание единицы государственной услуги, руб. Код строки Объем бюджетных ассигнований, тыс. руб. наименование единица измерения значение всего (гр. 9 + гр. 10 + гр. 11 + гр. </w:t>
      </w:r>
      <w:r>
        <w:rPr>
          <w:rFonts w:eastAsia="Times New Roman"/>
        </w:rPr>
        <w:t xml:space="preserve">12 + гр. 13 + гр. 14 + гр. 15 + гр. 16 + гр. 17 + гр. 18) в том числе: код наименование ОТ1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МЗ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ИНЗ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КУ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СНИ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СОЦДИ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УС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ТУ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ОТ2 </w:t>
      </w:r>
      <w:r>
        <w:rPr>
          <w:rFonts w:eastAsia="Times New Roman"/>
          <w:vertAlign w:val="superscript"/>
        </w:rPr>
        <w:t>9</w:t>
      </w:r>
      <w:r>
        <w:rPr>
          <w:rFonts w:eastAsia="Times New Roman"/>
        </w:rPr>
        <w:t xml:space="preserve"> ПНЗ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всего (гр. 7 * гр. 8) / 1000) из них оплата труда и начисления на выплаты по оплате труда (гр. 7 * (гр. 9 + г</w:t>
      </w:r>
      <w:r>
        <w:rPr>
          <w:rFonts w:eastAsia="Times New Roman"/>
        </w:rPr>
        <w:t>р. 17) / 1000) 1 2 3 4 5 6 7 8 9 10 11 12 13 14 15 16 17 18 19 20 21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--------------------------------</w:t>
      </w:r>
    </w:p>
    <w:p w:rsidR="00000000" w:rsidRDefault="00DE3F39">
      <w:pPr>
        <w:pStyle w:val="HTML"/>
      </w:pPr>
      <w:r>
        <w:rPr>
          <w:vertAlign w:val="superscript"/>
        </w:rPr>
        <w:t>1</w:t>
      </w:r>
      <w:r>
        <w:t xml:space="preserve">   ОТ1  </w:t>
      </w:r>
      <w:r>
        <w:t>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оплате труда персонала, принимающего непосредственное участие в оказании</w:t>
      </w:r>
    </w:p>
    <w:p w:rsidR="00000000" w:rsidRDefault="00DE3F39">
      <w:pPr>
        <w:pStyle w:val="HTML"/>
      </w:pPr>
      <w:r>
        <w:t>государственной услуги,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2</w:t>
      </w:r>
      <w:r>
        <w:t xml:space="preserve">   МЗ  -  нормативные  затраты  на приобретение </w:t>
      </w:r>
      <w:r>
        <w:t>материальных запасов,</w:t>
      </w:r>
    </w:p>
    <w:p w:rsidR="00000000" w:rsidRDefault="00DE3F39">
      <w:pPr>
        <w:pStyle w:val="HTML"/>
      </w:pPr>
      <w:r>
        <w:t>потребляемых в процессе оказания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3</w:t>
      </w:r>
      <w:r>
        <w:t xml:space="preserve">   ИНЗ  -  иные  нормативные  затраты,  непосредственно  связанные  с</w:t>
      </w:r>
    </w:p>
    <w:p w:rsidR="00000000" w:rsidRDefault="00DE3F39">
      <w:pPr>
        <w:pStyle w:val="HTML"/>
      </w:pPr>
      <w:r>
        <w:t>оказанием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4</w:t>
      </w:r>
      <w:r>
        <w:t xml:space="preserve">   КУ  -  нормативные  затраты на коммунальные услуги (</w:t>
      </w:r>
      <w:r>
        <w:t>за исключением</w:t>
      </w:r>
    </w:p>
    <w:p w:rsidR="00000000" w:rsidRDefault="00DE3F39">
      <w:pPr>
        <w:pStyle w:val="HTML"/>
      </w:pPr>
      <w:r>
        <w:t>нормативных   затрат,  отнесенных  к  нормативным  затратам  на  содержание</w:t>
      </w:r>
    </w:p>
    <w:p w:rsidR="00000000" w:rsidRDefault="00DE3F39">
      <w:pPr>
        <w:pStyle w:val="HTML"/>
      </w:pPr>
      <w:r>
        <w:t>имущества  в  соответствии с главой IV Методических рекомендаций по расчету</w:t>
      </w:r>
    </w:p>
    <w:p w:rsidR="00000000" w:rsidRDefault="00DE3F39">
      <w:pPr>
        <w:pStyle w:val="HTML"/>
      </w:pPr>
      <w:r>
        <w:t>нормативных  затрат  на оказание федеральными государственными учреждениями</w:t>
      </w:r>
    </w:p>
    <w:p w:rsidR="00000000" w:rsidRDefault="00DE3F39">
      <w:pPr>
        <w:pStyle w:val="HTML"/>
      </w:pPr>
      <w:r>
        <w:t>государственн</w:t>
      </w:r>
      <w:r>
        <w:t>ых   услуг   и  нормативных  затрат  на  содержание  имущества</w:t>
      </w:r>
    </w:p>
    <w:p w:rsidR="00000000" w:rsidRDefault="00DE3F39">
      <w:pPr>
        <w:pStyle w:val="HTML"/>
      </w:pPr>
      <w:r>
        <w:t>федеральных   государственных  учреждений,  утвержденных  приказом  Минфина</w:t>
      </w:r>
    </w:p>
    <w:p w:rsidR="00000000" w:rsidRDefault="00DE3F39">
      <w:pPr>
        <w:pStyle w:val="HTML"/>
      </w:pPr>
      <w:r>
        <w:t>России  и  Минэкономразвития  России  от 29 октября  2010 г. N 137н/527) 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5</w:t>
      </w:r>
      <w:r>
        <w:t xml:space="preserve">   СНИ  -  нормативные  затраты  на  содержание  объектов недвижимого</w:t>
      </w:r>
    </w:p>
    <w:p w:rsidR="00000000" w:rsidRDefault="00DE3F39">
      <w:pPr>
        <w:pStyle w:val="HTML"/>
      </w:pPr>
      <w:r>
        <w:t>имущества,  закрепленного  за  Учреждением на праве оперативного управления</w:t>
      </w:r>
    </w:p>
    <w:p w:rsidR="00000000" w:rsidRDefault="00DE3F39">
      <w:pPr>
        <w:pStyle w:val="HTML"/>
      </w:pPr>
      <w:r>
        <w:t>или  приобретенным  Учреждением за счет средств, выделенных ему уч</w:t>
      </w:r>
      <w:r>
        <w:t>редителем</w:t>
      </w:r>
    </w:p>
    <w:p w:rsidR="00000000" w:rsidRDefault="00DE3F39">
      <w:pPr>
        <w:pStyle w:val="HTML"/>
      </w:pPr>
      <w:r>
        <w:t>на   приобретение   такого   имущества,   а  также  недвижимого  имущества,</w:t>
      </w:r>
    </w:p>
    <w:p w:rsidR="00000000" w:rsidRDefault="00DE3F39">
      <w:pPr>
        <w:pStyle w:val="HTML"/>
      </w:pPr>
      <w:r>
        <w:t>находящегося  у  Учреждения на основании договора аренды или безвозмездного</w:t>
      </w:r>
    </w:p>
    <w:p w:rsidR="00000000" w:rsidRDefault="00DE3F39">
      <w:pPr>
        <w:pStyle w:val="HTML"/>
      </w:pPr>
      <w:r>
        <w:t>пользования,  эксплуатируемого в процессе оказания государственных услуг, в</w:t>
      </w:r>
    </w:p>
    <w:p w:rsidR="00000000" w:rsidRDefault="00DE3F39">
      <w:pPr>
        <w:pStyle w:val="HTML"/>
      </w:pPr>
      <w:r>
        <w:t>расчете на единицу</w:t>
      </w:r>
      <w:r>
        <w:t xml:space="preserve">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6</w:t>
      </w:r>
      <w:r>
        <w:t xml:space="preserve">   СОЦДИ  -  нормативные затраты на содержание объектов особо ценного</w:t>
      </w:r>
    </w:p>
    <w:p w:rsidR="00000000" w:rsidRDefault="00DE3F39">
      <w:pPr>
        <w:pStyle w:val="HTML"/>
      </w:pPr>
      <w:r>
        <w:t>движимого   имущества,  закрепленного  за  Учреждением  или  приобретенного</w:t>
      </w:r>
    </w:p>
    <w:p w:rsidR="00000000" w:rsidRDefault="00DE3F39">
      <w:pPr>
        <w:pStyle w:val="HTML"/>
      </w:pPr>
      <w:r>
        <w:t>Учреждением  за  счет  средств,  выделенных ему учредителем на приобретение</w:t>
      </w:r>
    </w:p>
    <w:p w:rsidR="00000000" w:rsidRDefault="00DE3F39">
      <w:pPr>
        <w:pStyle w:val="HTML"/>
      </w:pPr>
      <w:r>
        <w:t>такого и</w:t>
      </w:r>
      <w:r>
        <w:t>мущества,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7</w:t>
      </w:r>
      <w:r>
        <w:t xml:space="preserve">   УС  - нормативные затраты на приобретение услуг связи в расчете на</w:t>
      </w:r>
    </w:p>
    <w:p w:rsidR="00000000" w:rsidRDefault="00DE3F39">
      <w:pPr>
        <w:pStyle w:val="HTML"/>
      </w:pPr>
      <w:r>
        <w:t>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8</w:t>
      </w:r>
      <w:r>
        <w:t xml:space="preserve">   ТУ  -  нормативные  затраты  на  приобретение транспортных услуг в</w:t>
      </w:r>
    </w:p>
    <w:p w:rsidR="00000000" w:rsidRDefault="00DE3F39">
      <w:pPr>
        <w:pStyle w:val="HTML"/>
      </w:pPr>
      <w:r>
        <w:t>расчете на единицу государс</w:t>
      </w:r>
      <w:r>
        <w:t>твенной услуги.</w:t>
      </w:r>
    </w:p>
    <w:p w:rsidR="00000000" w:rsidRDefault="00DE3F39">
      <w:pPr>
        <w:pStyle w:val="HTML"/>
      </w:pPr>
      <w:r>
        <w:rPr>
          <w:vertAlign w:val="superscript"/>
        </w:rPr>
        <w:t>9</w:t>
      </w:r>
      <w:r>
        <w:t xml:space="preserve">   ОТ2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   оплате    труда   работников   Учреждения,   которые   не   принимают</w:t>
      </w:r>
    </w:p>
    <w:p w:rsidR="00000000" w:rsidRDefault="00DE3F39">
      <w:pPr>
        <w:pStyle w:val="HTML"/>
      </w:pPr>
      <w:r>
        <w:t>непосредственного     участия    в    оказании    государственной    услуги</w:t>
      </w:r>
    </w:p>
    <w:p w:rsidR="00000000" w:rsidRDefault="00DE3F39">
      <w:pPr>
        <w:pStyle w:val="HTML"/>
      </w:pPr>
      <w:r>
        <w:t>(административно-</w:t>
      </w:r>
      <w:r>
        <w:t>управленческого,           административно-хозяйственного,</w:t>
      </w:r>
    </w:p>
    <w:p w:rsidR="00000000" w:rsidRDefault="00DE3F39">
      <w:pPr>
        <w:pStyle w:val="HTML"/>
      </w:pPr>
      <w:r>
        <w:t>вспомогательного   и  иного  персонала,  не  принимающего  непосредственное</w:t>
      </w:r>
    </w:p>
    <w:p w:rsidR="00000000" w:rsidRDefault="00DE3F39">
      <w:pPr>
        <w:pStyle w:val="HTML"/>
      </w:pPr>
      <w:r>
        <w:t>участие   в   оказании   государственной   услуги)  в  расчете  на  единицу</w:t>
      </w:r>
    </w:p>
    <w:p w:rsidR="00000000" w:rsidRDefault="00DE3F39">
      <w:pPr>
        <w:pStyle w:val="HTML"/>
      </w:pPr>
      <w:r>
        <w:t>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10</w:t>
      </w:r>
      <w:r>
        <w:t xml:space="preserve">   ПНЗ  -  прочие  </w:t>
      </w:r>
      <w:r>
        <w:t>нормативные  затраты на общехозяйственные нужды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Форма 0505200 с. 4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2.1.3. Расчет  объема  бюджетных  ассигнований  на оказание государственных</w:t>
      </w:r>
    </w:p>
    <w:p w:rsidR="00000000" w:rsidRDefault="00DE3F39">
      <w:pPr>
        <w:pStyle w:val="HTML"/>
      </w:pPr>
      <w:r>
        <w:t>услуг на 20__ год (на первый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услуга Группа учреждений, оказывающих государственную услугу, на которую установлены единые нормативные затраты Наименование учреждения, оказывающего государственную услугу Показатель объ</w:t>
      </w:r>
      <w:r>
        <w:rPr>
          <w:rFonts w:eastAsia="Times New Roman"/>
        </w:rPr>
        <w:t>ема Размер нормативных затрат на оказание единицы государственной услуги, руб. Код строки Объем бюджетных ассигнований, тыс. руб. наименование единица измерения значение всего (гр. 9 + гр. 10 + гр. 11 + гр. 12 + гр. 13 + гр. 14 + гр. 15 + гр. 16 + гр. 17 +</w:t>
      </w:r>
      <w:r>
        <w:rPr>
          <w:rFonts w:eastAsia="Times New Roman"/>
        </w:rPr>
        <w:t xml:space="preserve"> гр. 18) в том числе: код наименование ОТ1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МЗ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ИНЗ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КУ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СНИ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СОЦДИ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УС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ТУ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ОТ2 </w:t>
      </w:r>
      <w:r>
        <w:rPr>
          <w:rFonts w:eastAsia="Times New Roman"/>
          <w:vertAlign w:val="superscript"/>
        </w:rPr>
        <w:t>9</w:t>
      </w:r>
      <w:r>
        <w:rPr>
          <w:rFonts w:eastAsia="Times New Roman"/>
        </w:rPr>
        <w:t xml:space="preserve"> ПНЗ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всего (гр. 7 * гр. 8) / 1000) из них оплата труда и начисления на выплаты по оплате труда (гр. 7 * (гр. 9 + гр. 17) / 1000) 1 2 3 4 5 6 7 8 9 10 11 12 13 14 1</w:t>
      </w:r>
      <w:r>
        <w:rPr>
          <w:rFonts w:eastAsia="Times New Roman"/>
        </w:rPr>
        <w:t>5 16 17 18 19 20 21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--------------------------------</w:t>
      </w:r>
    </w:p>
    <w:p w:rsidR="00000000" w:rsidRDefault="00DE3F39">
      <w:pPr>
        <w:pStyle w:val="HTML"/>
      </w:pPr>
      <w:r>
        <w:rPr>
          <w:vertAlign w:val="superscript"/>
        </w:rPr>
        <w:t>1</w:t>
      </w:r>
      <w:r>
        <w:t xml:space="preserve">   ОТ1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оплате труда персонала, принимающего непосредственное участие в оказании</w:t>
      </w:r>
    </w:p>
    <w:p w:rsidR="00000000" w:rsidRDefault="00DE3F39">
      <w:pPr>
        <w:pStyle w:val="HTML"/>
      </w:pPr>
      <w:r>
        <w:t xml:space="preserve">государственной </w:t>
      </w:r>
      <w:r>
        <w:t>услуги,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2</w:t>
      </w:r>
      <w:r>
        <w:t xml:space="preserve">   МЗ  -  нормативные  затраты  на приобретение материальных запасов,</w:t>
      </w:r>
    </w:p>
    <w:p w:rsidR="00000000" w:rsidRDefault="00DE3F39">
      <w:pPr>
        <w:pStyle w:val="HTML"/>
      </w:pPr>
      <w:r>
        <w:t>потребляемых в процессе оказания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3</w:t>
      </w:r>
      <w:r>
        <w:t xml:space="preserve">   ИНЗ  -  иные  нормативные  затраты,  непосредственно  связанные</w:t>
      </w:r>
      <w:r>
        <w:t xml:space="preserve">  с</w:t>
      </w:r>
    </w:p>
    <w:p w:rsidR="00000000" w:rsidRDefault="00DE3F39">
      <w:pPr>
        <w:pStyle w:val="HTML"/>
      </w:pPr>
      <w:r>
        <w:t>оказанием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4</w:t>
      </w:r>
      <w:r>
        <w:t xml:space="preserve">   КУ  -  нормативные  затраты на коммунальные услуги (за исключением</w:t>
      </w:r>
    </w:p>
    <w:p w:rsidR="00000000" w:rsidRDefault="00DE3F39">
      <w:pPr>
        <w:pStyle w:val="HTML"/>
      </w:pPr>
      <w:r>
        <w:t>нормативных   затрат,  отнесенных  к  нормативным  затратам  на  содержание</w:t>
      </w:r>
    </w:p>
    <w:p w:rsidR="00000000" w:rsidRDefault="00DE3F39">
      <w:pPr>
        <w:pStyle w:val="HTML"/>
      </w:pPr>
      <w:r>
        <w:t>имущества  в  соответствии с главой IV Методических рекомендаци</w:t>
      </w:r>
      <w:r>
        <w:t>й по расчету</w:t>
      </w:r>
    </w:p>
    <w:p w:rsidR="00000000" w:rsidRDefault="00DE3F39">
      <w:pPr>
        <w:pStyle w:val="HTML"/>
      </w:pPr>
      <w:r>
        <w:t>нормативных  затрат  на оказание федеральными государственными учреждениями</w:t>
      </w:r>
    </w:p>
    <w:p w:rsidR="00000000" w:rsidRDefault="00DE3F39">
      <w:pPr>
        <w:pStyle w:val="HTML"/>
      </w:pPr>
      <w:r>
        <w:t>государственных   услуг   и  нормативных  затрат  на  содержание  имущества</w:t>
      </w:r>
    </w:p>
    <w:p w:rsidR="00000000" w:rsidRDefault="00DE3F39">
      <w:pPr>
        <w:pStyle w:val="HTML"/>
      </w:pPr>
      <w:r>
        <w:t>федеральных   государственных  учреждений,  утвержденных  приказом  Минфина</w:t>
      </w:r>
    </w:p>
    <w:p w:rsidR="00000000" w:rsidRDefault="00DE3F39">
      <w:pPr>
        <w:pStyle w:val="HTML"/>
      </w:pPr>
      <w:r>
        <w:t>России  и  Минэ</w:t>
      </w:r>
      <w:r>
        <w:t>кономразвития  России  от 29 октября  2010 г. N 137н/527) 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5</w:t>
      </w:r>
      <w:r>
        <w:t xml:space="preserve">   СНИ  -  нормативные  затраты  на  содержание  объектов недвижимого</w:t>
      </w:r>
    </w:p>
    <w:p w:rsidR="00000000" w:rsidRDefault="00DE3F39">
      <w:pPr>
        <w:pStyle w:val="HTML"/>
      </w:pPr>
      <w:r>
        <w:t xml:space="preserve">имущества,  закрепленного  за  </w:t>
      </w:r>
      <w:r>
        <w:t>Учреждением на праве оперативного управления</w:t>
      </w:r>
    </w:p>
    <w:p w:rsidR="00000000" w:rsidRDefault="00DE3F39">
      <w:pPr>
        <w:pStyle w:val="HTML"/>
      </w:pPr>
      <w:r>
        <w:t>или  приобретенным  Учреждением за счет средств, выделенных ему учредителем</w:t>
      </w:r>
    </w:p>
    <w:p w:rsidR="00000000" w:rsidRDefault="00DE3F39">
      <w:pPr>
        <w:pStyle w:val="HTML"/>
      </w:pPr>
      <w:r>
        <w:t>на   приобретение   такого   имущества,   а  также  недвижимого  имущества,</w:t>
      </w:r>
    </w:p>
    <w:p w:rsidR="00000000" w:rsidRDefault="00DE3F39">
      <w:pPr>
        <w:pStyle w:val="HTML"/>
      </w:pPr>
      <w:r>
        <w:t>находящегося  у  Учреждения на основании договора аренды ил</w:t>
      </w:r>
      <w:r>
        <w:t>и безвозмездного</w:t>
      </w:r>
    </w:p>
    <w:p w:rsidR="00000000" w:rsidRDefault="00DE3F39">
      <w:pPr>
        <w:pStyle w:val="HTML"/>
      </w:pPr>
      <w:r>
        <w:t>пользования,  эксплуатируемого в процессе оказания государственных услуг,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6</w:t>
      </w:r>
      <w:r>
        <w:t xml:space="preserve">   СОЦДИ  -  нормативные затраты на содержание объектов особо ценного</w:t>
      </w:r>
    </w:p>
    <w:p w:rsidR="00000000" w:rsidRDefault="00DE3F39">
      <w:pPr>
        <w:pStyle w:val="HTML"/>
      </w:pPr>
      <w:r>
        <w:t>движимого   имущества,  закрепленного  за  Учрежд</w:t>
      </w:r>
      <w:r>
        <w:t>ением  или  приобретенного</w:t>
      </w:r>
    </w:p>
    <w:p w:rsidR="00000000" w:rsidRDefault="00DE3F39">
      <w:pPr>
        <w:pStyle w:val="HTML"/>
      </w:pPr>
      <w:r>
        <w:t>Учреждением  за  счет  средств,  выделенных ему учредителем на приобретение</w:t>
      </w:r>
    </w:p>
    <w:p w:rsidR="00000000" w:rsidRDefault="00DE3F39">
      <w:pPr>
        <w:pStyle w:val="HTML"/>
      </w:pPr>
      <w:r>
        <w:t>такого имущества,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7</w:t>
      </w:r>
      <w:r>
        <w:t xml:space="preserve">   УС  - нормативные затраты на приобретение услуг связи в расчете на</w:t>
      </w:r>
    </w:p>
    <w:p w:rsidR="00000000" w:rsidRDefault="00DE3F39">
      <w:pPr>
        <w:pStyle w:val="HTML"/>
      </w:pPr>
      <w:r>
        <w:t>единицу государстве</w:t>
      </w:r>
      <w:r>
        <w:t>нной услуги.</w:t>
      </w:r>
    </w:p>
    <w:p w:rsidR="00000000" w:rsidRDefault="00DE3F39">
      <w:pPr>
        <w:pStyle w:val="HTML"/>
      </w:pPr>
      <w:r>
        <w:rPr>
          <w:vertAlign w:val="superscript"/>
        </w:rPr>
        <w:t>8</w:t>
      </w:r>
      <w:r>
        <w:t xml:space="preserve">   ТУ  -  нормативные  затраты  на  приобретение транспортных услуг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9</w:t>
      </w:r>
      <w:r>
        <w:t xml:space="preserve">   ОТ2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   оплате    труда   работников   Учреждения,   которые</w:t>
      </w:r>
      <w:r>
        <w:t xml:space="preserve">   не   принимают</w:t>
      </w:r>
    </w:p>
    <w:p w:rsidR="00000000" w:rsidRDefault="00DE3F39">
      <w:pPr>
        <w:pStyle w:val="HTML"/>
      </w:pPr>
      <w:r>
        <w:t>непосредственного     участия    в    оказании    государственной    услуги</w:t>
      </w:r>
    </w:p>
    <w:p w:rsidR="00000000" w:rsidRDefault="00DE3F39">
      <w:pPr>
        <w:pStyle w:val="HTML"/>
      </w:pPr>
      <w:r>
        <w:t>(административно-управленческого,           административно-хозяйственного,</w:t>
      </w:r>
    </w:p>
    <w:p w:rsidR="00000000" w:rsidRDefault="00DE3F39">
      <w:pPr>
        <w:pStyle w:val="HTML"/>
      </w:pPr>
      <w:r>
        <w:t>вспомогательного   и  иного  персонала,  не  принимающего  непосредственное</w:t>
      </w:r>
    </w:p>
    <w:p w:rsidR="00000000" w:rsidRDefault="00DE3F39">
      <w:pPr>
        <w:pStyle w:val="HTML"/>
      </w:pPr>
      <w:r>
        <w:t xml:space="preserve">участие   </w:t>
      </w:r>
      <w:r>
        <w:t>в   оказании   государственной   услуги)  в  расчете  на  единицу</w:t>
      </w:r>
    </w:p>
    <w:p w:rsidR="00000000" w:rsidRDefault="00DE3F39">
      <w:pPr>
        <w:pStyle w:val="HTML"/>
      </w:pPr>
      <w:r>
        <w:t>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10</w:t>
      </w:r>
      <w:r>
        <w:t xml:space="preserve">   ПНЗ  -  прочие  нормативные  затраты на общехозяйственные нужды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Форма 0505200 с. 5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2.1.4. Расчет  объема  бюджетны</w:t>
      </w:r>
      <w:r>
        <w:t>х  ассигнований  на оказание государственных</w:t>
      </w:r>
    </w:p>
    <w:p w:rsidR="00000000" w:rsidRDefault="00DE3F39">
      <w:pPr>
        <w:pStyle w:val="HTML"/>
      </w:pPr>
      <w:r>
        <w:t>услуг на 20__ год (на второй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услуга </w:t>
      </w:r>
      <w:r>
        <w:rPr>
          <w:rFonts w:eastAsia="Times New Roman"/>
        </w:rPr>
        <w:t>Группа учреждений, оказывающих государственную услугу, на которую установлены единые нормативные затраты Наименование учреждения, оказывающего государственную услугу Показатель объема Размер нормативных затрат на оказание единицы государственной услуги, ру</w:t>
      </w:r>
      <w:r>
        <w:rPr>
          <w:rFonts w:eastAsia="Times New Roman"/>
        </w:rPr>
        <w:t xml:space="preserve">б. Код строки Объем бюджетных ассигнований, тыс. руб. наименование единица измерения значение всего(гр. 9 + гр. 10 + гр. 11 + гр. 12 + гр. 13 + гр. 14 + гр. 15 + гр. 16 + гр. 17 + гр. 18) в том числе: код наименование ОТ1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МЗ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ИНЗ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КУ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СНИ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СОЦДИ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УС</w:t>
      </w:r>
      <w:r>
        <w:rPr>
          <w:rFonts w:eastAsia="Times New Roman"/>
        </w:rPr>
        <w:t xml:space="preserve">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ТУ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ОТ2 </w:t>
      </w:r>
      <w:r>
        <w:rPr>
          <w:rFonts w:eastAsia="Times New Roman"/>
          <w:vertAlign w:val="superscript"/>
        </w:rPr>
        <w:t>9</w:t>
      </w:r>
      <w:r>
        <w:rPr>
          <w:rFonts w:eastAsia="Times New Roman"/>
        </w:rPr>
        <w:t xml:space="preserve"> ПНЗ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всего (гр. 7 * гр. 8) / 1000) из них оплата труда и начисления на выплаты по оплате труда (гр. 7 * (гр. 9 + гр. 17) / 1000) 1 2 3 4 5 6 7 8 9 10 11 12 13 14 15 16 17 18 19 20 21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</w:t>
      </w:r>
      <w:r>
        <w:t>--------------------------------</w:t>
      </w:r>
    </w:p>
    <w:p w:rsidR="00000000" w:rsidRDefault="00DE3F39">
      <w:pPr>
        <w:pStyle w:val="HTML"/>
      </w:pPr>
      <w:r>
        <w:rPr>
          <w:vertAlign w:val="superscript"/>
        </w:rPr>
        <w:t>1</w:t>
      </w:r>
      <w:r>
        <w:t xml:space="preserve">   ОТ1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оплате труда персонала, принимающего непосредственное участие в оказании</w:t>
      </w:r>
    </w:p>
    <w:p w:rsidR="00000000" w:rsidRDefault="00DE3F39">
      <w:pPr>
        <w:pStyle w:val="HTML"/>
      </w:pPr>
      <w:r>
        <w:t>государственной услуги,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2</w:t>
      </w:r>
      <w:r>
        <w:t xml:space="preserve">   МЗ </w:t>
      </w:r>
      <w:r>
        <w:t xml:space="preserve"> -  нормативные  затраты  на приобретение материальных запасов,</w:t>
      </w:r>
    </w:p>
    <w:p w:rsidR="00000000" w:rsidRDefault="00DE3F39">
      <w:pPr>
        <w:pStyle w:val="HTML"/>
      </w:pPr>
      <w:r>
        <w:t>потребляемых в процессе оказания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3</w:t>
      </w:r>
      <w:r>
        <w:t xml:space="preserve">   ИНЗ  -  иные  нормативные  затраты,  непосредственно  связанные  с</w:t>
      </w:r>
    </w:p>
    <w:p w:rsidR="00000000" w:rsidRDefault="00DE3F39">
      <w:pPr>
        <w:pStyle w:val="HTML"/>
      </w:pPr>
      <w:r>
        <w:t>оказанием единицы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4</w:t>
      </w:r>
      <w:r>
        <w:t xml:space="preserve">   КУ  -  нор</w:t>
      </w:r>
      <w:r>
        <w:t>мативные  затраты на коммунальные услуги (за исключением</w:t>
      </w:r>
    </w:p>
    <w:p w:rsidR="00000000" w:rsidRDefault="00DE3F39">
      <w:pPr>
        <w:pStyle w:val="HTML"/>
      </w:pPr>
      <w:r>
        <w:t>нормативных   затрат,  отнесенных  к  нормативным  затратам  на  содержание</w:t>
      </w:r>
    </w:p>
    <w:p w:rsidR="00000000" w:rsidRDefault="00DE3F39">
      <w:pPr>
        <w:pStyle w:val="HTML"/>
      </w:pPr>
      <w:r>
        <w:t>имущества  в  соответствии с главой IV Методических рекомендаций по расчету</w:t>
      </w:r>
    </w:p>
    <w:p w:rsidR="00000000" w:rsidRDefault="00DE3F39">
      <w:pPr>
        <w:pStyle w:val="HTML"/>
      </w:pPr>
      <w:r>
        <w:t>нормативных  затрат  на оказание федеральными г</w:t>
      </w:r>
      <w:r>
        <w:t>осударственными учреждениями</w:t>
      </w:r>
    </w:p>
    <w:p w:rsidR="00000000" w:rsidRDefault="00DE3F39">
      <w:pPr>
        <w:pStyle w:val="HTML"/>
      </w:pPr>
      <w:r>
        <w:t>государственных   услуг   и  нормативных  затрат  на  содержание  имущества</w:t>
      </w:r>
    </w:p>
    <w:p w:rsidR="00000000" w:rsidRDefault="00DE3F39">
      <w:pPr>
        <w:pStyle w:val="HTML"/>
      </w:pPr>
      <w:r>
        <w:t>федеральных   государственных  учреждений,  утвержденных  приказом  Минфина</w:t>
      </w:r>
    </w:p>
    <w:p w:rsidR="00000000" w:rsidRDefault="00DE3F39">
      <w:pPr>
        <w:pStyle w:val="HTML"/>
      </w:pPr>
      <w:r>
        <w:t>России  и  Минэкономразвития  России  от 29  октября 2010 г. N 137н/527) 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5</w:t>
      </w:r>
      <w:r>
        <w:t xml:space="preserve">   СНИ  -  нормативные  затраты  на  содержание  объектов недвижимого</w:t>
      </w:r>
    </w:p>
    <w:p w:rsidR="00000000" w:rsidRDefault="00DE3F39">
      <w:pPr>
        <w:pStyle w:val="HTML"/>
      </w:pPr>
      <w:r>
        <w:t>имущества,  закрепленного  за  Учреждением на праве оперативного управления</w:t>
      </w:r>
    </w:p>
    <w:p w:rsidR="00000000" w:rsidRDefault="00DE3F39">
      <w:pPr>
        <w:pStyle w:val="HTML"/>
      </w:pPr>
      <w:r>
        <w:t>или  приобретенным  Учреждением за счет средств, выделенных ему у</w:t>
      </w:r>
      <w:r>
        <w:t>чредителем</w:t>
      </w:r>
    </w:p>
    <w:p w:rsidR="00000000" w:rsidRDefault="00DE3F39">
      <w:pPr>
        <w:pStyle w:val="HTML"/>
      </w:pPr>
      <w:r>
        <w:t>на   приобретение   такого   имущества,   а  также  недвижимого  имущества,</w:t>
      </w:r>
    </w:p>
    <w:p w:rsidR="00000000" w:rsidRDefault="00DE3F39">
      <w:pPr>
        <w:pStyle w:val="HTML"/>
      </w:pPr>
      <w:r>
        <w:t>находящегося  у  Учреждения на основании договора аренды или безвозмездного</w:t>
      </w:r>
    </w:p>
    <w:p w:rsidR="00000000" w:rsidRDefault="00DE3F39">
      <w:pPr>
        <w:pStyle w:val="HTML"/>
      </w:pPr>
      <w:r>
        <w:t xml:space="preserve">пользования,  </w:t>
      </w:r>
      <w:r>
        <w:t>эксплуатируемого в процессе оказания государственных услуг,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6</w:t>
      </w:r>
      <w:r>
        <w:t xml:space="preserve">   СОЦДИ  -  нормативные затраты на содержание объектов особо ценного</w:t>
      </w:r>
    </w:p>
    <w:p w:rsidR="00000000" w:rsidRDefault="00DE3F39">
      <w:pPr>
        <w:pStyle w:val="HTML"/>
      </w:pPr>
      <w:r>
        <w:t>движимого   имущества,  закрепленного  за  Учреждением  или  приобретенного</w:t>
      </w:r>
    </w:p>
    <w:p w:rsidR="00000000" w:rsidRDefault="00DE3F39">
      <w:pPr>
        <w:pStyle w:val="HTML"/>
      </w:pPr>
      <w:r>
        <w:t>Учре</w:t>
      </w:r>
      <w:r>
        <w:t>ждением  за  счет  средств,  выделенных ему учредителем на приобретение</w:t>
      </w:r>
    </w:p>
    <w:p w:rsidR="00000000" w:rsidRDefault="00DE3F39">
      <w:pPr>
        <w:pStyle w:val="HTML"/>
      </w:pPr>
      <w:r>
        <w:t>такого имущества, в 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7</w:t>
      </w:r>
      <w:r>
        <w:t xml:space="preserve">   УС  - нормативные затраты на приобретение услуг связи в расчете на</w:t>
      </w:r>
    </w:p>
    <w:p w:rsidR="00000000" w:rsidRDefault="00DE3F39">
      <w:pPr>
        <w:pStyle w:val="HTML"/>
      </w:pPr>
      <w:r>
        <w:t>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8</w:t>
      </w:r>
      <w:r>
        <w:t xml:space="preserve">   ТУ  -  нормати</w:t>
      </w:r>
      <w:r>
        <w:t>вные  затраты  на  приобретение транспортных услуг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9</w:t>
      </w:r>
      <w:r>
        <w:t xml:space="preserve">   ОТ2  - нормативные затраты на оплату труда и начисления на выплаты</w:t>
      </w:r>
    </w:p>
    <w:p w:rsidR="00000000" w:rsidRDefault="00DE3F39">
      <w:pPr>
        <w:pStyle w:val="HTML"/>
      </w:pPr>
      <w:r>
        <w:t>по    оплате    труда   работников   Учреждения,   которые   не   принимают</w:t>
      </w:r>
    </w:p>
    <w:p w:rsidR="00000000" w:rsidRDefault="00DE3F39">
      <w:pPr>
        <w:pStyle w:val="HTML"/>
      </w:pPr>
      <w:r>
        <w:t>непосредствен</w:t>
      </w:r>
      <w:r>
        <w:t>ного     участия    в    оказании    государственной    услуги</w:t>
      </w:r>
    </w:p>
    <w:p w:rsidR="00000000" w:rsidRDefault="00DE3F39">
      <w:pPr>
        <w:pStyle w:val="HTML"/>
      </w:pPr>
      <w:r>
        <w:t>(административно-управленческого,           административно-хозяйственного,</w:t>
      </w:r>
    </w:p>
    <w:p w:rsidR="00000000" w:rsidRDefault="00DE3F39">
      <w:pPr>
        <w:pStyle w:val="HTML"/>
      </w:pPr>
      <w:r>
        <w:t>вспомогательного   и  иного  персонала,  не  принимающего  непосредственное</w:t>
      </w:r>
    </w:p>
    <w:p w:rsidR="00000000" w:rsidRDefault="00DE3F39">
      <w:pPr>
        <w:pStyle w:val="HTML"/>
      </w:pPr>
      <w:r>
        <w:t xml:space="preserve">участие   в   оказании   государственной </w:t>
      </w:r>
      <w:r>
        <w:t xml:space="preserve">  услуги)  в  расчете  на  единицу</w:t>
      </w:r>
    </w:p>
    <w:p w:rsidR="00000000" w:rsidRDefault="00DE3F39">
      <w:pPr>
        <w:pStyle w:val="HTML"/>
      </w:pPr>
      <w:r>
        <w:t>государственной услуги.</w:t>
      </w:r>
    </w:p>
    <w:p w:rsidR="00000000" w:rsidRDefault="00DE3F39">
      <w:pPr>
        <w:pStyle w:val="HTML"/>
      </w:pPr>
      <w:r>
        <w:rPr>
          <w:vertAlign w:val="superscript"/>
        </w:rPr>
        <w:t>10</w:t>
      </w:r>
      <w:r>
        <w:t xml:space="preserve">   ПНЗ  -  прочие  нормативные  затраты на общехозяйственные нужды в</w:t>
      </w:r>
    </w:p>
    <w:p w:rsidR="00000000" w:rsidRDefault="00DE3F39">
      <w:pPr>
        <w:pStyle w:val="HTML"/>
      </w:pPr>
      <w:r>
        <w:t>расчете на единицу государственной услуги.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Форма 0505200 с. 6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  Расчет   объема   бюджетных   ассигнований  и  затрат  н</w:t>
      </w:r>
      <w:r>
        <w:t>а  выполнение</w:t>
      </w:r>
    </w:p>
    <w:p w:rsidR="00000000" w:rsidRDefault="00DE3F39">
      <w:pPr>
        <w:pStyle w:val="HTML"/>
      </w:pPr>
      <w:r>
        <w:t>государственных работ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2.2.1. Расчет  объема  бюджетных ассигнований на выполнение государственных</w:t>
      </w:r>
    </w:p>
    <w:p w:rsidR="00000000" w:rsidRDefault="00DE3F39">
      <w:pPr>
        <w:pStyle w:val="HTML"/>
      </w:pPr>
      <w:r>
        <w:t>работ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2.2.1.1. Расчет объема бюджетных ассигнований на выполнение государственных</w:t>
      </w:r>
    </w:p>
    <w:p w:rsidR="00000000" w:rsidRDefault="00DE3F39">
      <w:pPr>
        <w:pStyle w:val="HTML"/>
      </w:pPr>
      <w:r>
        <w:t>работ на 20__ год (на текущий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учреждения, выполняющего работу Показатель объема Затраты на выполнение единицы государственной р</w:t>
      </w:r>
      <w:r>
        <w:rPr>
          <w:rFonts w:eastAsia="Times New Roman"/>
        </w:rPr>
        <w:t>аботы, руб. Код строки Объем бюджетных ассигнований, тыс. руб. наименование единица измерения значение всего (гр. 6 * гр. 7) / 1000) из них оплата труда и начисления на выплаты по оплате труда код наименование 1 2 3 4 5 6 7 8 9 10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2.2.1.2.   Расчет    объема    бюджетных    ассигнований    на   выполнение</w:t>
      </w:r>
    </w:p>
    <w:p w:rsidR="00000000" w:rsidRDefault="00DE3F39">
      <w:pPr>
        <w:pStyle w:val="HTML"/>
      </w:pPr>
      <w:r>
        <w:t>государственных работ на 20__ год (на очередной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учреждения, выполняющего работу Показатель объема Затраты на выполнение едини</w:t>
      </w:r>
      <w:r>
        <w:rPr>
          <w:rFonts w:eastAsia="Times New Roman"/>
        </w:rPr>
        <w:t>цы государственной работы, руб. Код строки Объем бюджетных ассигнований, тыс. руб. наименование единица измерения значение всего (гр. 6 * гр. 7) / 1000) из них оплата труда и начисления на выплаты по оплате труда код наименование 1 2 3 4 5 6 7 8 9 10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</w:t>
      </w:r>
      <w:r>
        <w:rPr>
          <w:rFonts w:eastAsia="Times New Roman"/>
        </w:rPr>
        <w:t>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2.2.1.3.   Расчет    объема    бюджетных    ассигнований    на   выполнение</w:t>
      </w:r>
    </w:p>
    <w:p w:rsidR="00000000" w:rsidRDefault="00DE3F39">
      <w:pPr>
        <w:pStyle w:val="HTML"/>
      </w:pPr>
      <w:r>
        <w:t>государственных работ на 20__ год (на первый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учреждения, выполняющего работу Показатель объема Зат</w:t>
      </w:r>
      <w:r>
        <w:rPr>
          <w:rFonts w:eastAsia="Times New Roman"/>
        </w:rPr>
        <w:t xml:space="preserve">раты на выполнение единицы государственной работы, руб. Код строки Объем бюджетных ассигнований, тыс. руб. наименование единица измерения значение всего (гр. 6 * гр. 7) / 1000) из них оплата труда и начисления на выплаты по оплате труда код наименование 1 </w:t>
      </w:r>
      <w:r>
        <w:rPr>
          <w:rFonts w:eastAsia="Times New Roman"/>
        </w:rPr>
        <w:t>2 3 4 5 6 7 8 9 10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                                                     Форма 0505200 с. 7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2.2.1.4.   Расчет    объема    бюджетных    ассигнований    на   выполнение</w:t>
      </w:r>
    </w:p>
    <w:p w:rsidR="00000000" w:rsidRDefault="00DE3F39">
      <w:pPr>
        <w:pStyle w:val="HTML"/>
      </w:pPr>
      <w:r>
        <w:t>государственных работ на 20__ год (на второй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учреждения, выполняющего работу Показатель объема Затраты на выполнение единицы государственной работы, руб. Код строки Объем бюджетных ассигнований, т</w:t>
      </w:r>
      <w:r>
        <w:rPr>
          <w:rFonts w:eastAsia="Times New Roman"/>
        </w:rPr>
        <w:t>ыс. руб. наименование единица измерения значение всего (гр. 6 * гр. 7) / 1000) из них оплата труда и начисления на выплаты по оплате труда код наименование 1 2 3 4 5 6 7 8 9 10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2.2.2. Расчет затрат на выполнение государственных р</w:t>
      </w:r>
      <w:r>
        <w:t xml:space="preserve">абот  </w:t>
      </w:r>
      <w:r>
        <w:rPr>
          <w:vertAlign w:val="superscript"/>
        </w:rPr>
        <w:t>1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2.2.2.1. Расчет затрат на выполнение государственных работ на 20__ год  (на</w:t>
      </w:r>
    </w:p>
    <w:p w:rsidR="00000000" w:rsidRDefault="00DE3F39">
      <w:pPr>
        <w:pStyle w:val="HTML"/>
      </w:pPr>
      <w:r>
        <w:t>текущий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мероприятия единица измерения значение Наименование нормы расходов средств Код строки Размер нормативных затра</w:t>
      </w:r>
      <w:r>
        <w:rPr>
          <w:rFonts w:eastAsia="Times New Roman"/>
        </w:rPr>
        <w:t>т на оказание единицы государственной работы, руб. Объем бюджетных ассигнований, руб. (гр. 5 * гр. 8) код наименование 1 2 3 4 5 6 7 8 9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right"/>
      </w:pPr>
      <w:r>
        <w:t>Итого нормативных затрат по меропр</w:t>
      </w:r>
      <w:r>
        <w:t>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right"/>
      </w:pPr>
      <w:r>
        <w:t>Итого по государственной работе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</w:t>
      </w:r>
      <w:r>
        <w:rPr>
          <w:rFonts w:eastAsia="Times New Roman"/>
        </w:rPr>
        <w:t>работа Код строки Нормативный правовой (правовой) акт, устанавливающий нормы расходов средств код наименование вид дата номер наименование статья часть пункт абзац 1 2 7 10 11 12 13 14 15 16 17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 x x x x x x x x 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0000200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 x x x x x x x x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 x x x x x x x x</w:t>
      </w:r>
    </w:p>
    <w:p w:rsidR="00000000" w:rsidRDefault="00DE3F39">
      <w:pPr>
        <w:pStyle w:val="HTML"/>
      </w:pPr>
      <w:r>
        <w:t xml:space="preserve">    --------------------------------</w:t>
      </w:r>
    </w:p>
    <w:p w:rsidR="00000000" w:rsidRDefault="00DE3F39">
      <w:pPr>
        <w:pStyle w:val="HTML"/>
      </w:pPr>
      <w:r>
        <w:rPr>
          <w:vertAlign w:val="superscript"/>
        </w:rPr>
        <w:t>1</w:t>
      </w:r>
      <w:r>
        <w:t xml:space="preserve">  Подпункты 2.2.2.1 - 2.2.2.4  заполняются  по каждой государственной</w:t>
      </w:r>
    </w:p>
    <w:p w:rsidR="00000000" w:rsidRDefault="00DE3F39">
      <w:pPr>
        <w:pStyle w:val="HTML"/>
      </w:pPr>
      <w:r>
        <w:t>работе  с  разбивкой  по  мероприятиям  и  нормам  расходов  в случае, если</w:t>
      </w:r>
    </w:p>
    <w:p w:rsidR="00000000" w:rsidRDefault="00DE3F39">
      <w:pPr>
        <w:pStyle w:val="HTML"/>
      </w:pPr>
      <w:r>
        <w:t>действую</w:t>
      </w:r>
      <w:r>
        <w:t>щим  законодательством  Российской  Федерации  предусмотрены  нормы</w:t>
      </w:r>
    </w:p>
    <w:p w:rsidR="00000000" w:rsidRDefault="00DE3F39">
      <w:pPr>
        <w:pStyle w:val="HTML"/>
      </w:pPr>
      <w:r>
        <w:t>расходов  средств,  в  соответствии  с  которыми  рассчитываются затраты на</w:t>
      </w:r>
    </w:p>
    <w:p w:rsidR="00000000" w:rsidRDefault="00DE3F39">
      <w:pPr>
        <w:pStyle w:val="HTML"/>
      </w:pPr>
      <w:r>
        <w:t>реализацию  мероприятий, осуществляемых в рамках выполнения государственной</w:t>
      </w:r>
    </w:p>
    <w:p w:rsidR="00000000" w:rsidRDefault="00DE3F39">
      <w:pPr>
        <w:pStyle w:val="HTML"/>
      </w:pPr>
      <w:r>
        <w:t>работы.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Форма 0505200 с. 8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2.2.2.2</w:t>
      </w:r>
      <w:r>
        <w:t>. Расчет  затрат на выполнение государственных работ на 20__ год (на</w:t>
      </w:r>
    </w:p>
    <w:p w:rsidR="00000000" w:rsidRDefault="00DE3F39">
      <w:pPr>
        <w:pStyle w:val="HTML"/>
      </w:pPr>
      <w:r>
        <w:t>очередной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работа Наименование мероприятия единица измерения значение Наименование нормы расходов средств Код строки Размер нормативных затрат на оказание </w:t>
      </w:r>
      <w:r>
        <w:rPr>
          <w:rFonts w:eastAsia="Times New Roman"/>
        </w:rPr>
        <w:t>единицы государственной работы, руб. Объем бюджетных ассигнований, руб. (гр. 5 * гр. 8) код наименование 1 2 3 4 5 6 7 8 9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right"/>
      </w:pPr>
      <w:r>
        <w:t>Итого по государственной работе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Код строки Нормативный правовой (правовой) акт, устанавливающий нормы расходов средств код наименование вид дата номер наименова</w:t>
      </w:r>
      <w:r>
        <w:rPr>
          <w:rFonts w:eastAsia="Times New Roman"/>
        </w:rPr>
        <w:t>ние статья часть пункт абзац 1 2 7 10 11 12 13 14 15 16 17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 x x x x x x x x 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 x x x x x x x x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 x x x x x x x x</w:t>
      </w:r>
    </w:p>
    <w:p w:rsidR="00000000" w:rsidRDefault="00DE3F39">
      <w:pPr>
        <w:pStyle w:val="HTML"/>
      </w:pPr>
      <w:r>
        <w:t xml:space="preserve">                                                         </w:t>
      </w:r>
      <w:r>
        <w:t>Форма 0505200 с. 9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2.2.2.3. Расчет  затрат на выполнение государственных работ на 20__ год (на</w:t>
      </w:r>
    </w:p>
    <w:p w:rsidR="00000000" w:rsidRDefault="00DE3F39">
      <w:pPr>
        <w:pStyle w:val="HTML"/>
      </w:pPr>
      <w:r>
        <w:t>первый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работа Наименование мероприятия единица измерения значение Наименование нормы расходов средств Код строки Размер </w:t>
      </w:r>
      <w:r>
        <w:rPr>
          <w:rFonts w:eastAsia="Times New Roman"/>
        </w:rPr>
        <w:t>нормативных затрат на оказание единицы государственной работы, руб. Объем бюджетных ассигнований, руб. (гр. 5 * гр. 8) код наименование 1 2 3 4 5 6 7 8 9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right"/>
      </w:pPr>
      <w:r>
        <w:t>Итого по государственной работе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Код строки Нормативный правовой (правовой) акт, устанавливающий нормы расходов средств код наименование вид дата номер наименова</w:t>
      </w:r>
      <w:r>
        <w:rPr>
          <w:rFonts w:eastAsia="Times New Roman"/>
        </w:rPr>
        <w:t>ние статья часть пункт абзац 1 2 7 10 11 12 13 14 15 16 17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 x x x x x x x x 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 x x x x x x x x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 x x x x x x x x</w:t>
      </w:r>
    </w:p>
    <w:p w:rsidR="00000000" w:rsidRDefault="00DE3F39">
      <w:pPr>
        <w:pStyle w:val="HTML"/>
      </w:pPr>
      <w:r>
        <w:t xml:space="preserve">                                                        Форма 0505200 с</w:t>
      </w:r>
      <w:r>
        <w:t>. 10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2.2.2.4. Расчет  затрат на выполнение государственных работ на 20__ год (на</w:t>
      </w:r>
    </w:p>
    <w:p w:rsidR="00000000" w:rsidRDefault="00DE3F39">
      <w:pPr>
        <w:pStyle w:val="HTML"/>
      </w:pPr>
      <w:r>
        <w:t>второй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Наименование мероприятия единица измерения значение Наименование нормы расходов средств Код строки Размер нормативных за</w:t>
      </w:r>
      <w:r>
        <w:rPr>
          <w:rFonts w:eastAsia="Times New Roman"/>
        </w:rPr>
        <w:t>трат на оказание единицы государственной работы, руб. Объем бюджетных ассигнований, руб. (гр. 5 * гр. 8) код наименование 1 2 3 4 5 6 7 8 9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right"/>
      </w:pPr>
      <w:r>
        <w:t>Итого нормативных затрат по мероприятию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right"/>
      </w:pPr>
      <w:r>
        <w:t>Итого по государственной работе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работа Код строки Нормативный правовой (правовой) акт, устанавливающий нормы расходов средств код наименование вид дата номер наименова</w:t>
      </w:r>
      <w:r>
        <w:rPr>
          <w:rFonts w:eastAsia="Times New Roman"/>
        </w:rPr>
        <w:t>ние статья часть пункт абзац 1 2 7 10 11 12 13 14 15 16 17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00000100 x x x x x x x x 00000101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00000102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00000200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00010100 x x x x x x x x</w:t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90010100 x x x x x x x x</w:t>
      </w:r>
    </w:p>
    <w:p w:rsidR="00000000" w:rsidRDefault="00DE3F39">
      <w:pPr>
        <w:pStyle w:val="HTML"/>
      </w:pPr>
      <w:r>
        <w:t xml:space="preserve">                                                        Форма 0505200 с</w:t>
      </w:r>
      <w:r>
        <w:t>. 11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2.3. Расчет объема бюджетных ассигнований на содержание имущества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2.3.1. Расчет объема бюджетных ассигнований на содержание имущества на 20__</w:t>
      </w:r>
    </w:p>
    <w:p w:rsidR="00000000" w:rsidRDefault="00DE3F39">
      <w:pPr>
        <w:pStyle w:val="HTML"/>
      </w:pPr>
      <w:r>
        <w:t>год (на текущий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учреждения Код строки Объем бюджетных ассигнований на содержа</w:t>
      </w:r>
      <w:r>
        <w:rPr>
          <w:rFonts w:eastAsia="Times New Roman"/>
        </w:rPr>
        <w:t>ние имущества, всего (гр. 4 + гр. 5 + гр. 6) в том числе нормативные затраты на потребление электрической энергии (10% от общего объема затрат на потребление электрической энергии) нормативные затраты на потребление тепловой энергии (50% от общего объема з</w:t>
      </w:r>
      <w:r>
        <w:rPr>
          <w:rFonts w:eastAsia="Times New Roman"/>
        </w:rPr>
        <w:t>атрат на потребление тепловой энергии) нормативные затраты на уплату налогов 1 2 3 4 5 6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2.3.2.  Расчет  объема бюджетных ассигнований на содержание имущества на 20__</w:t>
      </w:r>
    </w:p>
    <w:p w:rsidR="00000000" w:rsidRDefault="00DE3F39">
      <w:pPr>
        <w:pStyle w:val="HTML"/>
      </w:pPr>
      <w:r>
        <w:t>год (на очередной финансовый год)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учреждения Код строки Объем бюджетных ассигнований на содержание имущества, всего (гр. 4 + гр. 5 + гр. 6) в том числе нормативные затраты на потребление электрической энергии (10% от общего объема затрат на п</w:t>
      </w:r>
      <w:r>
        <w:rPr>
          <w:rFonts w:eastAsia="Times New Roman"/>
        </w:rPr>
        <w:t>отребление электрической энергии) нормативные затраты на потребление тепловой энергии (50% от общего объема затрат на потребление тепловой энергии) нормативные затраты на уплату налогов 1 2 3 4 5 6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 xml:space="preserve">                                  </w:t>
      </w:r>
      <w:r>
        <w:t xml:space="preserve">                      Форма 0505200 с. 12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2.3.3. Расчет объема бюджетных ассигнований на содержание имущества на 20__</w:t>
      </w:r>
    </w:p>
    <w:p w:rsidR="00000000" w:rsidRDefault="00DE3F39">
      <w:pPr>
        <w:pStyle w:val="HTML"/>
      </w:pPr>
      <w:r>
        <w:t>год (на первый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учреждения Код строки Объем бюджетных ассигнований на содержание имущества, всего (гр</w:t>
      </w:r>
      <w:r>
        <w:rPr>
          <w:rFonts w:eastAsia="Times New Roman"/>
        </w:rPr>
        <w:t>. 4 + гр. 5 + гр. 6) в том числе нормативные затраты на потребление электрической энергии (10% от общего объема затрат на потребление электрической энергии) нормативные затраты на потребление тепловой энергии (50% от общего объема затрат на потребление теп</w:t>
      </w:r>
      <w:r>
        <w:rPr>
          <w:rFonts w:eastAsia="Times New Roman"/>
        </w:rPr>
        <w:t>ловой энергии) нормативные затраты на уплату налогов 1 2 3 4 5 6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2.3.4. Расчет объема бюджетных ассигнований на содержание имущества на 20__</w:t>
      </w:r>
    </w:p>
    <w:p w:rsidR="00000000" w:rsidRDefault="00DE3F39">
      <w:pPr>
        <w:pStyle w:val="HTML"/>
      </w:pPr>
      <w:r>
        <w:t>год (на второй год планового периода)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учреждения Код строки Объем бюджетных а</w:t>
      </w:r>
      <w:r>
        <w:rPr>
          <w:rFonts w:eastAsia="Times New Roman"/>
        </w:rPr>
        <w:t>ссигнований на содержание имущества, всего (гр. 4 + гр. 5 + гр. 6) в том числе нормативные затраты на потребление электрической энергии (10% от общего объема затрат на потребление электрической энергии) нормативные затраты на потребление тепловой энергии (</w:t>
      </w:r>
      <w:r>
        <w:rPr>
          <w:rFonts w:eastAsia="Times New Roman"/>
        </w:rPr>
        <w:t>50% от общего объема затрат на потребление тепловой энергии) нормативные затраты на уплату налогов 1 2 3 4 5 6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right"/>
      </w:pPr>
      <w:r>
        <w:t>Всего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HTML"/>
      </w:pPr>
      <w:r>
        <w:t>2.4. Объем дополнительных бюджетных ассигнований на совершенствование оплаты</w:t>
      </w:r>
    </w:p>
    <w:p w:rsidR="00000000" w:rsidRDefault="00DE3F39">
      <w:pPr>
        <w:pStyle w:val="HTML"/>
      </w:pPr>
      <w:r>
        <w:t>труда отдельных категорий работников федеральных учреждений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Объем бюджетных ассигнований на 20__ год (на текущий финансовый год) на 20__ год (на очередной финансовый год) на 20__</w:t>
      </w:r>
      <w:r>
        <w:rPr>
          <w:rFonts w:eastAsia="Times New Roman"/>
        </w:rPr>
        <w:t xml:space="preserve"> год (на первый год планового периода) на 20__ год (на второй год планового периода) 1 2 3 4</w:t>
      </w:r>
    </w:p>
    <w:p w:rsidR="00000000" w:rsidRDefault="00DE3F39">
      <w:pPr>
        <w:pStyle w:val="HTML"/>
      </w:pPr>
      <w:r>
        <w:t xml:space="preserve">                                                        Форма 0505200 с. 13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3.  Сведения  о  нормативных  правовых  (правовых)  актах,  устанавливающих</w:t>
      </w:r>
    </w:p>
    <w:p w:rsidR="00000000" w:rsidRDefault="00DE3F39">
      <w:pPr>
        <w:pStyle w:val="HTML"/>
      </w:pPr>
      <w:r>
        <w:t>порядок ра</w:t>
      </w:r>
      <w:r>
        <w:t>счета объема бюджетных ассигнований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 вид дата номер наименование 1 2 3 4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3F39">
      <w:pPr>
        <w:pStyle w:val="HTML"/>
      </w:pPr>
      <w:r>
        <w:t>Руководитель           ________________ ___________ _______________________</w:t>
      </w:r>
    </w:p>
    <w:p w:rsidR="00000000" w:rsidRDefault="00DE3F39">
      <w:pPr>
        <w:pStyle w:val="HTML"/>
      </w:pPr>
      <w:r>
        <w:t>(уполномоченное лицо)     (должность)    (подпись)   (расшифровка по</w:t>
      </w:r>
      <w:r>
        <w:t>дписи)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Исполнитель            ________________ _____________________ _____________</w:t>
      </w:r>
    </w:p>
    <w:p w:rsidR="00000000" w:rsidRDefault="00DE3F39">
      <w:pPr>
        <w:pStyle w:val="HTML"/>
      </w:pPr>
      <w:r>
        <w:t>(должность)    (фамилия, инициалы)    (телефон)</w:t>
      </w:r>
    </w:p>
    <w:p w:rsidR="00000000" w:rsidRDefault="00DE3F39">
      <w:pPr>
        <w:pStyle w:val="HTML"/>
      </w:pPr>
    </w:p>
    <w:p w:rsidR="00000000" w:rsidRDefault="00DE3F39">
      <w:pPr>
        <w:pStyle w:val="HTML"/>
      </w:pPr>
      <w:r>
        <w:t>"__" ______________ 20__ г.</w:t>
      </w:r>
    </w:p>
    <w:p w:rsidR="00000000" w:rsidRDefault="00DE3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39">
      <w:pPr>
        <w:pStyle w:val="right"/>
      </w:pPr>
      <w:r>
        <w:t>Источник - Приказ Минфина России от 25.12.2013 № 137н</w:t>
      </w:r>
    </w:p>
    <w:p w:rsidR="00000000" w:rsidRDefault="00DE3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azecy/obosnovaniya_byudzhetnyx_assignovanij_na_predostavlenie_subsidij_federalnym_gosudarstvennym_uchrezhdeniya_2.htm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39"/>
    <w:rsid w:val="00DE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32536-C99B-4368-B9A6-9F9407E0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federalnym_gosudarstvennym_uchrezhd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4162</Words>
  <Characters>23727</Characters>
  <Application>Microsoft Office Word</Application>
  <DocSecurity>0</DocSecurity>
  <Lines>197</Lines>
  <Paragraphs>55</Paragraphs>
  <ScaleCrop>false</ScaleCrop>
  <Company/>
  <LinksUpToDate>false</LinksUpToDate>
  <CharactersWithSpaces>27834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федеральным государственным учреждениям на финансовое обеспечение государственного задания на оказание государственных услуг (выполнение работ)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