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42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Обоснование объемов бюджетных ассигнований, запрашиваемых из федерального бюджета для финансирования импорта продукции военного назначения для федеральных государственных </w:t>
      </w:r>
      <w:r>
        <w:rPr>
          <w:rFonts w:eastAsia="Times New Roman"/>
        </w:rPr>
        <w:t>нужд во исполнение международных обязательств Российской Федерации. Форма № Г-4</w:t>
      </w:r>
    </w:p>
    <w:p w:rsidR="00000000" w:rsidRDefault="00BF042F">
      <w:pPr>
        <w:pStyle w:val="right"/>
      </w:pPr>
      <w:r>
        <w:t>Приложение No. 8 к Инструкции по формированию сводного объема экспорта продукции военного назначения, экспортной (импортной) части государственного оборонного заказа и представ</w:t>
      </w:r>
      <w:r>
        <w:t>лению отчетности о внешнеторговой деятельности в отношении продукции военного назначения</w:t>
      </w:r>
    </w:p>
    <w:p w:rsidR="00000000" w:rsidRDefault="00BF0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2F">
      <w:pPr>
        <w:pStyle w:val="right"/>
      </w:pPr>
      <w:r>
        <w:t>Форма No. Г-4</w:t>
      </w:r>
    </w:p>
    <w:p w:rsidR="00000000" w:rsidRDefault="00BF0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2F">
      <w:pPr>
        <w:pStyle w:val="3"/>
        <w:rPr>
          <w:rFonts w:eastAsia="Times New Roman"/>
        </w:rPr>
      </w:pPr>
      <w:r>
        <w:rPr>
          <w:rFonts w:eastAsia="Times New Roman"/>
        </w:rPr>
        <w:t>ОБОСНОВАНИЕ ОБЪЕМОВ БЮДЖЕТНЫХ АССИГНОВАНИЙ, ЗАПРАШИВАЕМЫХ ИЗ ФЕДЕРАЛЬНОГО БЮДЖЕТА ДЛЯ ФИНАНСИРОВАНИЯ ИМПОРТА ПРОДУКЦИИ ВОЕННОГО НАЗНАЧЕНИЯ ДЛЯ ФЕДЕРАЛЬ</w:t>
      </w:r>
      <w:r>
        <w:rPr>
          <w:rFonts w:eastAsia="Times New Roman"/>
        </w:rPr>
        <w:t>НЫХ ГОСУДАРСТВЕННЫХ НУЖД НА 200_ ГОД ВО ИСПОЛНЕНИЕ МЕЖДУНАРОДНЫХ ОБЯЗАТЕЛЬСТВ РОССИЙСКОЙ ФЕДЕРАЦИИ ___________________________________________ (Субъект ВТС)</w:t>
      </w:r>
    </w:p>
    <w:p w:rsidR="00000000" w:rsidRDefault="00BF042F">
      <w:pPr>
        <w:pStyle w:val="HTML"/>
      </w:pPr>
      <w:r>
        <w:t>----------------------------------------------------------------------</w:t>
      </w:r>
    </w:p>
    <w:p w:rsidR="00000000" w:rsidRDefault="00BF042F">
      <w:pPr>
        <w:pStyle w:val="HTML"/>
      </w:pPr>
      <w:r>
        <w:t xml:space="preserve">¦Наименование ¦  Основание  </w:t>
      </w:r>
      <w:r>
        <w:t xml:space="preserve"> ¦   Наименование     ¦Объем экспортных  ¦</w:t>
      </w:r>
    </w:p>
    <w:p w:rsidR="00000000" w:rsidRDefault="00BF042F">
      <w:pPr>
        <w:pStyle w:val="HTML"/>
      </w:pPr>
      <w:r>
        <w:t>¦   страны,   ¦для включения ¦     продукции      ¦     поставок     ¦</w:t>
      </w:r>
    </w:p>
    <w:p w:rsidR="00000000" w:rsidRDefault="00BF042F">
      <w:pPr>
        <w:pStyle w:val="HTML"/>
      </w:pPr>
      <w:r>
        <w:t>¦Вид расчета  ¦ в бюджетную  ¦  (работ, услуг)    ¦ (тыс. долл. США )¦</w:t>
      </w:r>
    </w:p>
    <w:p w:rsidR="00000000" w:rsidRDefault="00BF042F">
      <w:pPr>
        <w:pStyle w:val="HTML"/>
      </w:pPr>
      <w:r>
        <w:t>¦             ¦   заявку     ¦военного назначени я¦                  ¦</w:t>
      </w:r>
    </w:p>
    <w:p w:rsidR="00000000" w:rsidRDefault="00BF042F">
      <w:pPr>
        <w:pStyle w:val="HTML"/>
      </w:pPr>
      <w:r>
        <w:t>+-------------+--------------+--------------------+------------------+</w:t>
      </w:r>
    </w:p>
    <w:p w:rsidR="00000000" w:rsidRDefault="00BF042F">
      <w:pPr>
        <w:pStyle w:val="HTML"/>
      </w:pPr>
      <w:r>
        <w:t>¦      1      ¦      2       ¦         3          ¦        4         ¦</w:t>
      </w:r>
    </w:p>
    <w:p w:rsidR="00000000" w:rsidRDefault="00BF042F">
      <w:pPr>
        <w:pStyle w:val="HTML"/>
      </w:pPr>
      <w:r>
        <w:t>+-------------+--------------+--------------------+------------------+</w:t>
      </w:r>
    </w:p>
    <w:p w:rsidR="00000000" w:rsidRDefault="00BF042F">
      <w:pPr>
        <w:pStyle w:val="HTML"/>
      </w:pPr>
      <w:r>
        <w:t xml:space="preserve">¦             ¦              ¦             </w:t>
      </w:r>
      <w:r>
        <w:t xml:space="preserve">       ¦                  ¦</w:t>
      </w:r>
    </w:p>
    <w:p w:rsidR="00000000" w:rsidRDefault="00BF042F">
      <w:pPr>
        <w:pStyle w:val="HTML"/>
      </w:pPr>
      <w:r>
        <w:t>--------------+--------------+--------------------+-------------------</w:t>
      </w:r>
    </w:p>
    <w:p w:rsidR="00000000" w:rsidRDefault="00BF042F">
      <w:pPr>
        <w:pStyle w:val="HTML"/>
      </w:pPr>
    </w:p>
    <w:p w:rsidR="00000000" w:rsidRDefault="00BF042F">
      <w:pPr>
        <w:pStyle w:val="HTML"/>
      </w:pPr>
      <w:r>
        <w:t>Дата                   Должность                  Подпись (Ф.И.О.)</w:t>
      </w:r>
    </w:p>
    <w:p w:rsidR="00000000" w:rsidRDefault="00BF0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2F">
      <w:pPr>
        <w:pStyle w:val="just"/>
      </w:pPr>
      <w:r>
        <w:t>Примечание. В графе 2 указываются международные договоры Российской Федерации, постановл</w:t>
      </w:r>
      <w:r>
        <w:t>ения и распоряжения Правительства Российской Федерации, контракты с иностранными заказчиками.</w:t>
      </w:r>
    </w:p>
    <w:p w:rsidR="00000000" w:rsidRDefault="00BF0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2F">
      <w:pPr>
        <w:pStyle w:val="right"/>
      </w:pPr>
      <w:r>
        <w:t>Источник - Приказ КВТС РФ от 19.07.2001 № 54</w:t>
      </w:r>
    </w:p>
    <w:p w:rsidR="00000000" w:rsidRDefault="00BF0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https://порядокправа.рф/obrazecy/obosnovanie_obemov_byudzhetnyx_assignovanij_zaprashivaemyx_iz_federalnogo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_byudzheta_dlya_finansirovaniya.htm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2F"/>
    <w:rsid w:val="00B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B9763-9BFB-4A7F-ABDF-266E2A1D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obemov_byudzhetnyx_assignovanij_zaprashivaemyx_iz_federalnogo_byudzheta_dlya_finans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объемов бюджетных ассигнований, запрашиваемых из федерального бюджета для финансирования импорта продукции военного назначения для федеральных государственных нужд во исполнение международных обязательств Российской Федерации. Форма № Г-4 -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