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B43">
      <w:pPr>
        <w:pStyle w:val="1"/>
        <w:rPr>
          <w:rFonts w:eastAsia="Times New Roman"/>
        </w:rPr>
      </w:pPr>
      <w:r>
        <w:rPr>
          <w:rFonts w:eastAsia="Times New Roman"/>
        </w:rPr>
        <w:t>Обеспечения обязательств учреждения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A41B43">
      <w:pPr>
        <w:pStyle w:val="right"/>
      </w:pPr>
      <w:r>
        <w:t>Приложение N 3 к передаточному акту при присоединении</w:t>
      </w:r>
    </w:p>
    <w:p w:rsidR="00000000" w:rsidRDefault="00A41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B43">
      <w:pPr>
        <w:pStyle w:val="3"/>
        <w:rPr>
          <w:rFonts w:eastAsia="Times New Roman"/>
        </w:rPr>
      </w:pPr>
      <w:r>
        <w:rPr>
          <w:rFonts w:eastAsia="Times New Roman"/>
        </w:rPr>
        <w:t>Обеспечения обязательств учреждения</w:t>
      </w:r>
    </w:p>
    <w:p w:rsidR="00000000" w:rsidRDefault="00A41B43">
      <w:pPr>
        <w:pStyle w:val="HTML"/>
      </w:pPr>
      <w:r>
        <w:t>---------------------------------------------------------------------------</w:t>
      </w:r>
    </w:p>
    <w:p w:rsidR="00000000" w:rsidRDefault="00A41B43">
      <w:pPr>
        <w:pStyle w:val="HTML"/>
      </w:pPr>
      <w:r>
        <w:t>¦         Показатель           ¦   Остаток на начало  ¦  Остаток на конец ¦</w:t>
      </w:r>
    </w:p>
    <w:p w:rsidR="00000000" w:rsidRDefault="00A41B43">
      <w:pPr>
        <w:pStyle w:val="HTML"/>
      </w:pPr>
      <w:r>
        <w:t xml:space="preserve">¦            </w:t>
      </w:r>
      <w:r>
        <w:t xml:space="preserve">                  ¦    отчетного года    ¦ отчетного периода ¦</w:t>
      </w:r>
    </w:p>
    <w:p w:rsidR="00000000" w:rsidRDefault="00A41B43">
      <w:pPr>
        <w:pStyle w:val="HTML"/>
      </w:pPr>
      <w:r>
        <w:t>+------------------------------+                      ¦                   ¦</w:t>
      </w:r>
    </w:p>
    <w:p w:rsidR="00000000" w:rsidRDefault="00A41B43">
      <w:pPr>
        <w:pStyle w:val="HTML"/>
      </w:pPr>
      <w:r>
        <w:t>¦      Наименование        ¦код¦                      ¦                   ¦</w:t>
      </w:r>
    </w:p>
    <w:p w:rsidR="00000000" w:rsidRDefault="00A41B43">
      <w:pPr>
        <w:pStyle w:val="HTML"/>
      </w:pPr>
      <w:r>
        <w:t>+--------------------------+---+---------</w:t>
      </w:r>
      <w:r>
        <w:t>-------------+-------------------+</w:t>
      </w:r>
    </w:p>
    <w:p w:rsidR="00000000" w:rsidRDefault="00A41B43">
      <w:pPr>
        <w:pStyle w:val="HTML"/>
      </w:pPr>
      <w:r>
        <w:t>¦            1             ¦ 2 ¦          3           ¦         4         ¦</w:t>
      </w:r>
    </w:p>
    <w:p w:rsidR="00000000" w:rsidRDefault="00A41B43">
      <w:pPr>
        <w:pStyle w:val="HTML"/>
      </w:pPr>
      <w:r>
        <w:t>+--------------------------+---+----------------------+-------------------+</w:t>
      </w:r>
    </w:p>
    <w:p w:rsidR="00000000" w:rsidRDefault="00A41B43">
      <w:pPr>
        <w:pStyle w:val="HTML"/>
      </w:pPr>
      <w:r>
        <w:t xml:space="preserve">¦ Полученные - всего       ¦                                         </w:t>
      </w:r>
      <w:r>
        <w:t xml:space="preserve">     ¦</w:t>
      </w:r>
    </w:p>
    <w:p w:rsidR="00000000" w:rsidRDefault="00A41B43">
      <w:pPr>
        <w:pStyle w:val="HTML"/>
      </w:pPr>
      <w:r>
        <w:t>+--------------------------+                                              ¦</w:t>
      </w:r>
    </w:p>
    <w:p w:rsidR="00000000" w:rsidRDefault="00A41B43">
      <w:pPr>
        <w:pStyle w:val="HTML"/>
      </w:pPr>
      <w:r>
        <w:t>¦в том числе: векселя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 Имущество, находяще</w:t>
      </w:r>
      <w:r>
        <w:t>еся   ¦                                              ¦</w:t>
      </w:r>
    </w:p>
    <w:p w:rsidR="00000000" w:rsidRDefault="00A41B43">
      <w:pPr>
        <w:pStyle w:val="HTML"/>
      </w:pPr>
      <w:r>
        <w:t>¦в залоге           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 xml:space="preserve">¦из него: объекты основных ¦                     </w:t>
      </w:r>
      <w:r>
        <w:t xml:space="preserve">                         ¦</w:t>
      </w:r>
    </w:p>
    <w:p w:rsidR="00000000" w:rsidRDefault="00A41B43">
      <w:pPr>
        <w:pStyle w:val="HTML"/>
      </w:pPr>
      <w:r>
        <w:t>¦средств            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¦ценные бумаги и иные      ¦                                              ¦</w:t>
      </w:r>
    </w:p>
    <w:p w:rsidR="00000000" w:rsidRDefault="00A41B43">
      <w:pPr>
        <w:pStyle w:val="HTML"/>
      </w:pPr>
      <w:r>
        <w:t>¦</w:t>
      </w:r>
      <w:r>
        <w:t>финансовые вложение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¦прочее                    ¦                                              ¦</w:t>
      </w:r>
    </w:p>
    <w:p w:rsidR="00000000" w:rsidRDefault="00A41B43">
      <w:pPr>
        <w:pStyle w:val="HTML"/>
      </w:pPr>
      <w:r>
        <w:t>+--------------------------+-</w:t>
      </w:r>
      <w:r>
        <w:t>---------------------------------------------+</w:t>
      </w:r>
    </w:p>
    <w:p w:rsidR="00000000" w:rsidRDefault="00A41B43">
      <w:pPr>
        <w:pStyle w:val="HTML"/>
      </w:pPr>
      <w:r>
        <w:t>¦ Выданные - всего  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¦в том числе: векселя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 Имущество переданное в   ¦</w:t>
      </w:r>
      <w:r>
        <w:t xml:space="preserve">                                              ¦</w:t>
      </w:r>
    </w:p>
    <w:p w:rsidR="00000000" w:rsidRDefault="00A41B43">
      <w:pPr>
        <w:pStyle w:val="HTML"/>
      </w:pPr>
      <w:r>
        <w:t>¦залог              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 xml:space="preserve">¦из него: объекты основных ¦                            </w:t>
      </w:r>
      <w:r>
        <w:t xml:space="preserve">                  ¦</w:t>
      </w:r>
    </w:p>
    <w:p w:rsidR="00000000" w:rsidRDefault="00A41B43">
      <w:pPr>
        <w:pStyle w:val="HTML"/>
      </w:pPr>
      <w:r>
        <w:t>¦средств            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¦ценные бумаги и иные      ¦                                              ¦</w:t>
      </w:r>
    </w:p>
    <w:p w:rsidR="00000000" w:rsidRDefault="00A41B43">
      <w:pPr>
        <w:pStyle w:val="HTML"/>
      </w:pPr>
      <w:r>
        <w:t>¦финансо</w:t>
      </w:r>
      <w:r>
        <w:t>вые вложения       ¦                                              ¦</w:t>
      </w:r>
    </w:p>
    <w:p w:rsidR="00000000" w:rsidRDefault="00A41B43">
      <w:pPr>
        <w:pStyle w:val="HTML"/>
      </w:pPr>
      <w:r>
        <w:t>+--------------------------+----------------------------------------------+</w:t>
      </w:r>
    </w:p>
    <w:p w:rsidR="00000000" w:rsidRDefault="00A41B43">
      <w:pPr>
        <w:pStyle w:val="HTML"/>
      </w:pPr>
      <w:r>
        <w:t>¦прочее                    ¦                                              ¦</w:t>
      </w:r>
    </w:p>
    <w:p w:rsidR="00000000" w:rsidRDefault="00A41B43">
      <w:pPr>
        <w:pStyle w:val="HTML"/>
      </w:pPr>
      <w:r>
        <w:t>---------------------------+--------</w:t>
      </w:r>
      <w:r>
        <w:t>---------------------------------------</w:t>
      </w:r>
    </w:p>
    <w:p w:rsidR="00000000" w:rsidRDefault="00A41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B43">
      <w:pPr>
        <w:pStyle w:val="just"/>
      </w:pPr>
      <w:r>
        <w:lastRenderedPageBreak/>
        <w:t>Всего на сумму _______ (_________) рублей.</w:t>
      </w:r>
    </w:p>
    <w:p w:rsidR="00000000" w:rsidRDefault="00A41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B43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A41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https://порядокправа.рф/obrazecy/obespecheniya_obyazatelstv_uchrezhdeniya_prilozhenie_k_peredatochnomu_aktu_pri_prisoedinenii_federalnogo_.htm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43"/>
    <w:rsid w:val="00A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FA26EE-65D3-479D-81CF-D355F5872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specheniya_obyazatelstv_uchrezhdeniya_prilozhenie_k_peredatochnomu_aktu_pri_prisoedinenii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Обеспечения обязательств учреждения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