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7AC4">
      <w:pPr>
        <w:pStyle w:val="1"/>
        <w:rPr>
          <w:rFonts w:eastAsia="Times New Roman"/>
        </w:rPr>
      </w:pPr>
      <w:r>
        <w:rPr>
          <w:rFonts w:eastAsia="Times New Roman"/>
        </w:rPr>
        <w:t>О подтверждении характера товара</w:t>
      </w:r>
    </w:p>
    <w:p w:rsidR="00000000" w:rsidRDefault="00177AC4">
      <w:pPr>
        <w:pStyle w:val="right"/>
      </w:pPr>
      <w:r>
        <w:t>Приложение к Письму ФТС РФ от 04.07.2011 N 01-11/31335</w:t>
      </w:r>
    </w:p>
    <w:p w:rsidR="00000000" w:rsidRDefault="00177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C4">
      <w:pPr>
        <w:pStyle w:val="right"/>
        <w:spacing w:after="240" w:afterAutospacing="0"/>
      </w:pPr>
      <w:r>
        <w:t xml:space="preserve">ОБРАЗЕЦ N 3 </w:t>
      </w:r>
    </w:p>
    <w:p w:rsidR="00000000" w:rsidRDefault="00177AC4">
      <w:pPr>
        <w:pStyle w:val="right"/>
      </w:pPr>
      <w:r>
        <w:t xml:space="preserve">Для представления </w:t>
      </w:r>
      <w:r>
        <w:br/>
        <w:t>в таможенные органы</w:t>
      </w:r>
    </w:p>
    <w:p w:rsidR="00000000" w:rsidRDefault="00177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C4">
      <w:pPr>
        <w:pStyle w:val="3"/>
        <w:rPr>
          <w:rFonts w:eastAsia="Times New Roman"/>
        </w:rPr>
      </w:pPr>
      <w:r>
        <w:rPr>
          <w:rFonts w:eastAsia="Times New Roman"/>
        </w:rPr>
        <w:t>О подтверждении характера товара</w:t>
      </w:r>
    </w:p>
    <w:p w:rsidR="00000000" w:rsidRDefault="00177AC4">
      <w:pPr>
        <w:pStyle w:val="just"/>
      </w:pPr>
      <w:r>
        <w:t>Настоящим письмом Федеральное агентство по печати и массовым коммуникациям подтверждает, что ввозимая в Российскую Федерацию ООО "Типография _______" по контракту N _______ от _______ бумага мелованная легковесная в рулонах марки "_______" массой __ г/м2 в</w:t>
      </w:r>
      <w:r>
        <w:t xml:space="preserve"> количестве _______ кг (в соответствии с обязательством ООО "Типография _______" о целевом использовании бумаги от _______ N _____) предназначена для производства книг, изданий и документов, подпадающих под действие Соглашения о ввозе материалов образовате</w:t>
      </w:r>
      <w:r>
        <w:t>льного, научного и культурного характера от 22.11.50 и Протокола к нему от 26.11.76.</w:t>
      </w:r>
    </w:p>
    <w:p w:rsidR="00000000" w:rsidRDefault="00177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C4">
      <w:pPr>
        <w:pStyle w:val="right"/>
      </w:pPr>
      <w:r>
        <w:t>В.В.ГРИГОРЬЕВ</w:t>
      </w:r>
    </w:p>
    <w:p w:rsidR="00000000" w:rsidRDefault="00177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AC4">
      <w:pPr>
        <w:pStyle w:val="right"/>
      </w:pPr>
      <w:r>
        <w:t>Источник - Письмо ФТС России от 04.07.2011 № 01-11/31335</w:t>
      </w:r>
    </w:p>
    <w:p w:rsidR="00000000" w:rsidRDefault="00177A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https://порядокправа.рф/obrazecy/o_podtverzhdenii_xaraktera_tovara.htm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AC4"/>
    <w:rsid w:val="0017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777B87-F9A1-49FA-B89D-C92B09AFD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_podtverzhdenii_xaraktera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подтверждении характера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2022-08-10T11:28:00Z</dcterms:created>
  <dcterms:modified xsi:type="dcterms:W3CDTF">2022-08-10T11:28:00Z</dcterms:modified>
</cp:coreProperties>
</file>