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1256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дел структурных подразделений Госадмтехнадзора Московской области</w:t>
      </w:r>
    </w:p>
    <w:p w:rsidR="00000000" w:rsidRDefault="00121256">
      <w:pPr>
        <w:pStyle w:val="right"/>
      </w:pPr>
      <w:r>
        <w:t xml:space="preserve">Приложение N 33 к Инструкции по делопроизводству в Главном управлении </w:t>
      </w:r>
      <w:r>
        <w:t>государственного административно-технического надзора Московской области</w:t>
      </w:r>
    </w:p>
    <w:p w:rsidR="00000000" w:rsidRDefault="0012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256">
      <w:pPr>
        <w:pStyle w:val="just"/>
      </w:pPr>
      <w:r>
        <w:t>ГЛАВНОЕ УПРАВЛЕНИЕ ГОСУДАРСТВЕННОГО</w:t>
      </w:r>
    </w:p>
    <w:p w:rsidR="00000000" w:rsidRDefault="00121256">
      <w:pPr>
        <w:pStyle w:val="just"/>
      </w:pPr>
      <w:r>
        <w:t>АДМИНИСТРАТИВНО-ТЕХНИЧЕСКОГО НАДЗОРА</w:t>
      </w:r>
    </w:p>
    <w:p w:rsidR="00000000" w:rsidRDefault="00121256">
      <w:pPr>
        <w:pStyle w:val="just"/>
      </w:pPr>
      <w:r>
        <w:t>МОСКОВСКОЙ ОБЛАСТИ</w:t>
      </w:r>
    </w:p>
    <w:p w:rsidR="00000000" w:rsidRDefault="0012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256">
      <w:pPr>
        <w:pStyle w:val="just"/>
      </w:pPr>
      <w:r>
        <w:t>(наименование подразделения)</w:t>
      </w:r>
    </w:p>
    <w:p w:rsidR="00000000" w:rsidRDefault="0012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256">
      <w:pPr>
        <w:pStyle w:val="3"/>
        <w:rPr>
          <w:rFonts w:eastAsia="Times New Roman"/>
        </w:rPr>
      </w:pPr>
      <w:r>
        <w:rPr>
          <w:rFonts w:eastAsia="Times New Roman"/>
        </w:rPr>
        <w:t>НОМЕНКЛАТУРА ДЕЛ</w:t>
      </w:r>
    </w:p>
    <w:p w:rsidR="00000000" w:rsidRDefault="00121256">
      <w:pPr>
        <w:pStyle w:val="HTML"/>
      </w:pPr>
      <w:r>
        <w:t xml:space="preserve">   _______________ N _____________</w:t>
      </w:r>
    </w:p>
    <w:p w:rsidR="00000000" w:rsidRDefault="00121256">
      <w:pPr>
        <w:pStyle w:val="HTML"/>
      </w:pPr>
      <w:r>
        <w:t>_______</w:t>
      </w:r>
      <w:r>
        <w:t>________________________</w:t>
      </w:r>
    </w:p>
    <w:p w:rsidR="00000000" w:rsidRDefault="00121256">
      <w:pPr>
        <w:pStyle w:val="HTML"/>
      </w:pPr>
      <w:r>
        <w:t>(место составления)</w:t>
      </w:r>
    </w:p>
    <w:p w:rsidR="00000000" w:rsidRDefault="0012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256">
      <w:pPr>
        <w:pStyle w:val="just"/>
      </w:pPr>
      <w:r>
        <w:t>на ______________ год</w:t>
      </w:r>
    </w:p>
    <w:p w:rsidR="00000000" w:rsidRDefault="0012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256">
      <w:pPr>
        <w:pStyle w:val="HTML"/>
      </w:pPr>
      <w:r>
        <w:t>----------------------------------------------------------------</w:t>
      </w:r>
    </w:p>
    <w:p w:rsidR="00000000" w:rsidRDefault="00121256">
      <w:pPr>
        <w:pStyle w:val="HTML"/>
      </w:pPr>
      <w:r>
        <w:t>¦Индекс¦Заголовок дела¦Количество дел ¦Срок хранения¦Примечание¦</w:t>
      </w:r>
    </w:p>
    <w:p w:rsidR="00000000" w:rsidRDefault="00121256">
      <w:pPr>
        <w:pStyle w:val="HTML"/>
      </w:pPr>
      <w:r>
        <w:t xml:space="preserve">¦дела  ¦(тома, части) ¦(томов, частей)¦и номера     ¦    </w:t>
      </w:r>
      <w:r>
        <w:t xml:space="preserve">      ¦</w:t>
      </w:r>
    </w:p>
    <w:p w:rsidR="00000000" w:rsidRDefault="00121256">
      <w:pPr>
        <w:pStyle w:val="HTML"/>
      </w:pPr>
      <w:r>
        <w:t>¦      ¦              ¦               ¦статей по    ¦          ¦</w:t>
      </w:r>
    </w:p>
    <w:p w:rsidR="00000000" w:rsidRDefault="00121256">
      <w:pPr>
        <w:pStyle w:val="HTML"/>
      </w:pPr>
      <w:r>
        <w:t>¦      ¦              ¦               ¦перечню      ¦          ¦</w:t>
      </w:r>
    </w:p>
    <w:p w:rsidR="00000000" w:rsidRDefault="00121256">
      <w:pPr>
        <w:pStyle w:val="HTML"/>
      </w:pPr>
      <w:r>
        <w:t>+------+--------------+---------------+-------------+----------+</w:t>
      </w:r>
    </w:p>
    <w:p w:rsidR="00000000" w:rsidRDefault="00121256">
      <w:pPr>
        <w:pStyle w:val="HTML"/>
      </w:pPr>
      <w:r>
        <w:t>¦   1  ¦      2       ¦       3       ¦      4      ¦</w:t>
      </w:r>
      <w:r>
        <w:t xml:space="preserve">     5    ¦</w:t>
      </w:r>
    </w:p>
    <w:p w:rsidR="00000000" w:rsidRDefault="00121256">
      <w:pPr>
        <w:pStyle w:val="HTML"/>
      </w:pPr>
      <w:r>
        <w:t>-------+--------------+---------------+-------------+-----------</w:t>
      </w:r>
    </w:p>
    <w:p w:rsidR="00000000" w:rsidRDefault="00121256">
      <w:pPr>
        <w:pStyle w:val="HTML"/>
      </w:pPr>
    </w:p>
    <w:p w:rsidR="00000000" w:rsidRDefault="00121256">
      <w:pPr>
        <w:pStyle w:val="HTML"/>
      </w:pPr>
      <w:r>
        <w:t>Наименование должности</w:t>
      </w:r>
    </w:p>
    <w:p w:rsidR="00000000" w:rsidRDefault="00121256">
      <w:pPr>
        <w:pStyle w:val="HTML"/>
      </w:pPr>
      <w:r>
        <w:t>руководителя структурного</w:t>
      </w:r>
    </w:p>
    <w:p w:rsidR="00000000" w:rsidRDefault="00121256">
      <w:pPr>
        <w:pStyle w:val="HTML"/>
      </w:pPr>
      <w:r>
        <w:t>подразделения Госадмтехнадзора</w:t>
      </w:r>
    </w:p>
    <w:p w:rsidR="00000000" w:rsidRDefault="00121256">
      <w:pPr>
        <w:pStyle w:val="HTML"/>
      </w:pPr>
      <w:r>
        <w:t>Московской области                   (подпись)       (расшифровка</w:t>
      </w:r>
    </w:p>
    <w:p w:rsidR="00000000" w:rsidRDefault="00121256">
      <w:pPr>
        <w:pStyle w:val="HTML"/>
      </w:pPr>
      <w:r>
        <w:t xml:space="preserve">(дата)                         </w:t>
      </w:r>
      <w:r>
        <w:t xml:space="preserve">                    подписи)</w:t>
      </w:r>
    </w:p>
    <w:p w:rsidR="00000000" w:rsidRDefault="00121256">
      <w:pPr>
        <w:pStyle w:val="HTML"/>
      </w:pPr>
    </w:p>
    <w:p w:rsidR="00000000" w:rsidRDefault="00121256">
      <w:pPr>
        <w:pStyle w:val="HTML"/>
      </w:pPr>
      <w:r>
        <w:t>СОГЛАСОВАНО</w:t>
      </w:r>
    </w:p>
    <w:p w:rsidR="00000000" w:rsidRDefault="00121256">
      <w:pPr>
        <w:pStyle w:val="HTML"/>
      </w:pPr>
      <w:r>
        <w:t>Начальник Организационного управления</w:t>
      </w:r>
    </w:p>
    <w:p w:rsidR="00000000" w:rsidRDefault="00121256">
      <w:pPr>
        <w:pStyle w:val="HTML"/>
      </w:pPr>
      <w:r>
        <w:t>Госадмтехнадзора Московской области</w:t>
      </w:r>
    </w:p>
    <w:p w:rsidR="00000000" w:rsidRDefault="00121256">
      <w:pPr>
        <w:pStyle w:val="HTML"/>
      </w:pPr>
      <w:r>
        <w:t>(лицо, ответственное за архив)        (подпись)      (расшифровка</w:t>
      </w:r>
    </w:p>
    <w:p w:rsidR="00000000" w:rsidRDefault="00121256">
      <w:pPr>
        <w:pStyle w:val="HTML"/>
      </w:pPr>
      <w:r>
        <w:t>(дата)                                            подписи)</w:t>
      </w:r>
    </w:p>
    <w:p w:rsidR="00000000" w:rsidRDefault="0012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256">
      <w:pPr>
        <w:pStyle w:val="right"/>
      </w:pPr>
      <w:r>
        <w:lastRenderedPageBreak/>
        <w:t>Источник - При</w:t>
      </w:r>
      <w:r>
        <w:t>каз ГУ Госадмтехнадзора МО от 02.03.2004 № 24-Пр (с изменениями и дополнениями на 2011 год)</w:t>
      </w:r>
    </w:p>
    <w:p w:rsidR="00000000" w:rsidRDefault="001212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https://порядокправа.рф/obrazecy/nomenklatura_del_strukturnyx_podrazdelenij_gosadmtexnadzora_moskovskoj_oblasti.htm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256"/>
    <w:rsid w:val="0012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F05755-9951-4EAE-A4CC-38AB6C011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del_strukturnyx_podrazdelenij_gosadmtexnadzor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дел структурных подразделений Госадмтехнадзора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2022-08-10T11:22:00Z</dcterms:created>
  <dcterms:modified xsi:type="dcterms:W3CDTF">2022-08-10T11:22:00Z</dcterms:modified>
</cp:coreProperties>
</file>