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F70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учету процентных доходов по кредитам (образец заполнения)</w:t>
      </w:r>
    </w:p>
    <w:p w:rsidR="00000000" w:rsidRDefault="008C2F70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по учету процентных доходов по кредитам</w:t>
      </w:r>
    </w:p>
    <w:p w:rsidR="00000000" w:rsidRDefault="008C2F70">
      <w:pPr>
        <w:pStyle w:val="HTML"/>
      </w:pPr>
      <w:r>
        <w:t>----------------------------------------------------------------------------------------------------------</w:t>
      </w:r>
    </w:p>
    <w:p w:rsidR="00000000" w:rsidRDefault="008C2F70">
      <w:pPr>
        <w:pStyle w:val="HTML"/>
      </w:pPr>
      <w:r>
        <w:t>N ¦  Номер ¦Наименование¦  Период действия ¦    Сумма    ¦  Период  ¦ Количество¦Процентная¦   Сумма</w:t>
      </w:r>
    </w:p>
    <w:p w:rsidR="00000000" w:rsidRDefault="008C2F70">
      <w:pPr>
        <w:pStyle w:val="HTML"/>
      </w:pPr>
      <w:r>
        <w:t>п/п¦договора¦ организации¦     договора     ¦ пр</w:t>
      </w:r>
      <w:r>
        <w:t>осроченной¦начисления¦    дней   ¦ ставка по¦  дохода,</w:t>
      </w:r>
    </w:p>
    <w:p w:rsidR="00000000" w:rsidRDefault="008C2F70">
      <w:pPr>
        <w:pStyle w:val="HTML"/>
      </w:pPr>
      <w:r>
        <w:t>¦        ¦            +------------------+задолженности¦(с _ по _)¦ начисления¦ договору ¦ подлежащая</w:t>
      </w:r>
    </w:p>
    <w:p w:rsidR="00000000" w:rsidRDefault="008C2F70">
      <w:pPr>
        <w:pStyle w:val="HTML"/>
      </w:pPr>
      <w:r>
        <w:t>¦        ¦            ¦  дата  ¦   дата  ¦             ¦          ¦ процентных¦          ¦ начислен</w:t>
      </w:r>
      <w:r>
        <w:t>ию</w:t>
      </w:r>
    </w:p>
    <w:p w:rsidR="00000000" w:rsidRDefault="008C2F70">
      <w:pPr>
        <w:pStyle w:val="HTML"/>
      </w:pPr>
      <w:r>
        <w:t>¦        ¦            ¦ начала ¦окончания¦             ¦          ¦ доходов в ¦          ¦ в целях НУ</w:t>
      </w:r>
    </w:p>
    <w:p w:rsidR="00000000" w:rsidRDefault="008C2F70">
      <w:pPr>
        <w:pStyle w:val="HTML"/>
      </w:pPr>
      <w:r>
        <w:t>¦        ¦            ¦действия¦ действия¦             ¦          ¦  отчетном ¦          ¦за отчетный</w:t>
      </w:r>
    </w:p>
    <w:p w:rsidR="00000000" w:rsidRDefault="008C2F70">
      <w:pPr>
        <w:pStyle w:val="HTML"/>
      </w:pPr>
      <w:r>
        <w:t xml:space="preserve">¦        ¦            ¦договора¦ договора¦       </w:t>
      </w:r>
      <w:r>
        <w:t xml:space="preserve">      ¦          ¦(налоговом)¦          ¦(налоговый)</w:t>
      </w:r>
    </w:p>
    <w:p w:rsidR="00000000" w:rsidRDefault="008C2F70">
      <w:pPr>
        <w:pStyle w:val="HTML"/>
      </w:pPr>
      <w:r>
        <w:t>¦        ¦            ¦        ¦         ¦             ¦          ¦  периоде  ¦          ¦   период</w:t>
      </w:r>
    </w:p>
    <w:p w:rsidR="00000000" w:rsidRDefault="008C2F70">
      <w:pPr>
        <w:pStyle w:val="HTML"/>
      </w:pPr>
      <w:r>
        <w:t>----+--------+------------+--------+---------+-------------+----------+-----------+----------+---------</w:t>
      </w:r>
      <w:r>
        <w:t>---</w:t>
      </w:r>
    </w:p>
    <w:p w:rsidR="00000000" w:rsidRDefault="008C2F70">
      <w:pPr>
        <w:pStyle w:val="HTML"/>
      </w:pPr>
      <w:r>
        <w:t>1 ¦    2   ¦      3     ¦    4   ¦    5    ¦      6      ¦     7    ¦     8     ¦     9    ¦     10</w:t>
      </w:r>
    </w:p>
    <w:p w:rsidR="00000000" w:rsidRDefault="008C2F70">
      <w:pPr>
        <w:pStyle w:val="HTML"/>
      </w:pPr>
      <w:r>
        <w:t>----+--------+------------+--------+---------+-------------+----------+-----------+----------+------------</w:t>
      </w:r>
    </w:p>
    <w:p w:rsidR="00000000" w:rsidRDefault="008C2F70">
      <w:pPr>
        <w:pStyle w:val="HTML"/>
      </w:pPr>
      <w:r>
        <w:t xml:space="preserve">¦        ¦            ¦        ¦         ¦   </w:t>
      </w:r>
      <w:r>
        <w:t xml:space="preserve">          ¦          ¦           ¦          ¦</w:t>
      </w:r>
    </w:p>
    <w:p w:rsidR="00000000" w:rsidRDefault="008C2F70">
      <w:pPr>
        <w:pStyle w:val="HTML"/>
      </w:pPr>
      <w:r>
        <w:t>----+--------+------------+--------+---------+-------------+----------+-----------+----------+------------</w:t>
      </w:r>
    </w:p>
    <w:p w:rsidR="00000000" w:rsidRDefault="008C2F70">
      <w:pPr>
        <w:pStyle w:val="HTML"/>
      </w:pPr>
      <w:r>
        <w:t>Итого                                       ¦             ¦          ¦           ¦          ¦</w:t>
      </w:r>
    </w:p>
    <w:p w:rsidR="00000000" w:rsidRDefault="008C2F70">
      <w:pPr>
        <w:pStyle w:val="HTML"/>
      </w:pPr>
      <w:r>
        <w:t>---------</w:t>
      </w:r>
      <w:r>
        <w:t>------------------------------------+-------------+----------+-----------+----------+------------</w:t>
      </w:r>
    </w:p>
    <w:p w:rsidR="00000000" w:rsidRDefault="008C2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F70">
      <w:pPr>
        <w:pStyle w:val="right"/>
      </w:pPr>
      <w:r>
        <w:t>Источник - "Налогообложение, учет и отчетность в коммерческом банке", 2012, № 6</w:t>
      </w:r>
    </w:p>
    <w:p w:rsidR="00000000" w:rsidRDefault="008C2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https://порядокправа.рф/obrazecy/nalogovyj_registr_po_uchetu_procentnyx_doxodov_po_kreditam_o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F70"/>
    <w:rsid w:val="008C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CC342B-D7D5-4F20-8596-DDFAFA5D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uchetu_procentnyx_doxodov_po_kredit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учету процентных доходов по кредитам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2022-08-10T09:45:00Z</dcterms:created>
  <dcterms:modified xsi:type="dcterms:W3CDTF">2022-08-10T09:45:00Z</dcterms:modified>
</cp:coreProperties>
</file>