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498">
      <w:pPr>
        <w:pStyle w:val="1"/>
        <w:rPr>
          <w:rFonts w:eastAsia="Times New Roman"/>
        </w:rPr>
      </w:pPr>
      <w:r>
        <w:rPr>
          <w:rFonts w:eastAsia="Times New Roman"/>
        </w:rPr>
        <w:t>Надпись на обложке дела с постановлениями-квитанциями и постановлениями-предупреждениями</w:t>
      </w:r>
    </w:p>
    <w:p w:rsidR="00000000" w:rsidRDefault="00625498">
      <w:pPr>
        <w:pStyle w:val="right"/>
      </w:pPr>
      <w:r>
        <w:t xml:space="preserve">Приложение N 5 к Положению о порядке учета, регистрации и хранения </w:t>
      </w:r>
      <w:r>
        <w:t>дел об АП в таможенных органах Российской Федерации</w:t>
      </w:r>
    </w:p>
    <w:p w:rsidR="00000000" w:rsidRDefault="00625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498">
      <w:pPr>
        <w:pStyle w:val="HTML"/>
      </w:pPr>
      <w:r>
        <w:t>__________________________________________________________________</w:t>
      </w:r>
    </w:p>
    <w:p w:rsidR="00000000" w:rsidRDefault="00625498">
      <w:pPr>
        <w:pStyle w:val="HTML"/>
      </w:pPr>
      <w:r>
        <w:t>(наименование таможенного органа)</w:t>
      </w:r>
    </w:p>
    <w:p w:rsidR="00000000" w:rsidRDefault="00625498">
      <w:pPr>
        <w:pStyle w:val="HTML"/>
      </w:pPr>
    </w:p>
    <w:p w:rsidR="00000000" w:rsidRDefault="00625498">
      <w:pPr>
        <w:pStyle w:val="HTML"/>
      </w:pPr>
      <w:r>
        <w:t>__________________________________________________________________</w:t>
      </w:r>
    </w:p>
    <w:p w:rsidR="00000000" w:rsidRDefault="00625498">
      <w:pPr>
        <w:pStyle w:val="HTML"/>
      </w:pPr>
      <w:r>
        <w:t>(наименование документов, оформлен</w:t>
      </w:r>
      <w:r>
        <w:t>ных на месте совершения</w:t>
      </w:r>
    </w:p>
    <w:p w:rsidR="00000000" w:rsidRDefault="00625498">
      <w:pPr>
        <w:pStyle w:val="HTML"/>
      </w:pPr>
      <w:r>
        <w:t>правонарушения без составления протокола</w:t>
      </w:r>
    </w:p>
    <w:p w:rsidR="00000000" w:rsidRDefault="00625498">
      <w:pPr>
        <w:pStyle w:val="HTML"/>
      </w:pPr>
      <w:r>
        <w:t>об административном правонарушении)</w:t>
      </w:r>
    </w:p>
    <w:p w:rsidR="00000000" w:rsidRDefault="00625498">
      <w:pPr>
        <w:pStyle w:val="HTML"/>
      </w:pPr>
    </w:p>
    <w:p w:rsidR="00000000" w:rsidRDefault="00625498">
      <w:pPr>
        <w:pStyle w:val="HTML"/>
      </w:pPr>
      <w:r>
        <w:t>N __________________________________</w:t>
      </w:r>
    </w:p>
    <w:p w:rsidR="00000000" w:rsidRDefault="00625498">
      <w:pPr>
        <w:pStyle w:val="HTML"/>
      </w:pPr>
      <w:r>
        <w:t>(регистрационные номера)</w:t>
      </w:r>
    </w:p>
    <w:p w:rsidR="00000000" w:rsidRDefault="00625498">
      <w:pPr>
        <w:pStyle w:val="HTML"/>
      </w:pPr>
    </w:p>
    <w:p w:rsidR="00000000" w:rsidRDefault="00625498">
      <w:pPr>
        <w:pStyle w:val="HTML"/>
      </w:pPr>
      <w:r>
        <w:t>На ______ листах</w:t>
      </w:r>
    </w:p>
    <w:p w:rsidR="00000000" w:rsidRDefault="00625498">
      <w:pPr>
        <w:pStyle w:val="HTML"/>
      </w:pPr>
    </w:p>
    <w:p w:rsidR="00000000" w:rsidRDefault="00625498">
      <w:pPr>
        <w:pStyle w:val="HTML"/>
      </w:pPr>
      <w:r>
        <w:t>Хранить ______________</w:t>
      </w:r>
    </w:p>
    <w:p w:rsidR="00000000" w:rsidRDefault="00625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498">
      <w:pPr>
        <w:pStyle w:val="right"/>
      </w:pPr>
      <w:r>
        <w:t>Источник - Приказ ФТС России от 24.04.2007 № 524</w:t>
      </w:r>
    </w:p>
    <w:p w:rsidR="00000000" w:rsidRDefault="006254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ttps://порядокправа.рф/obrazecy/nadpis_na_oblozhke_dela_s_postanovleniyami_kvitanciyami_i_postanovleniyami_preduprezhdeniyami.htm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498"/>
    <w:rsid w:val="0062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25CC11-80DF-4D1A-BE6F-6FC594280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dpis_na_oblozhke_dela_s_postanovleniyami_kvitanciyami_i_postanovleniyami_preduprezhden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Надпись на обложке дела с постановлениями-квитанциями и постановлениями-предупреждениями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2022-08-10T09:11:00Z</dcterms:created>
  <dcterms:modified xsi:type="dcterms:W3CDTF">2022-08-10T09:11:00Z</dcterms:modified>
</cp:coreProperties>
</file>