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769">
      <w:pPr>
        <w:pStyle w:val="1"/>
        <w:rPr>
          <w:rFonts w:eastAsia="Times New Roman"/>
        </w:rPr>
      </w:pPr>
      <w:r>
        <w:rPr>
          <w:rFonts w:eastAsia="Times New Roman"/>
        </w:rPr>
        <w:t>Международное свидетельство о грузовой марке (англ.)</w:t>
      </w:r>
    </w:p>
    <w:p w:rsidR="00000000" w:rsidRDefault="00681769">
      <w:pPr>
        <w:pStyle w:val="right"/>
      </w:pPr>
      <w:r>
        <w:t>Annex III</w:t>
      </w:r>
    </w:p>
    <w:p w:rsidR="00000000" w:rsidRDefault="00681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769">
      <w:pPr>
        <w:pStyle w:val="HTML"/>
      </w:pPr>
      <w:r>
        <w:t xml:space="preserve">                            CERTIFICATES</w:t>
      </w:r>
    </w:p>
    <w:p w:rsidR="00000000" w:rsidRDefault="00681769">
      <w:pPr>
        <w:pStyle w:val="HTML"/>
      </w:pPr>
    </w:p>
    <w:p w:rsidR="00000000" w:rsidRDefault="00681769">
      <w:pPr>
        <w:pStyle w:val="HTML"/>
      </w:pPr>
      <w:r>
        <w:t>INTERNATIONAL LOAD LINE CERTIFICATE</w:t>
      </w:r>
    </w:p>
    <w:p w:rsidR="00000000" w:rsidRDefault="00681769">
      <w:pPr>
        <w:pStyle w:val="HTML"/>
      </w:pPr>
      <w:r>
        <w:t>(1966)</w:t>
      </w:r>
    </w:p>
    <w:p w:rsidR="00000000" w:rsidRDefault="00681769">
      <w:pPr>
        <w:pStyle w:val="HTML"/>
      </w:pPr>
    </w:p>
    <w:p w:rsidR="00000000" w:rsidRDefault="00681769">
      <w:pPr>
        <w:pStyle w:val="HTML"/>
      </w:pPr>
      <w:r>
        <w:t>(Official seal)</w:t>
      </w:r>
    </w:p>
    <w:p w:rsidR="00000000" w:rsidRDefault="00681769">
      <w:pPr>
        <w:pStyle w:val="HTML"/>
      </w:pPr>
      <w:r>
        <w:t xml:space="preserve">Issued  under  the  </w:t>
      </w:r>
      <w:r>
        <w:t>provisions of the International Convention on</w:t>
      </w:r>
    </w:p>
    <w:p w:rsidR="00000000" w:rsidRDefault="00681769">
      <w:pPr>
        <w:pStyle w:val="HTML"/>
      </w:pPr>
      <w:r>
        <w:t>Load Lines, 1966, under the authority of the Government of</w:t>
      </w:r>
    </w:p>
    <w:p w:rsidR="00000000" w:rsidRDefault="00681769">
      <w:pPr>
        <w:pStyle w:val="HTML"/>
      </w:pPr>
      <w:r>
        <w:t>______________________________________________________________________</w:t>
      </w:r>
    </w:p>
    <w:p w:rsidR="00000000" w:rsidRDefault="00681769">
      <w:pPr>
        <w:pStyle w:val="HTML"/>
      </w:pPr>
      <w:r>
        <w:t>(full official designation of the country)</w:t>
      </w:r>
    </w:p>
    <w:p w:rsidR="00000000" w:rsidRDefault="00681769">
      <w:pPr>
        <w:pStyle w:val="HTML"/>
      </w:pPr>
    </w:p>
    <w:p w:rsidR="00000000" w:rsidRDefault="00681769">
      <w:pPr>
        <w:pStyle w:val="HTML"/>
      </w:pPr>
      <w:r>
        <w:t>____________________________________</w:t>
      </w:r>
      <w:r>
        <w:t>__________________________________</w:t>
      </w:r>
    </w:p>
    <w:p w:rsidR="00000000" w:rsidRDefault="00681769">
      <w:pPr>
        <w:pStyle w:val="HTML"/>
      </w:pPr>
      <w:r>
        <w:t>by       (full official designation of the competent person or</w:t>
      </w:r>
    </w:p>
    <w:p w:rsidR="00000000" w:rsidRDefault="00681769">
      <w:pPr>
        <w:pStyle w:val="HTML"/>
      </w:pPr>
    </w:p>
    <w:p w:rsidR="00000000" w:rsidRDefault="00681769">
      <w:pPr>
        <w:pStyle w:val="HTML"/>
      </w:pPr>
      <w:r>
        <w:t>______________________________________________________________________</w:t>
      </w:r>
    </w:p>
    <w:p w:rsidR="00000000" w:rsidRDefault="00681769">
      <w:pPr>
        <w:pStyle w:val="HTML"/>
      </w:pPr>
      <w:r>
        <w:t>organization duly authorized under the provisions of the</w:t>
      </w:r>
    </w:p>
    <w:p w:rsidR="00000000" w:rsidRDefault="00681769">
      <w:pPr>
        <w:pStyle w:val="HTML"/>
      </w:pPr>
    </w:p>
    <w:p w:rsidR="00000000" w:rsidRDefault="00681769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681769">
      <w:pPr>
        <w:pStyle w:val="HTML"/>
      </w:pPr>
      <w:r>
        <w:t>International Convention on Load Lines, 1966)</w:t>
      </w:r>
    </w:p>
    <w:p w:rsidR="00000000" w:rsidRDefault="00681769">
      <w:pPr>
        <w:pStyle w:val="HTML"/>
      </w:pPr>
    </w:p>
    <w:p w:rsidR="00000000" w:rsidRDefault="00681769">
      <w:pPr>
        <w:pStyle w:val="HTML"/>
      </w:pPr>
      <w:r>
        <w:t>----------------------------------------------------------------------</w:t>
      </w:r>
    </w:p>
    <w:p w:rsidR="00000000" w:rsidRDefault="00681769">
      <w:pPr>
        <w:pStyle w:val="HTML"/>
      </w:pPr>
      <w:r>
        <w:t>¦   Name of   ¦    Distinctive   ¦     Port of    ¦   Length (L)     ¦</w:t>
      </w:r>
    </w:p>
    <w:p w:rsidR="00000000" w:rsidRDefault="00681769">
      <w:pPr>
        <w:pStyle w:val="HTML"/>
      </w:pPr>
      <w:r>
        <w:t>¦    Ship     ¦     Numb</w:t>
      </w:r>
      <w:r>
        <w:t>er or    ¦    Registry    ¦  as defined in   ¦</w:t>
      </w:r>
    </w:p>
    <w:p w:rsidR="00000000" w:rsidRDefault="00681769">
      <w:pPr>
        <w:pStyle w:val="HTML"/>
      </w:pPr>
      <w:r>
        <w:t>¦             ¦      Letters     ¦                ¦   Article 2(8)   ¦</w:t>
      </w:r>
    </w:p>
    <w:p w:rsidR="00000000" w:rsidRDefault="00681769">
      <w:pPr>
        <w:pStyle w:val="HTML"/>
      </w:pPr>
      <w:r>
        <w:t>+-------------+------------------+----------------+------------------+</w:t>
      </w:r>
    </w:p>
    <w:p w:rsidR="00000000" w:rsidRDefault="00681769">
      <w:pPr>
        <w:pStyle w:val="HTML"/>
      </w:pPr>
      <w:r>
        <w:t xml:space="preserve">¦             ¦                  ¦                ¦               </w:t>
      </w:r>
      <w:r>
        <w:t xml:space="preserve">   ¦</w:t>
      </w:r>
    </w:p>
    <w:p w:rsidR="00000000" w:rsidRDefault="00681769">
      <w:pPr>
        <w:pStyle w:val="HTML"/>
      </w:pPr>
      <w:r>
        <w:t>--------------+------------------+----------------+-------------------</w:t>
      </w:r>
    </w:p>
    <w:p w:rsidR="00000000" w:rsidRDefault="00681769">
      <w:pPr>
        <w:pStyle w:val="HTML"/>
      </w:pPr>
    </w:p>
    <w:p w:rsidR="00000000" w:rsidRDefault="00681769">
      <w:pPr>
        <w:pStyle w:val="HTML"/>
      </w:pPr>
      <w:r>
        <w:t>Freeboard assigned as:                      Type of ship</w:t>
      </w:r>
    </w:p>
    <w:p w:rsidR="00000000" w:rsidRDefault="00681769">
      <w:pPr>
        <w:pStyle w:val="HTML"/>
      </w:pPr>
    </w:p>
    <w:p w:rsidR="00000000" w:rsidRDefault="00681769">
      <w:pPr>
        <w:pStyle w:val="HTML"/>
      </w:pPr>
      <w:r>
        <w:t>- A new ship                             - Type "A"</w:t>
      </w:r>
    </w:p>
    <w:p w:rsidR="00000000" w:rsidRDefault="00681769">
      <w:pPr>
        <w:pStyle w:val="HTML"/>
      </w:pPr>
      <w:r>
        <w:rPr>
          <w:vertAlign w:val="superscript"/>
        </w:rPr>
        <w:t>1</w:t>
      </w:r>
      <w:r>
        <w:t xml:space="preserve">   L An existing ship                       ¦ Type "B"</w:t>
      </w:r>
    </w:p>
    <w:p w:rsidR="00000000" w:rsidRDefault="00681769">
      <w:pPr>
        <w:pStyle w:val="HTML"/>
      </w:pPr>
      <w:r>
        <w:rPr>
          <w:vertAlign w:val="superscript"/>
        </w:rPr>
        <w:t>1</w:t>
      </w:r>
      <w:r>
        <w:t xml:space="preserve">  ¦ Type "B"</w:t>
      </w:r>
      <w:r>
        <w:t xml:space="preserve"> with</w:t>
      </w:r>
    </w:p>
    <w:p w:rsidR="00000000" w:rsidRDefault="00681769">
      <w:pPr>
        <w:pStyle w:val="HTML"/>
      </w:pPr>
      <w:r>
        <w:t>¦ reduced freeboard</w:t>
      </w:r>
    </w:p>
    <w:p w:rsidR="00000000" w:rsidRDefault="00681769">
      <w:pPr>
        <w:pStyle w:val="HTML"/>
      </w:pPr>
      <w:r>
        <w:t>¦ Type "B" with</w:t>
      </w:r>
    </w:p>
    <w:p w:rsidR="00000000" w:rsidRDefault="00681769">
      <w:pPr>
        <w:pStyle w:val="HTML"/>
      </w:pPr>
      <w:r>
        <w:t>L increased freeboard</w:t>
      </w:r>
    </w:p>
    <w:p w:rsidR="00000000" w:rsidRDefault="00681769">
      <w:pPr>
        <w:pStyle w:val="HTML"/>
      </w:pPr>
    </w:p>
    <w:p w:rsidR="00000000" w:rsidRDefault="00681769">
      <w:pPr>
        <w:pStyle w:val="HTML"/>
      </w:pPr>
      <w:r>
        <w:t>Freeboard</w:t>
      </w:r>
    </w:p>
    <w:p w:rsidR="00000000" w:rsidRDefault="00681769">
      <w:pPr>
        <w:pStyle w:val="HTML"/>
      </w:pPr>
      <w:r>
        <w:t>from deck line                             Load Line</w:t>
      </w:r>
    </w:p>
    <w:p w:rsidR="00000000" w:rsidRDefault="00681769">
      <w:pPr>
        <w:pStyle w:val="HTML"/>
      </w:pPr>
      <w:r>
        <w:t>Tropical         __mm. (inches) (T)        __ram. (inches)</w:t>
      </w:r>
    </w:p>
    <w:p w:rsidR="00000000" w:rsidRDefault="00681769">
      <w:pPr>
        <w:pStyle w:val="HTML"/>
      </w:pPr>
      <w:r>
        <w:t>above (S)</w:t>
      </w:r>
    </w:p>
    <w:p w:rsidR="00000000" w:rsidRDefault="00681769">
      <w:pPr>
        <w:pStyle w:val="HTML"/>
      </w:pPr>
      <w:r>
        <w:t>Summer           __mm. (inches) (S)         Upper edge of l</w:t>
      </w:r>
      <w:r>
        <w:t>ine at</w:t>
      </w:r>
    </w:p>
    <w:p w:rsidR="00000000" w:rsidRDefault="00681769">
      <w:pPr>
        <w:pStyle w:val="HTML"/>
      </w:pPr>
      <w:r>
        <w:t>the level of center</w:t>
      </w:r>
    </w:p>
    <w:p w:rsidR="00000000" w:rsidRDefault="00681769">
      <w:pPr>
        <w:pStyle w:val="HTML"/>
      </w:pPr>
      <w:r>
        <w:t>of ring</w:t>
      </w:r>
    </w:p>
    <w:p w:rsidR="00000000" w:rsidRDefault="00681769">
      <w:pPr>
        <w:pStyle w:val="HTML"/>
      </w:pPr>
      <w:r>
        <w:t>Winter           __mm. (inches) (W)        __mm. (inches) below</w:t>
      </w:r>
    </w:p>
    <w:p w:rsidR="00000000" w:rsidRDefault="00681769">
      <w:pPr>
        <w:pStyle w:val="HTML"/>
      </w:pPr>
      <w:r>
        <w:t>(S)</w:t>
      </w:r>
    </w:p>
    <w:p w:rsidR="00000000" w:rsidRDefault="00681769">
      <w:pPr>
        <w:pStyle w:val="HTML"/>
      </w:pPr>
      <w:r>
        <w:t>Winter</w:t>
      </w:r>
    </w:p>
    <w:p w:rsidR="00000000" w:rsidRDefault="00681769">
      <w:pPr>
        <w:pStyle w:val="HTML"/>
      </w:pPr>
      <w:r>
        <w:t>North Atlantic   __mm. (inches) (WNA)      __mm. (inches) below</w:t>
      </w:r>
    </w:p>
    <w:p w:rsidR="00000000" w:rsidRDefault="00681769">
      <w:pPr>
        <w:pStyle w:val="HTML"/>
      </w:pPr>
      <w:r>
        <w:t>(S)</w:t>
      </w:r>
    </w:p>
    <w:p w:rsidR="00000000" w:rsidRDefault="00681769">
      <w:pPr>
        <w:pStyle w:val="HTML"/>
      </w:pPr>
      <w:r>
        <w:t>Timber tropical  __mm. (inches) (LT)       __mm. (inches) above</w:t>
      </w:r>
    </w:p>
    <w:p w:rsidR="00000000" w:rsidRDefault="00681769">
      <w:pPr>
        <w:pStyle w:val="HTML"/>
      </w:pPr>
      <w:r>
        <w:t>(LS)</w:t>
      </w:r>
    </w:p>
    <w:p w:rsidR="00000000" w:rsidRDefault="00681769">
      <w:pPr>
        <w:pStyle w:val="HTML"/>
      </w:pPr>
      <w:r>
        <w:t>Timber su</w:t>
      </w:r>
      <w:r>
        <w:t>mmer    __mm. (inches) (LS)       __mm. (inches) above</w:t>
      </w:r>
    </w:p>
    <w:p w:rsidR="00000000" w:rsidRDefault="00681769">
      <w:pPr>
        <w:pStyle w:val="HTML"/>
      </w:pPr>
      <w:r>
        <w:t>(S)</w:t>
      </w:r>
    </w:p>
    <w:p w:rsidR="00000000" w:rsidRDefault="00681769">
      <w:pPr>
        <w:pStyle w:val="HTML"/>
      </w:pPr>
      <w:r>
        <w:lastRenderedPageBreak/>
        <w:t>Timber winter    __mm. (inches) (LW)       __mm. (inches) below</w:t>
      </w:r>
    </w:p>
    <w:p w:rsidR="00000000" w:rsidRDefault="00681769">
      <w:pPr>
        <w:pStyle w:val="HTML"/>
      </w:pPr>
      <w:r>
        <w:t>(LS)</w:t>
      </w:r>
    </w:p>
    <w:p w:rsidR="00000000" w:rsidRDefault="00681769">
      <w:pPr>
        <w:pStyle w:val="HTML"/>
      </w:pPr>
      <w:r>
        <w:t>Timber winter</w:t>
      </w:r>
    </w:p>
    <w:p w:rsidR="00000000" w:rsidRDefault="00681769">
      <w:pPr>
        <w:pStyle w:val="HTML"/>
      </w:pPr>
      <w:r>
        <w:t>North Atlantic   __mm. (inches) (LWNA)      __mm. (inches) below</w:t>
      </w:r>
    </w:p>
    <w:p w:rsidR="00000000" w:rsidRDefault="00681769">
      <w:pPr>
        <w:pStyle w:val="HTML"/>
      </w:pPr>
      <w:r>
        <w:t>(LS)</w:t>
      </w:r>
    </w:p>
    <w:p w:rsidR="00000000" w:rsidRDefault="00681769">
      <w:pPr>
        <w:pStyle w:val="HTML"/>
      </w:pPr>
    </w:p>
    <w:p w:rsidR="00000000" w:rsidRDefault="00681769">
      <w:pPr>
        <w:pStyle w:val="HTML"/>
      </w:pPr>
      <w:r>
        <w:t>Note: Freeboards and load lines which are not applicable need not</w:t>
      </w:r>
    </w:p>
    <w:p w:rsidR="00000000" w:rsidRDefault="00681769">
      <w:pPr>
        <w:pStyle w:val="HTML"/>
      </w:pPr>
      <w:r>
        <w:t>be entered on the certificate.</w:t>
      </w:r>
    </w:p>
    <w:p w:rsidR="00000000" w:rsidRDefault="00681769">
      <w:pPr>
        <w:pStyle w:val="HTML"/>
      </w:pPr>
    </w:p>
    <w:p w:rsidR="00000000" w:rsidRDefault="00681769">
      <w:pPr>
        <w:pStyle w:val="HTML"/>
      </w:pPr>
      <w:r>
        <w:t>--------------------------------</w:t>
      </w:r>
    </w:p>
    <w:p w:rsidR="00000000" w:rsidRDefault="00681769">
      <w:pPr>
        <w:pStyle w:val="HTML"/>
      </w:pPr>
      <w:r>
        <w:rPr>
          <w:vertAlign w:val="superscript"/>
        </w:rPr>
        <w:t>1</w:t>
      </w:r>
      <w:r>
        <w:t xml:space="preserve">  Delete whatever is inapplicable.</w:t>
      </w:r>
    </w:p>
    <w:p w:rsidR="00000000" w:rsidRDefault="00681769">
      <w:pPr>
        <w:pStyle w:val="HTML"/>
      </w:pPr>
    </w:p>
    <w:p w:rsidR="00000000" w:rsidRDefault="00681769">
      <w:pPr>
        <w:pStyle w:val="HTML"/>
      </w:pPr>
      <w:r>
        <w:t>Allowance  for  fresh  water for all freeboards other than timber</w:t>
      </w:r>
    </w:p>
    <w:p w:rsidR="00000000" w:rsidRDefault="00681769">
      <w:pPr>
        <w:pStyle w:val="HTML"/>
      </w:pPr>
      <w:r>
        <w:t>________mm. (inches).</w:t>
      </w:r>
    </w:p>
    <w:p w:rsidR="00000000" w:rsidRDefault="00681769">
      <w:pPr>
        <w:pStyle w:val="HTML"/>
      </w:pPr>
      <w:r>
        <w:t>For timber freeboards ______ mm. (inches).</w:t>
      </w:r>
    </w:p>
    <w:p w:rsidR="00000000" w:rsidRDefault="00681769">
      <w:pPr>
        <w:pStyle w:val="HTML"/>
      </w:pPr>
      <w:r>
        <w:t>The  upper  edge of the deck line from which these freeboards are</w:t>
      </w:r>
    </w:p>
    <w:p w:rsidR="00000000" w:rsidRDefault="00681769">
      <w:pPr>
        <w:pStyle w:val="HTML"/>
      </w:pPr>
      <w:r>
        <w:t xml:space="preserve">measured is______mm, (inches)____deck at side.  </w:t>
      </w:r>
      <w:r>
        <w:rPr>
          <w:vertAlign w:val="superscript"/>
        </w:rPr>
        <w:t>1</w:t>
      </w:r>
    </w:p>
    <w:p w:rsidR="00000000" w:rsidRDefault="00681769">
      <w:pPr>
        <w:pStyle w:val="HTML"/>
      </w:pPr>
    </w:p>
    <w:p w:rsidR="00000000" w:rsidRDefault="00681769">
      <w:pPr>
        <w:pStyle w:val="HTML"/>
      </w:pPr>
      <w:r>
        <w:t>--------------------------------</w:t>
      </w:r>
    </w:p>
    <w:p w:rsidR="00000000" w:rsidRDefault="00681769">
      <w:pPr>
        <w:pStyle w:val="HTML"/>
      </w:pPr>
      <w:r>
        <w:rPr>
          <w:vertAlign w:val="superscript"/>
        </w:rPr>
        <w:t>1</w:t>
      </w:r>
      <w:r>
        <w:t xml:space="preserve">  Рисунок не приводится.</w:t>
      </w:r>
    </w:p>
    <w:p w:rsidR="00000000" w:rsidRDefault="00681769">
      <w:pPr>
        <w:pStyle w:val="HTML"/>
      </w:pPr>
    </w:p>
    <w:p w:rsidR="00000000" w:rsidRDefault="00681769">
      <w:pPr>
        <w:pStyle w:val="HTML"/>
      </w:pPr>
      <w:r>
        <w:t>Date of initial or periodical survey</w:t>
      </w:r>
      <w:r>
        <w:t>_____________________________</w:t>
      </w:r>
    </w:p>
    <w:p w:rsidR="00000000" w:rsidRDefault="00681769">
      <w:pPr>
        <w:pStyle w:val="HTML"/>
      </w:pPr>
      <w:r>
        <w:t>This  is to certify that this ship has been surveyed and that the</w:t>
      </w:r>
    </w:p>
    <w:p w:rsidR="00000000" w:rsidRDefault="00681769">
      <w:pPr>
        <w:pStyle w:val="HTML"/>
      </w:pPr>
      <w:r>
        <w:t>freeboards  have  been  assigned  and load lines shown above have been</w:t>
      </w:r>
    </w:p>
    <w:p w:rsidR="00000000" w:rsidRDefault="00681769">
      <w:pPr>
        <w:pStyle w:val="HTML"/>
      </w:pPr>
      <w:r>
        <w:t>marked  in accordance with the International Convention on Load Lines,</w:t>
      </w:r>
    </w:p>
    <w:p w:rsidR="00000000" w:rsidRDefault="00681769">
      <w:pPr>
        <w:pStyle w:val="HTML"/>
      </w:pPr>
      <w:r>
        <w:t>1966.</w:t>
      </w:r>
    </w:p>
    <w:p w:rsidR="00000000" w:rsidRDefault="00681769">
      <w:pPr>
        <w:pStyle w:val="HTML"/>
      </w:pPr>
      <w:r>
        <w:t>This  certif</w:t>
      </w:r>
      <w:r>
        <w:t>icate  is valid until _______,  subject to periodical</w:t>
      </w:r>
    </w:p>
    <w:p w:rsidR="00000000" w:rsidRDefault="00681769">
      <w:pPr>
        <w:pStyle w:val="HTML"/>
      </w:pPr>
      <w:r>
        <w:t>inspections in accordance with Article 14 (1) (с) of the Convention.</w:t>
      </w:r>
    </w:p>
    <w:p w:rsidR="00000000" w:rsidRDefault="00681769">
      <w:pPr>
        <w:pStyle w:val="HTML"/>
      </w:pPr>
      <w:r>
        <w:t>Issued at_____________________________________________________________</w:t>
      </w:r>
    </w:p>
    <w:p w:rsidR="00000000" w:rsidRDefault="00681769">
      <w:pPr>
        <w:pStyle w:val="HTML"/>
      </w:pPr>
      <w:r>
        <w:t>(Place of issue of certificate)</w:t>
      </w:r>
    </w:p>
    <w:p w:rsidR="00000000" w:rsidRDefault="00681769">
      <w:pPr>
        <w:pStyle w:val="HTML"/>
      </w:pPr>
    </w:p>
    <w:p w:rsidR="00000000" w:rsidRDefault="00681769">
      <w:pPr>
        <w:pStyle w:val="HTML"/>
      </w:pPr>
      <w:r>
        <w:t xml:space="preserve">_______19___   </w:t>
      </w:r>
      <w:r>
        <w:t>_______________________________________________________</w:t>
      </w:r>
    </w:p>
    <w:p w:rsidR="00000000" w:rsidRDefault="00681769">
      <w:pPr>
        <w:pStyle w:val="HTML"/>
      </w:pPr>
      <w:r>
        <w:t>(Date of issue)     (Signature of official issuing the certificate)</w:t>
      </w:r>
    </w:p>
    <w:p w:rsidR="00000000" w:rsidRDefault="00681769">
      <w:pPr>
        <w:pStyle w:val="HTML"/>
      </w:pPr>
      <w:r>
        <w:t>and/or</w:t>
      </w:r>
    </w:p>
    <w:p w:rsidR="00000000" w:rsidRDefault="00681769">
      <w:pPr>
        <w:pStyle w:val="HTML"/>
      </w:pPr>
      <w:r>
        <w:t>(Seal of issuing authority)</w:t>
      </w:r>
    </w:p>
    <w:p w:rsidR="00000000" w:rsidRDefault="00681769">
      <w:pPr>
        <w:pStyle w:val="HTML"/>
      </w:pPr>
    </w:p>
    <w:p w:rsidR="00000000" w:rsidRDefault="00681769">
      <w:pPr>
        <w:pStyle w:val="HTML"/>
      </w:pPr>
      <w:r>
        <w:t>If signed, the following paragraph is to be added:</w:t>
      </w:r>
    </w:p>
    <w:p w:rsidR="00000000" w:rsidRDefault="00681769">
      <w:pPr>
        <w:pStyle w:val="HTML"/>
      </w:pPr>
      <w:r>
        <w:t>The  undersigned  declares that he is duly au</w:t>
      </w:r>
      <w:r>
        <w:t>thorized by the said</w:t>
      </w:r>
    </w:p>
    <w:p w:rsidR="00000000" w:rsidRDefault="00681769">
      <w:pPr>
        <w:pStyle w:val="HTML"/>
      </w:pPr>
      <w:r>
        <w:t>Government to issue this certificate.</w:t>
      </w:r>
    </w:p>
    <w:p w:rsidR="00000000" w:rsidRDefault="00681769">
      <w:pPr>
        <w:pStyle w:val="HTML"/>
      </w:pPr>
      <w:r>
        <w:t>____________________________</w:t>
      </w:r>
    </w:p>
    <w:p w:rsidR="00000000" w:rsidRDefault="00681769">
      <w:pPr>
        <w:pStyle w:val="HTML"/>
      </w:pPr>
      <w:r>
        <w:t>(Signature)</w:t>
      </w:r>
    </w:p>
    <w:p w:rsidR="00000000" w:rsidRDefault="00681769">
      <w:pPr>
        <w:pStyle w:val="HTML"/>
      </w:pPr>
    </w:p>
    <w:p w:rsidR="00000000" w:rsidRDefault="00681769">
      <w:pPr>
        <w:pStyle w:val="HTML"/>
      </w:pPr>
      <w:r>
        <w:t>Notes: 1.  When a ship departs from a port situated on a river or</w:t>
      </w:r>
    </w:p>
    <w:p w:rsidR="00000000" w:rsidRDefault="00681769">
      <w:pPr>
        <w:pStyle w:val="HTML"/>
      </w:pPr>
      <w:r>
        <w:t>inland waters,  deeper loading shall be permitted corresponding to the</w:t>
      </w:r>
    </w:p>
    <w:p w:rsidR="00000000" w:rsidRDefault="00681769">
      <w:pPr>
        <w:pStyle w:val="HTML"/>
      </w:pPr>
      <w:r>
        <w:t xml:space="preserve">weight  of  fuel  </w:t>
      </w:r>
      <w:r>
        <w:t>and  all  other  materials  required for consumption</w:t>
      </w:r>
    </w:p>
    <w:p w:rsidR="00000000" w:rsidRDefault="00681769">
      <w:pPr>
        <w:pStyle w:val="HTML"/>
      </w:pPr>
      <w:r>
        <w:t>between the point of departure and the sea.</w:t>
      </w:r>
    </w:p>
    <w:p w:rsidR="00000000" w:rsidRDefault="00681769">
      <w:pPr>
        <w:pStyle w:val="HTML"/>
      </w:pPr>
      <w:r>
        <w:t>2.  When a ship is in fresh water of unit density the appropriate</w:t>
      </w:r>
    </w:p>
    <w:p w:rsidR="00000000" w:rsidRDefault="00681769">
      <w:pPr>
        <w:pStyle w:val="HTML"/>
      </w:pPr>
      <w:r>
        <w:t>load  line may be submerged by the amount of the fresh water allowance</w:t>
      </w:r>
    </w:p>
    <w:p w:rsidR="00000000" w:rsidRDefault="00681769">
      <w:pPr>
        <w:pStyle w:val="HTML"/>
      </w:pPr>
      <w:r>
        <w:t>shown above. Where the</w:t>
      </w:r>
      <w:r>
        <w:t xml:space="preserve"> density is other than unity, an allowance shall</w:t>
      </w:r>
    </w:p>
    <w:p w:rsidR="00000000" w:rsidRDefault="00681769">
      <w:pPr>
        <w:pStyle w:val="HTML"/>
      </w:pPr>
      <w:r>
        <w:t>be  made  proportional  to the difference between 1,025 and the actual</w:t>
      </w:r>
    </w:p>
    <w:p w:rsidR="00000000" w:rsidRDefault="00681769">
      <w:pPr>
        <w:pStyle w:val="HTML"/>
      </w:pPr>
      <w:r>
        <w:t>density.</w:t>
      </w:r>
    </w:p>
    <w:p w:rsidR="00000000" w:rsidRDefault="00681769">
      <w:pPr>
        <w:pStyle w:val="HTML"/>
      </w:pPr>
    </w:p>
    <w:p w:rsidR="00000000" w:rsidRDefault="00681769">
      <w:pPr>
        <w:pStyle w:val="HTML"/>
      </w:pPr>
      <w:r>
        <w:t>Reverse of Certificate</w:t>
      </w:r>
    </w:p>
    <w:p w:rsidR="00000000" w:rsidRDefault="00681769">
      <w:pPr>
        <w:pStyle w:val="HTML"/>
      </w:pPr>
    </w:p>
    <w:p w:rsidR="00000000" w:rsidRDefault="00681769">
      <w:pPr>
        <w:pStyle w:val="HTML"/>
      </w:pPr>
      <w:r>
        <w:t>This  is  to  certify that at a periodical inspection required by</w:t>
      </w:r>
    </w:p>
    <w:p w:rsidR="00000000" w:rsidRDefault="00681769">
      <w:pPr>
        <w:pStyle w:val="HTML"/>
      </w:pPr>
      <w:r>
        <w:t>Article.  14 (1) (с) of the Conventi</w:t>
      </w:r>
      <w:r>
        <w:t>on,  this ship was found to comply</w:t>
      </w:r>
    </w:p>
    <w:p w:rsidR="00000000" w:rsidRDefault="00681769">
      <w:pPr>
        <w:pStyle w:val="HTML"/>
      </w:pPr>
      <w:r>
        <w:t>with the relevant provisions of the Convention.</w:t>
      </w:r>
    </w:p>
    <w:p w:rsidR="00000000" w:rsidRDefault="00681769">
      <w:pPr>
        <w:pStyle w:val="HTML"/>
      </w:pPr>
      <w:r>
        <w:t>Place ______________________________ Date _______________________</w:t>
      </w:r>
    </w:p>
    <w:p w:rsidR="00000000" w:rsidRDefault="00681769">
      <w:pPr>
        <w:pStyle w:val="HTML"/>
      </w:pPr>
      <w:r>
        <w:t>Signature and/or Seal of issuing authority.</w:t>
      </w:r>
    </w:p>
    <w:p w:rsidR="00000000" w:rsidRDefault="00681769">
      <w:pPr>
        <w:pStyle w:val="HTML"/>
      </w:pPr>
      <w:r>
        <w:t>Place ______________________________ Date _______________________</w:t>
      </w:r>
    </w:p>
    <w:p w:rsidR="00000000" w:rsidRDefault="00681769">
      <w:pPr>
        <w:pStyle w:val="HTML"/>
      </w:pPr>
      <w:r>
        <w:t>Signature and/or Seal of issuing authority.</w:t>
      </w:r>
    </w:p>
    <w:p w:rsidR="00000000" w:rsidRDefault="00681769">
      <w:pPr>
        <w:pStyle w:val="HTML"/>
      </w:pPr>
      <w:r>
        <w:t>Place ______________________________ Date _______________________</w:t>
      </w:r>
    </w:p>
    <w:p w:rsidR="00000000" w:rsidRDefault="00681769">
      <w:pPr>
        <w:pStyle w:val="HTML"/>
      </w:pPr>
      <w:r>
        <w:t>Signature and/or Seal of issuing authority.</w:t>
      </w:r>
    </w:p>
    <w:p w:rsidR="00000000" w:rsidRDefault="00681769">
      <w:pPr>
        <w:pStyle w:val="HTML"/>
      </w:pPr>
      <w:r>
        <w:t>Place ______________________________</w:t>
      </w:r>
      <w:r>
        <w:t xml:space="preserve"> Date _______________________</w:t>
      </w:r>
    </w:p>
    <w:p w:rsidR="00000000" w:rsidRDefault="00681769">
      <w:pPr>
        <w:pStyle w:val="HTML"/>
      </w:pPr>
      <w:r>
        <w:t>Signature and/or Seal of issuing authority.</w:t>
      </w:r>
    </w:p>
    <w:p w:rsidR="00000000" w:rsidRDefault="00681769">
      <w:pPr>
        <w:pStyle w:val="HTML"/>
      </w:pPr>
      <w:r>
        <w:t>The  provisions  of  the  Convention being fully complied with by</w:t>
      </w:r>
    </w:p>
    <w:p w:rsidR="00000000" w:rsidRDefault="00681769">
      <w:pPr>
        <w:pStyle w:val="HTML"/>
      </w:pPr>
      <w:r>
        <w:t>this  ship,  the  validity of this certificate is,  in accordance with</w:t>
      </w:r>
    </w:p>
    <w:p w:rsidR="00000000" w:rsidRDefault="00681769">
      <w:pPr>
        <w:pStyle w:val="HTML"/>
      </w:pPr>
      <w:r>
        <w:t>Article 19 (2) of the Convention, extended un</w:t>
      </w:r>
      <w:r>
        <w:t>til</w:t>
      </w:r>
    </w:p>
    <w:p w:rsidR="00000000" w:rsidRDefault="00681769">
      <w:pPr>
        <w:pStyle w:val="HTML"/>
      </w:pPr>
      <w:r>
        <w:t>Place ______________________________ Date________________________</w:t>
      </w:r>
    </w:p>
    <w:p w:rsidR="00000000" w:rsidRDefault="00681769">
      <w:pPr>
        <w:pStyle w:val="HTML"/>
      </w:pPr>
      <w:r>
        <w:t>Signature and/or Seal of issuing authority.</w:t>
      </w:r>
    </w:p>
    <w:p w:rsidR="00000000" w:rsidRDefault="00681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769">
      <w:pPr>
        <w:pStyle w:val="right"/>
      </w:pPr>
      <w:r>
        <w:t>Источник - Международная конвенция от 05.04.1966</w:t>
      </w:r>
    </w:p>
    <w:p w:rsidR="00000000" w:rsidRDefault="006817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https://порядокправа.рф/obrazecy/mezhdunarodnoe_svidetelstvo_o_gruzovoj_marke_angl.htm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769"/>
    <w:rsid w:val="00681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2E727F-D6E2-4521-B1C8-330AABB1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zhdunarodnoe_svidetelstvo_o_gruzovoj_marke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4587</Characters>
  <Application>Microsoft Office Word</Application>
  <DocSecurity>0</DocSecurity>
  <Lines>38</Lines>
  <Paragraphs>10</Paragraphs>
  <ScaleCrop>false</ScaleCrop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Международное свидетельство о грузовой марке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2022-08-10T05:51:00Z</dcterms:created>
  <dcterms:modified xsi:type="dcterms:W3CDTF">2022-08-10T05:51:00Z</dcterms:modified>
</cp:coreProperties>
</file>