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DEA">
      <w:pPr>
        <w:pStyle w:val="1"/>
        <w:rPr>
          <w:rFonts w:eastAsia="Times New Roman"/>
        </w:rPr>
      </w:pPr>
      <w:r>
        <w:rPr>
          <w:rFonts w:eastAsia="Times New Roman"/>
        </w:rPr>
        <w:t>Маршрутный лист группы сменного персонала радиорелейных станций (РРС)</w:t>
      </w:r>
    </w:p>
    <w:p w:rsidR="00000000" w:rsidRDefault="00FC2DEA">
      <w:pPr>
        <w:pStyle w:val="right"/>
      </w:pPr>
      <w:r>
        <w:t>Приложение 13 к Правилам по охране труда при работах на радиорелейных линиях связи</w:t>
      </w:r>
    </w:p>
    <w:p w:rsidR="00000000" w:rsidRDefault="00FC2D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DEA">
      <w:pPr>
        <w:pStyle w:val="3"/>
        <w:rPr>
          <w:rFonts w:eastAsia="Times New Roman"/>
        </w:rPr>
      </w:pPr>
      <w:r>
        <w:rPr>
          <w:rFonts w:eastAsia="Times New Roman"/>
        </w:rPr>
        <w:t>МАРШРУТНЫЙ ЛИСТ ГРУППЫ СМЕННОГО ПЕРСОНАЛА РРС No.</w:t>
      </w:r>
    </w:p>
    <w:p w:rsidR="00000000" w:rsidRDefault="00FC2DEA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начало подъема (день, </w:t>
      </w:r>
      <w:r>
        <w:rPr>
          <w:rFonts w:eastAsia="Times New Roman"/>
        </w:rPr>
        <w:t>месяц, год, час, мин.) завершение (день, месяц, год, час, мин.)</w:t>
      </w:r>
    </w:p>
    <w:p w:rsidR="00000000" w:rsidRDefault="00FC2DEA">
      <w:pPr>
        <w:pStyle w:val="3"/>
        <w:rPr>
          <w:rFonts w:eastAsia="Times New Roman"/>
        </w:rPr>
      </w:pPr>
      <w:r>
        <w:rPr>
          <w:rFonts w:eastAsia="Times New Roman"/>
        </w:rPr>
        <w:t>Описание маршрута</w:t>
      </w:r>
    </w:p>
    <w:p w:rsidR="00000000" w:rsidRDefault="00FC2DEA">
      <w:pPr>
        <w:pStyle w:val="HTML"/>
      </w:pPr>
      <w:r>
        <w:t>----------------------------------------------------------------------</w:t>
      </w:r>
    </w:p>
    <w:p w:rsidR="00000000" w:rsidRDefault="00FC2DEA">
      <w:pPr>
        <w:pStyle w:val="HTML"/>
      </w:pPr>
      <w:r>
        <w:t>¦Разбивка на этапы¦Дата ¦Время  ¦ Время ¦  Фактически  ¦  Примечание ¦</w:t>
      </w:r>
    </w:p>
    <w:p w:rsidR="00000000" w:rsidRDefault="00FC2DEA">
      <w:pPr>
        <w:pStyle w:val="HTML"/>
      </w:pPr>
      <w:r>
        <w:t xml:space="preserve">¦   (ориентир)    ¦     ¦начала </w:t>
      </w:r>
      <w:r>
        <w:t>¦ конца ¦по результатам¦             ¦</w:t>
      </w:r>
    </w:p>
    <w:p w:rsidR="00000000" w:rsidRDefault="00FC2DEA">
      <w:pPr>
        <w:pStyle w:val="HTML"/>
      </w:pPr>
      <w:r>
        <w:t>¦                 ¦     ¦этапа  ¦ этапа ¦    связи     ¦             ¦</w:t>
      </w:r>
    </w:p>
    <w:p w:rsidR="00000000" w:rsidRDefault="00FC2DEA">
      <w:pPr>
        <w:pStyle w:val="HTML"/>
      </w:pPr>
      <w:r>
        <w:t>+-----------------+-----+-------+-------+--------------+-------------+</w:t>
      </w:r>
    </w:p>
    <w:p w:rsidR="00000000" w:rsidRDefault="00FC2DEA">
      <w:pPr>
        <w:pStyle w:val="HTML"/>
      </w:pPr>
      <w:r>
        <w:t>¦1 этап           ¦     ¦       ¦       ¦              ¦             ¦</w:t>
      </w:r>
    </w:p>
    <w:p w:rsidR="00000000" w:rsidRDefault="00FC2DEA">
      <w:pPr>
        <w:pStyle w:val="HTML"/>
      </w:pPr>
      <w:r>
        <w:t>+---</w:t>
      </w:r>
      <w:r>
        <w:t>--------------+-----+-------+-------+--------------+-------------+</w:t>
      </w:r>
    </w:p>
    <w:p w:rsidR="00000000" w:rsidRDefault="00FC2DEA">
      <w:pPr>
        <w:pStyle w:val="HTML"/>
      </w:pPr>
      <w:r>
        <w:t>¦2 этап           ¦     ¦       ¦       ¦              ¦             ¦</w:t>
      </w:r>
    </w:p>
    <w:p w:rsidR="00000000" w:rsidRDefault="00FC2DEA">
      <w:pPr>
        <w:pStyle w:val="HTML"/>
      </w:pPr>
      <w:r>
        <w:t>+-----------------+-----+-------+-------+--------------+-------------+</w:t>
      </w:r>
    </w:p>
    <w:p w:rsidR="00000000" w:rsidRDefault="00FC2DEA">
      <w:pPr>
        <w:pStyle w:val="HTML"/>
      </w:pPr>
      <w:r>
        <w:t xml:space="preserve">¦Привал           ¦     ¦       ¦       ¦      </w:t>
      </w:r>
      <w:r>
        <w:t xml:space="preserve">        ¦             ¦</w:t>
      </w:r>
    </w:p>
    <w:p w:rsidR="00000000" w:rsidRDefault="00FC2DEA">
      <w:pPr>
        <w:pStyle w:val="HTML"/>
      </w:pPr>
      <w:r>
        <w:t>+-----------------+-----+-------+-------+--------------+-------------+</w:t>
      </w:r>
    </w:p>
    <w:p w:rsidR="00000000" w:rsidRDefault="00FC2DEA">
      <w:pPr>
        <w:pStyle w:val="HTML"/>
      </w:pPr>
      <w:r>
        <w:t>¦3 этап           ¦     ¦       ¦       ¦              ¦             ¦</w:t>
      </w:r>
    </w:p>
    <w:p w:rsidR="00000000" w:rsidRDefault="00FC2DEA">
      <w:pPr>
        <w:pStyle w:val="HTML"/>
      </w:pPr>
      <w:r>
        <w:t>+-----------------+-----+-------+-------+--------------+-------------+</w:t>
      </w:r>
    </w:p>
    <w:p w:rsidR="00000000" w:rsidRDefault="00FC2DEA">
      <w:pPr>
        <w:pStyle w:val="HTML"/>
      </w:pPr>
      <w:r>
        <w:t>¦Ночлег           ¦</w:t>
      </w:r>
      <w:r>
        <w:t xml:space="preserve">     ¦       ¦       ¦              ¦             ¦</w:t>
      </w:r>
    </w:p>
    <w:p w:rsidR="00000000" w:rsidRDefault="00FC2DEA">
      <w:pPr>
        <w:pStyle w:val="HTML"/>
      </w:pPr>
      <w:r>
        <w:t>+-----------------+-----+-------+-------+--------------+-------------+</w:t>
      </w:r>
    </w:p>
    <w:p w:rsidR="00000000" w:rsidRDefault="00FC2DEA">
      <w:pPr>
        <w:pStyle w:val="HTML"/>
      </w:pPr>
      <w:r>
        <w:t>¦4 этап           ¦     ¦       ¦       ¦              ¦             ¦</w:t>
      </w:r>
    </w:p>
    <w:p w:rsidR="00000000" w:rsidRDefault="00FC2DEA">
      <w:pPr>
        <w:pStyle w:val="HTML"/>
      </w:pPr>
      <w:r>
        <w:t>------------------+-----+-------+-------+--------------+------</w:t>
      </w:r>
      <w:r>
        <w:t>--------</w:t>
      </w:r>
    </w:p>
    <w:p w:rsidR="00000000" w:rsidRDefault="00FC2DEA">
      <w:pPr>
        <w:pStyle w:val="HTML"/>
      </w:pPr>
    </w:p>
    <w:p w:rsidR="00000000" w:rsidRDefault="00FC2DEA">
      <w:pPr>
        <w:pStyle w:val="HTML"/>
      </w:pPr>
      <w:r>
        <w:t>"Согласовано"</w:t>
      </w:r>
    </w:p>
    <w:p w:rsidR="00000000" w:rsidRDefault="00FC2DEA">
      <w:pPr>
        <w:pStyle w:val="HTML"/>
      </w:pPr>
      <w:r>
        <w:t>__________________________</w:t>
      </w:r>
    </w:p>
    <w:p w:rsidR="00000000" w:rsidRDefault="00FC2DEA">
      <w:pPr>
        <w:pStyle w:val="HTML"/>
      </w:pPr>
      <w:r>
        <w:t>(подпись проводника)</w:t>
      </w:r>
    </w:p>
    <w:p w:rsidR="00000000" w:rsidRDefault="00FC2DEA">
      <w:pPr>
        <w:pStyle w:val="HTML"/>
      </w:pPr>
    </w:p>
    <w:p w:rsidR="00000000" w:rsidRDefault="00FC2DEA">
      <w:pPr>
        <w:pStyle w:val="HTML"/>
      </w:pPr>
      <w:r>
        <w:t>----------------------------------------------------------------------</w:t>
      </w:r>
    </w:p>
    <w:p w:rsidR="00000000" w:rsidRDefault="00FC2DEA">
      <w:pPr>
        <w:pStyle w:val="HTML"/>
      </w:pPr>
      <w:r>
        <w:t>¦Состав группы¦              Обмундирование              ¦Груз с раз-¦</w:t>
      </w:r>
    </w:p>
    <w:p w:rsidR="00000000" w:rsidRDefault="00FC2DEA">
      <w:pPr>
        <w:pStyle w:val="HTML"/>
      </w:pPr>
      <w:r>
        <w:t xml:space="preserve">¦  (Ф.И.О.)   </w:t>
      </w:r>
      <w:r>
        <w:t>+------------------------------------------+бивкой по  ¦</w:t>
      </w:r>
    </w:p>
    <w:p w:rsidR="00000000" w:rsidRDefault="00FC2DEA">
      <w:pPr>
        <w:pStyle w:val="HTML"/>
      </w:pPr>
      <w:r>
        <w:t>¦             ¦куртка¦брюки ¦обувь ¦пер-  ¦голов- ¦свето-¦участкам   ¦</w:t>
      </w:r>
    </w:p>
    <w:p w:rsidR="00000000" w:rsidRDefault="00FC2DEA">
      <w:pPr>
        <w:pStyle w:val="HTML"/>
      </w:pPr>
      <w:r>
        <w:t>¦             ¦      ¦      ¦      ¦чатки ¦ной    ¦защит-¦           ¦</w:t>
      </w:r>
    </w:p>
    <w:p w:rsidR="00000000" w:rsidRDefault="00FC2DEA">
      <w:pPr>
        <w:pStyle w:val="HTML"/>
      </w:pPr>
      <w:r>
        <w:t xml:space="preserve">¦             ¦      ¦      ¦      ¦      ¦убор   ¦ные   </w:t>
      </w:r>
      <w:r>
        <w:t>¦           ¦</w:t>
      </w:r>
    </w:p>
    <w:p w:rsidR="00000000" w:rsidRDefault="00FC2DEA">
      <w:pPr>
        <w:pStyle w:val="HTML"/>
      </w:pPr>
      <w:r>
        <w:t>¦             ¦      ¦      ¦      ¦      ¦       ¦очки  ¦           ¦</w:t>
      </w:r>
    </w:p>
    <w:p w:rsidR="00000000" w:rsidRDefault="00FC2DEA">
      <w:pPr>
        <w:pStyle w:val="HTML"/>
      </w:pPr>
      <w:r>
        <w:t>+-------------+------+------+------+------+-------+------+-----------+</w:t>
      </w:r>
    </w:p>
    <w:p w:rsidR="00000000" w:rsidRDefault="00FC2DEA">
      <w:pPr>
        <w:pStyle w:val="HTML"/>
      </w:pPr>
      <w:r>
        <w:t>¦             ¦      ¦      ¦      ¦      ¦       ¦      ¦           ¦</w:t>
      </w:r>
    </w:p>
    <w:p w:rsidR="00000000" w:rsidRDefault="00FC2DEA">
      <w:pPr>
        <w:pStyle w:val="HTML"/>
      </w:pPr>
      <w:r>
        <w:t>+-------------+------+------+</w:t>
      </w:r>
      <w:r>
        <w:t>------+------+-------+------+-----------+</w:t>
      </w:r>
    </w:p>
    <w:p w:rsidR="00000000" w:rsidRDefault="00FC2DEA">
      <w:pPr>
        <w:pStyle w:val="HTML"/>
      </w:pPr>
      <w:r>
        <w:t>¦             ¦      ¦      ¦      ¦      ¦       ¦      ¦           ¦</w:t>
      </w:r>
    </w:p>
    <w:p w:rsidR="00000000" w:rsidRDefault="00FC2DEA">
      <w:pPr>
        <w:pStyle w:val="HTML"/>
      </w:pPr>
      <w:r>
        <w:t>--------------+------+------+------+------+-------+------+------------</w:t>
      </w:r>
    </w:p>
    <w:p w:rsidR="00000000" w:rsidRDefault="00FC2DEA">
      <w:pPr>
        <w:pStyle w:val="HTML"/>
      </w:pPr>
    </w:p>
    <w:p w:rsidR="00000000" w:rsidRDefault="00FC2DEA">
      <w:pPr>
        <w:pStyle w:val="HTML"/>
      </w:pPr>
      <w:r>
        <w:t>Обмундирование портативной переносной связи (тип) _______________</w:t>
      </w:r>
    </w:p>
    <w:p w:rsidR="00000000" w:rsidRDefault="00FC2DEA">
      <w:pPr>
        <w:pStyle w:val="HTML"/>
      </w:pPr>
    </w:p>
    <w:p w:rsidR="00000000" w:rsidRDefault="00FC2DEA">
      <w:pPr>
        <w:pStyle w:val="HTML"/>
      </w:pPr>
      <w:r>
        <w:t>Альп</w:t>
      </w:r>
      <w:r>
        <w:t>инистское оборудование: палатка, альпенштоки, веревки, кошка.</w:t>
      </w:r>
    </w:p>
    <w:p w:rsidR="00000000" w:rsidRDefault="00FC2DEA">
      <w:pPr>
        <w:pStyle w:val="HTML"/>
      </w:pPr>
      <w:r>
        <w:t>Переносная  аптечка  с препаратами  против  укусов  ядовитых змей</w:t>
      </w:r>
    </w:p>
    <w:p w:rsidR="00000000" w:rsidRDefault="00FC2DEA">
      <w:pPr>
        <w:pStyle w:val="HTML"/>
      </w:pPr>
      <w:r>
        <w:t>(есть, нет).</w:t>
      </w:r>
    </w:p>
    <w:p w:rsidR="00000000" w:rsidRDefault="00FC2DEA">
      <w:pPr>
        <w:pStyle w:val="HTML"/>
      </w:pPr>
    </w:p>
    <w:p w:rsidR="00000000" w:rsidRDefault="00FC2DEA">
      <w:pPr>
        <w:pStyle w:val="HTML"/>
      </w:pPr>
      <w:r>
        <w:t>Группу сдал (начальник РРС)                 Выкопировку карты и группу</w:t>
      </w:r>
    </w:p>
    <w:p w:rsidR="00000000" w:rsidRDefault="00FC2DEA">
      <w:pPr>
        <w:pStyle w:val="HTML"/>
      </w:pPr>
      <w:r>
        <w:t xml:space="preserve">Маршрутный лист закрыт                     </w:t>
      </w:r>
      <w:r>
        <w:t xml:space="preserve"> принял (проводник)</w:t>
      </w:r>
    </w:p>
    <w:p w:rsidR="00000000" w:rsidRDefault="00FC2DEA">
      <w:pPr>
        <w:pStyle w:val="HTML"/>
      </w:pPr>
      <w:r>
        <w:t>(начальник РРС)</w:t>
      </w:r>
    </w:p>
    <w:p w:rsidR="00000000" w:rsidRDefault="00FC2D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DEA">
      <w:pPr>
        <w:pStyle w:val="right"/>
      </w:pPr>
      <w:r>
        <w:t>Источник - Приказ Минсвязи РФ от 25.12.2002 № 148</w:t>
      </w:r>
    </w:p>
    <w:p w:rsidR="00000000" w:rsidRDefault="00FC2D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https://порядокправа.рф/obrazecy/marshrutnyj_list_gruppy_smennogo_personala_radiorelejnyx_stancij_rrs.htm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DEA"/>
    <w:rsid w:val="00FC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35FC0F-26B5-4951-BFCB-0BCC5836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rshrutnyj_list_gruppy_smennogo_personala_radiorelejnyx_stancij_r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Маршрутный лист группы сменного персонала радиорелейных станций (РРС)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2022-08-10T05:38:00Z</dcterms:created>
  <dcterms:modified xsi:type="dcterms:W3CDTF">2022-08-10T05:38:00Z</dcterms:modified>
</cp:coreProperties>
</file>