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6FD">
      <w:pPr>
        <w:pStyle w:val="1"/>
        <w:rPr>
          <w:rFonts w:eastAsia="Times New Roman"/>
        </w:rPr>
      </w:pPr>
      <w:r>
        <w:rPr>
          <w:rFonts w:eastAsia="Times New Roman"/>
        </w:rPr>
        <w:t>Локальный сметный расчет стоимости работ. Форма № 4-В</w:t>
      </w:r>
    </w:p>
    <w:p w:rsidR="00000000" w:rsidRDefault="00A976FD">
      <w:pPr>
        <w:pStyle w:val="right"/>
      </w:pPr>
      <w:r>
        <w:t xml:space="preserve">Приложение 5 к Методическим рекомендациям по формированию укрупненных </w:t>
      </w:r>
      <w:r>
        <w:t xml:space="preserve">показателей базовой стоимости на виды работ и порядку их применения для составления инвесторских смет и предложений подрядчика (УПБС ВР) </w:t>
      </w:r>
    </w:p>
    <w:p w:rsidR="00000000" w:rsidRDefault="00A976FD">
      <w:pPr>
        <w:pStyle w:val="right"/>
      </w:pPr>
      <w:r>
        <w:t>Форма N 4-в</w:t>
      </w:r>
    </w:p>
    <w:p w:rsidR="00000000" w:rsidRDefault="00A97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6FD">
      <w:pPr>
        <w:pStyle w:val="HTML"/>
      </w:pPr>
      <w:r>
        <w:t xml:space="preserve"> _________________________________________</w:t>
      </w:r>
    </w:p>
    <w:p w:rsidR="00000000" w:rsidRDefault="00A976FD">
      <w:pPr>
        <w:pStyle w:val="HTML"/>
      </w:pPr>
      <w:r>
        <w:t>(наименование стройки)</w:t>
      </w:r>
    </w:p>
    <w:p w:rsidR="00000000" w:rsidRDefault="00A976FD">
      <w:pPr>
        <w:pStyle w:val="HTML"/>
      </w:pPr>
    </w:p>
    <w:p w:rsidR="00000000" w:rsidRDefault="00A976FD">
      <w:pPr>
        <w:pStyle w:val="HTML"/>
      </w:pPr>
      <w:r>
        <w:t>ЛОКАЛЬНЫЙ СМЕТНЫЙ РАСЧЕТ N _________</w:t>
      </w:r>
    </w:p>
    <w:p w:rsidR="00000000" w:rsidRDefault="00A976FD">
      <w:pPr>
        <w:pStyle w:val="HTML"/>
      </w:pPr>
      <w:r>
        <w:t>(</w:t>
      </w:r>
      <w:r>
        <w:t>локальная смета)</w:t>
      </w:r>
    </w:p>
    <w:p w:rsidR="00000000" w:rsidRDefault="00A976FD">
      <w:pPr>
        <w:pStyle w:val="HTML"/>
      </w:pPr>
      <w:r>
        <w:t>на ____________________________________________________</w:t>
      </w:r>
    </w:p>
    <w:p w:rsidR="00000000" w:rsidRDefault="00A976FD">
      <w:pPr>
        <w:pStyle w:val="HTML"/>
      </w:pPr>
      <w:r>
        <w:t>(наименование работ и затрат, наименование объекта)</w:t>
      </w:r>
    </w:p>
    <w:p w:rsidR="00000000" w:rsidRDefault="00A976FD">
      <w:pPr>
        <w:pStyle w:val="HTML"/>
      </w:pPr>
    </w:p>
    <w:p w:rsidR="00000000" w:rsidRDefault="00A976FD">
      <w:pPr>
        <w:pStyle w:val="HTML"/>
      </w:pPr>
      <w:r>
        <w:t>Основание: чертежи NN _____ Сметная стоимость _________ тыс. руб.</w:t>
      </w:r>
    </w:p>
    <w:p w:rsidR="00000000" w:rsidRDefault="00A976FD">
      <w:pPr>
        <w:pStyle w:val="HTML"/>
      </w:pPr>
      <w:r>
        <w:t>Нормативная трудоемкость __ чел. час.</w:t>
      </w:r>
    </w:p>
    <w:p w:rsidR="00000000" w:rsidRDefault="00A976FD">
      <w:pPr>
        <w:pStyle w:val="HTML"/>
      </w:pPr>
      <w:r>
        <w:t xml:space="preserve">Составлен(а) в текущем    </w:t>
      </w:r>
      <w:r>
        <w:t xml:space="preserve">  Сметная заработная плата __ тыс. руб.</w:t>
      </w:r>
    </w:p>
    <w:p w:rsidR="00000000" w:rsidRDefault="00A976FD">
      <w:pPr>
        <w:pStyle w:val="HTML"/>
      </w:pPr>
      <w:r>
        <w:t>уровне цен на ______ 19___ г.</w:t>
      </w:r>
    </w:p>
    <w:p w:rsidR="00000000" w:rsidRDefault="00A976FD">
      <w:pPr>
        <w:pStyle w:val="HTML"/>
      </w:pPr>
    </w:p>
    <w:p w:rsidR="00000000" w:rsidRDefault="00A976FD">
      <w:pPr>
        <w:pStyle w:val="HTML"/>
      </w:pPr>
      <w:r>
        <w:t>----------------------------------------------------------------------------------------</w:t>
      </w:r>
    </w:p>
    <w:p w:rsidR="00000000" w:rsidRDefault="00A976FD">
      <w:pPr>
        <w:pStyle w:val="HTML"/>
      </w:pPr>
      <w:r>
        <w:t>¦N¦К¦Наиме-¦Коли-¦Стоимость единицы (руб.) ¦Прямые затраты (тыс. руб.)¦Всего с наклад- ¦</w:t>
      </w:r>
    </w:p>
    <w:p w:rsidR="00000000" w:rsidRDefault="00A976FD">
      <w:pPr>
        <w:pStyle w:val="HTML"/>
      </w:pPr>
      <w:r>
        <w:t>¦ ¦о¦но</w:t>
      </w:r>
      <w:r>
        <w:t>ва- ¦чест-+-------------------------+--------------------------+ными расходами и¦</w:t>
      </w:r>
    </w:p>
    <w:p w:rsidR="00000000" w:rsidRDefault="00A976FD">
      <w:pPr>
        <w:pStyle w:val="HTML"/>
      </w:pPr>
      <w:r>
        <w:t>¦п¦д¦ние   ¦ во  ¦в¦основная¦эксплуата-¦ма-¦в ¦основная¦эксплуата-¦ма-¦сметной прибылью¦</w:t>
      </w:r>
    </w:p>
    <w:p w:rsidR="00000000" w:rsidRDefault="00A976FD">
      <w:pPr>
        <w:pStyle w:val="HTML"/>
      </w:pPr>
      <w:r>
        <w:t>¦/¦ ¦работ ¦     ¦с¦зарплата¦ция машин ¦те-¦с ¦зарплата¦ция машин ¦те-¦   (тыс. руб.)</w:t>
      </w:r>
      <w:r>
        <w:t xml:space="preserve">  ¦</w:t>
      </w:r>
    </w:p>
    <w:p w:rsidR="00000000" w:rsidRDefault="00A976FD">
      <w:pPr>
        <w:pStyle w:val="HTML"/>
      </w:pPr>
      <w:r>
        <w:t>¦п¦П¦и еди-¦     ¦е+--------+----------+ри-¦е +--------+----------+ри-+----------------+</w:t>
      </w:r>
    </w:p>
    <w:p w:rsidR="00000000" w:rsidRDefault="00A976FD">
      <w:pPr>
        <w:pStyle w:val="HTML"/>
      </w:pPr>
      <w:r>
        <w:t>¦ ¦В¦ница  ¦     ¦г¦трудоем-¦ зарплата ¦алы¦г ¦трудоем-¦ зарплата ¦алы¦в том числе на- ¦</w:t>
      </w:r>
    </w:p>
    <w:p w:rsidR="00000000" w:rsidRDefault="00A976FD">
      <w:pPr>
        <w:pStyle w:val="HTML"/>
      </w:pPr>
      <w:r>
        <w:t>¦ ¦Р¦изме- ¦     ¦о¦  кость ¦машинистов¦   ¦о ¦ кость  ¦машинистов¦   ¦кла</w:t>
      </w:r>
      <w:r>
        <w:t>дные расходы ¦</w:t>
      </w:r>
    </w:p>
    <w:p w:rsidR="00000000" w:rsidRDefault="00A976FD">
      <w:pPr>
        <w:pStyle w:val="HTML"/>
      </w:pPr>
      <w:r>
        <w:t>¦ ¦ ¦рения ¦     ¦ ¦        ¦          ¦   ¦  ¦        ¦          ¦   ¦  (тыс. руб.)   ¦</w:t>
      </w:r>
    </w:p>
    <w:p w:rsidR="00000000" w:rsidRDefault="00A976FD">
      <w:pPr>
        <w:pStyle w:val="HTML"/>
      </w:pPr>
      <w:r>
        <w:t>+-+-+------+-----+-+--------+----------+---+--+--------+----------+---+----------------+</w:t>
      </w:r>
    </w:p>
    <w:p w:rsidR="00000000" w:rsidRDefault="00A976FD">
      <w:pPr>
        <w:pStyle w:val="HTML"/>
      </w:pPr>
      <w:r>
        <w:t xml:space="preserve">¦1¦2¦   3  ¦  4  ¦5¦   6    ¦    7     ¦ 8 ¦9 ¦   10   ¦    11 </w:t>
      </w:r>
      <w:r>
        <w:t xml:space="preserve">   ¦ 12¦       13       ¦</w:t>
      </w:r>
    </w:p>
    <w:p w:rsidR="00000000" w:rsidRDefault="00A976FD">
      <w:pPr>
        <w:pStyle w:val="HTML"/>
      </w:pPr>
      <w:r>
        <w:t>--+-+------+-----+-+--------+----------+---+--+--------+----------+---+-----------------</w:t>
      </w:r>
    </w:p>
    <w:p w:rsidR="00000000" w:rsidRDefault="00A97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6FD">
      <w:pPr>
        <w:pStyle w:val="right"/>
      </w:pPr>
      <w:r>
        <w:t>Источник - Письмо Госстроя России от 05.11.1993 № 12-275</w:t>
      </w:r>
    </w:p>
    <w:p w:rsidR="00000000" w:rsidRDefault="00A976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https://порядокправа.рф/obrazecy/lokalnyj_smetnyj_raschet_stoimosti_rabot_f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orma_n_4_v.htm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6FD"/>
    <w:rsid w:val="00A9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9B67D-0AEA-4195-8F34-6A0BFF07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smetnyj_raschet_stoimosti_rabot_forma_n_4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сметный расчет стоимости работ. Форма № 4-В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2022-08-10T03:23:00Z</dcterms:created>
  <dcterms:modified xsi:type="dcterms:W3CDTF">2022-08-10T03:23:00Z</dcterms:modified>
</cp:coreProperties>
</file>