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E46">
      <w:pPr>
        <w:pStyle w:val="1"/>
        <w:rPr>
          <w:rFonts w:eastAsia="Times New Roman"/>
        </w:rPr>
      </w:pPr>
      <w:r>
        <w:rPr>
          <w:rFonts w:eastAsia="Times New Roman"/>
        </w:rPr>
        <w:t>Локальный сметный расчет (локальная смета) на строительно-монтажные работы</w:t>
      </w:r>
    </w:p>
    <w:p w:rsidR="00000000" w:rsidRDefault="002E3E46">
      <w:pPr>
        <w:pStyle w:val="right"/>
      </w:pPr>
      <w:r>
        <w:t xml:space="preserve">Приложение N 2 к Методике определения стоимости строительной продукции </w:t>
      </w:r>
      <w:r>
        <w:t>по сметно-нормативной базе 2001 года на территории Московской области</w:t>
      </w:r>
    </w:p>
    <w:p w:rsidR="00000000" w:rsidRDefault="002E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E46">
      <w:pPr>
        <w:pStyle w:val="HTML"/>
      </w:pPr>
      <w:r>
        <w:t>___________________________________________________________________________</w:t>
      </w:r>
    </w:p>
    <w:p w:rsidR="00000000" w:rsidRDefault="002E3E46">
      <w:pPr>
        <w:pStyle w:val="HTML"/>
      </w:pPr>
      <w:r>
        <w:t>[наименование стройки (ремонтируемого объекта)]</w:t>
      </w:r>
    </w:p>
    <w:p w:rsidR="00000000" w:rsidRDefault="002E3E46">
      <w:pPr>
        <w:pStyle w:val="HTML"/>
      </w:pPr>
    </w:p>
    <w:p w:rsidR="00000000" w:rsidRDefault="002E3E46">
      <w:pPr>
        <w:pStyle w:val="HTML"/>
      </w:pPr>
      <w:r>
        <w:t>ЛОКАЛЬНЫЙ СМЕТНЫЙ РАСЧЕТ N ______</w:t>
      </w:r>
    </w:p>
    <w:p w:rsidR="00000000" w:rsidRDefault="002E3E46">
      <w:pPr>
        <w:pStyle w:val="HTML"/>
      </w:pPr>
      <w:r>
        <w:t>(локальная смета)</w:t>
      </w:r>
    </w:p>
    <w:p w:rsidR="00000000" w:rsidRDefault="002E3E46">
      <w:pPr>
        <w:pStyle w:val="HTML"/>
      </w:pPr>
      <w:r>
        <w:t>на строи</w:t>
      </w:r>
      <w:r>
        <w:t>тельно-монтажные работы</w:t>
      </w:r>
    </w:p>
    <w:p w:rsidR="00000000" w:rsidRDefault="002E3E46">
      <w:pPr>
        <w:pStyle w:val="HTML"/>
      </w:pPr>
    </w:p>
    <w:p w:rsidR="00000000" w:rsidRDefault="002E3E46">
      <w:pPr>
        <w:pStyle w:val="HTML"/>
      </w:pPr>
      <w:r>
        <w:t>на ________________________________________________________________________</w:t>
      </w:r>
    </w:p>
    <w:p w:rsidR="00000000" w:rsidRDefault="002E3E46">
      <w:pPr>
        <w:pStyle w:val="HTML"/>
      </w:pPr>
      <w:r>
        <w:t>(наименование работ и затрат, наименование объекта)</w:t>
      </w:r>
    </w:p>
    <w:p w:rsidR="00000000" w:rsidRDefault="002E3E46">
      <w:pPr>
        <w:pStyle w:val="HTML"/>
      </w:pPr>
      <w:r>
        <w:t>Основание: чертежи N ______________________________________________________</w:t>
      </w:r>
    </w:p>
    <w:p w:rsidR="00000000" w:rsidRDefault="002E3E46">
      <w:pPr>
        <w:pStyle w:val="HTML"/>
      </w:pPr>
      <w:r>
        <w:t>Сметная стоимость _________</w:t>
      </w:r>
      <w:r>
        <w:t>______________________________________ тыс. руб.</w:t>
      </w:r>
    </w:p>
    <w:p w:rsidR="00000000" w:rsidRDefault="002E3E46">
      <w:pPr>
        <w:pStyle w:val="HTML"/>
      </w:pPr>
      <w:r>
        <w:t>Средства на оплату труда ________________________________________ тыс. руб.</w:t>
      </w:r>
    </w:p>
    <w:p w:rsidR="00000000" w:rsidRDefault="002E3E46">
      <w:pPr>
        <w:pStyle w:val="HTML"/>
      </w:pPr>
    </w:p>
    <w:p w:rsidR="00000000" w:rsidRDefault="002E3E46">
      <w:pPr>
        <w:pStyle w:val="HTML"/>
      </w:pPr>
      <w:r>
        <w:t>Составлен(а) в базисных ценах по состоянию на 01.01.2000.</w:t>
      </w:r>
    </w:p>
    <w:p w:rsidR="00000000" w:rsidRDefault="002E3E46">
      <w:pPr>
        <w:pStyle w:val="HTML"/>
      </w:pPr>
    </w:p>
    <w:p w:rsidR="00000000" w:rsidRDefault="002E3E46">
      <w:pPr>
        <w:pStyle w:val="HTML"/>
      </w:pPr>
      <w:r>
        <w:t>руб.</w:t>
      </w:r>
    </w:p>
    <w:p w:rsidR="00000000" w:rsidRDefault="002E3E46">
      <w:pPr>
        <w:pStyle w:val="HTML"/>
      </w:pPr>
      <w:r>
        <w:t>------------------------------------------------------------------</w:t>
      </w:r>
      <w:r>
        <w:t>-----------------------</w:t>
      </w:r>
    </w:p>
    <w:p w:rsidR="00000000" w:rsidRDefault="002E3E46">
      <w:pPr>
        <w:pStyle w:val="HTML"/>
      </w:pPr>
      <w:r>
        <w:t>¦ N ¦  Шифр  ¦Наименование¦Еди- ¦Кол-во¦Цена ¦Попра- ¦Стои-  ¦Пункт¦Коэф-¦Стои-¦  ЗТР,  ¦</w:t>
      </w:r>
    </w:p>
    <w:p w:rsidR="00000000" w:rsidRDefault="002E3E46">
      <w:pPr>
        <w:pStyle w:val="HTML"/>
      </w:pPr>
      <w:r>
        <w:t>¦п/п¦расценки¦   работ    ¦ница ¦единиц¦ на  ¦вочные ¦мость  ¦коэф-¦фици-¦мость¦ всего, ¦</w:t>
      </w:r>
    </w:p>
    <w:p w:rsidR="00000000" w:rsidRDefault="002E3E46">
      <w:pPr>
        <w:pStyle w:val="HTML"/>
      </w:pPr>
      <w:r>
        <w:t>¦   ¦ и коды ¦  и затрат  ¦изме-¦      ¦ ед. ¦коэффи</w:t>
      </w:r>
      <w:r>
        <w:t>-¦в ценах¦фиц. ¦енты ¦в те-¦чел.-час¦</w:t>
      </w:r>
    </w:p>
    <w:p w:rsidR="00000000" w:rsidRDefault="002E3E46">
      <w:pPr>
        <w:pStyle w:val="HTML"/>
      </w:pPr>
      <w:r>
        <w:t>¦   ¦ресурсов¦            ¦рения¦      ¦изм.,¦циенты ¦2000 г.¦пере-¦пере-¦кущих¦        ¦</w:t>
      </w:r>
    </w:p>
    <w:p w:rsidR="00000000" w:rsidRDefault="002E3E46">
      <w:pPr>
        <w:pStyle w:val="HTML"/>
      </w:pPr>
      <w:r>
        <w:t>¦   ¦        ¦            ¦     ¦      ¦руб. ¦       ¦       ¦счета¦счета¦ценах¦        ¦</w:t>
      </w:r>
    </w:p>
    <w:p w:rsidR="00000000" w:rsidRDefault="002E3E46">
      <w:pPr>
        <w:pStyle w:val="HTML"/>
      </w:pPr>
      <w:r>
        <w:t>+---+--------+------------+-----+-----</w:t>
      </w:r>
      <w:r>
        <w:t>-+-----+-------+-------+-----+-----+-----+--------+</w:t>
      </w:r>
    </w:p>
    <w:p w:rsidR="00000000" w:rsidRDefault="002E3E46">
      <w:pPr>
        <w:pStyle w:val="HTML"/>
      </w:pPr>
      <w:r>
        <w:t>¦ 1 ¦   2    ¦     3      ¦  4  ¦  5   ¦  6  ¦   7   ¦   8   ¦  9  ¦ 10  ¦ 11  ¦   12   ¦</w:t>
      </w:r>
    </w:p>
    <w:p w:rsidR="00000000" w:rsidRDefault="002E3E46">
      <w:pPr>
        <w:pStyle w:val="HTML"/>
      </w:pPr>
      <w:r>
        <w:t>+---+--------+------------+-----+------+-----+-------+-------+-----+-----+-----+--------+</w:t>
      </w:r>
    </w:p>
    <w:p w:rsidR="00000000" w:rsidRDefault="002E3E46">
      <w:pPr>
        <w:pStyle w:val="HTML"/>
      </w:pPr>
      <w:r>
        <w:t xml:space="preserve">¦   ¦        ¦         </w:t>
      </w:r>
      <w:r>
        <w:t xml:space="preserve">   ¦     ¦      ¦     ¦       ¦       ¦     ¦     ¦     ¦        ¦</w:t>
      </w:r>
    </w:p>
    <w:p w:rsidR="00000000" w:rsidRDefault="002E3E46">
      <w:pPr>
        <w:pStyle w:val="HTML"/>
      </w:pPr>
      <w:r>
        <w:t>+---+--------+------------+-----+------+-----+-------+-------+-----+-----+-----+--------+</w:t>
      </w:r>
    </w:p>
    <w:p w:rsidR="00000000" w:rsidRDefault="002E3E46">
      <w:pPr>
        <w:pStyle w:val="HTML"/>
      </w:pPr>
      <w:r>
        <w:t>¦   ¦        ¦            ¦     ¦      ¦     ¦       ¦       ¦     ¦     ¦     ¦        ¦</w:t>
      </w:r>
    </w:p>
    <w:p w:rsidR="00000000" w:rsidRDefault="002E3E46">
      <w:pPr>
        <w:pStyle w:val="HTML"/>
      </w:pPr>
      <w:r>
        <w:t>+---+----</w:t>
      </w:r>
      <w:r>
        <w:t>----+------------+-----+------+-----+-------+-------+-----+-----+-----+--------+</w:t>
      </w:r>
    </w:p>
    <w:p w:rsidR="00000000" w:rsidRDefault="002E3E46">
      <w:pPr>
        <w:pStyle w:val="HTML"/>
      </w:pPr>
      <w:r>
        <w:t>¦   ¦        ¦            ¦     ¦      ¦     ¦       ¦       ¦     ¦     ¦     ¦        ¦</w:t>
      </w:r>
    </w:p>
    <w:p w:rsidR="00000000" w:rsidRDefault="002E3E46">
      <w:pPr>
        <w:pStyle w:val="HTML"/>
      </w:pPr>
      <w:r>
        <w:t>+---+--------+------------+-----+------+-----+-------+-------+-----+-----+-----+-----</w:t>
      </w:r>
      <w:r>
        <w:t>---+</w:t>
      </w:r>
    </w:p>
    <w:p w:rsidR="00000000" w:rsidRDefault="002E3E46">
      <w:pPr>
        <w:pStyle w:val="HTML"/>
      </w:pPr>
      <w:r>
        <w:t>¦   ¦        ¦            ¦     ¦      ¦     ¦       ¦       ¦     ¦     ¦     ¦        ¦</w:t>
      </w:r>
    </w:p>
    <w:p w:rsidR="00000000" w:rsidRDefault="002E3E46">
      <w:pPr>
        <w:pStyle w:val="HTML"/>
      </w:pPr>
      <w:r>
        <w:t>----+--------+------------+-----+------+-----+-------+-------+-----+-----+-----+---------</w:t>
      </w:r>
    </w:p>
    <w:p w:rsidR="00000000" w:rsidRDefault="002E3E46">
      <w:pPr>
        <w:pStyle w:val="HTML"/>
      </w:pPr>
    </w:p>
    <w:p w:rsidR="00000000" w:rsidRDefault="002E3E46">
      <w:pPr>
        <w:pStyle w:val="HTML"/>
      </w:pPr>
      <w:r>
        <w:t>Составил _____________________________________________________________</w:t>
      </w:r>
      <w:r>
        <w:t>_</w:t>
      </w:r>
    </w:p>
    <w:p w:rsidR="00000000" w:rsidRDefault="002E3E46">
      <w:pPr>
        <w:pStyle w:val="HTML"/>
      </w:pPr>
      <w:r>
        <w:lastRenderedPageBreak/>
        <w:t>[должность, подпись (инициалы, фамилия)]</w:t>
      </w:r>
    </w:p>
    <w:p w:rsidR="00000000" w:rsidRDefault="002E3E46">
      <w:pPr>
        <w:pStyle w:val="HTML"/>
      </w:pPr>
      <w:r>
        <w:t>Проверил ______________________________________________________________</w:t>
      </w:r>
    </w:p>
    <w:p w:rsidR="00000000" w:rsidRDefault="002E3E46">
      <w:pPr>
        <w:pStyle w:val="HTML"/>
      </w:pPr>
      <w:r>
        <w:t>[должность, подпись (инициалы, фамилия)]</w:t>
      </w:r>
    </w:p>
    <w:p w:rsidR="00000000" w:rsidRDefault="002E3E46">
      <w:pPr>
        <w:pStyle w:val="HTML"/>
      </w:pPr>
    </w:p>
    <w:p w:rsidR="00000000" w:rsidRDefault="002E3E46">
      <w:pPr>
        <w:pStyle w:val="HTML"/>
      </w:pPr>
      <w:r>
        <w:t>Примечание. Пересчитывается по индексам в текущий уровень  цен в случае</w:t>
      </w:r>
    </w:p>
    <w:p w:rsidR="00000000" w:rsidRDefault="002E3E46">
      <w:pPr>
        <w:pStyle w:val="HTML"/>
      </w:pPr>
      <w:r>
        <w:t>финансирования  строительст</w:t>
      </w:r>
      <w:r>
        <w:t>ва  (частично  или  полностью)  из  федерального</w:t>
      </w:r>
    </w:p>
    <w:p w:rsidR="00000000" w:rsidRDefault="002E3E46">
      <w:pPr>
        <w:pStyle w:val="HTML"/>
      </w:pPr>
      <w:r>
        <w:t>бюджета.</w:t>
      </w:r>
    </w:p>
    <w:p w:rsidR="00000000" w:rsidRDefault="002E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E46">
      <w:pPr>
        <w:pStyle w:val="right"/>
      </w:pPr>
      <w:r>
        <w:t>Источник - Протокол Московской областной комиссии по индексации цен и ценообразованию в строительстве от 17.11.2004 № 11</w:t>
      </w:r>
    </w:p>
    <w:p w:rsidR="00000000" w:rsidRDefault="002E3E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https://порядокправа.рф/obrazecy/lokalnyj_smetnyj_raschet_lokalnaya_smeta_na_stroitelno_montazhnye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46"/>
    <w:rsid w:val="002E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55E64-453E-4166-8025-D95A3DED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yj_smetnyj_raschet_lokalnaya_smeta_na_stroitelno_montazhny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Локальный сметный расчет (локальная смета) на строительно-монтажные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2022-08-10T03:22:00Z</dcterms:created>
  <dcterms:modified xsi:type="dcterms:W3CDTF">2022-08-10T03:22:00Z</dcterms:modified>
</cp:coreProperties>
</file>