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1ED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ортопеда</w:t>
      </w:r>
    </w:p>
    <w:p w:rsidR="00000000" w:rsidRDefault="00AB51ED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AB51ED">
      <w:pPr>
        <w:pStyle w:val="HTML"/>
      </w:pPr>
      <w:r>
        <w:t xml:space="preserve">                    (наименование лечебного учреждения)</w:t>
      </w:r>
    </w:p>
    <w:p w:rsidR="00000000" w:rsidRDefault="00AB51ED">
      <w:pPr>
        <w:pStyle w:val="HTML"/>
      </w:pPr>
      <w:r>
        <w:t>(наименование объекта)</w:t>
      </w:r>
    </w:p>
    <w:p w:rsidR="00000000" w:rsidRDefault="00AB51ED">
      <w:pPr>
        <w:pStyle w:val="HTML"/>
      </w:pPr>
    </w:p>
    <w:p w:rsidR="00000000" w:rsidRDefault="00AB51ED">
      <w:pPr>
        <w:pStyle w:val="HTML"/>
      </w:pPr>
      <w:r>
        <w:t>Листок-вкладыш в амбулаторную карту</w:t>
      </w:r>
    </w:p>
    <w:p w:rsidR="00000000" w:rsidRDefault="00AB51ED">
      <w:pPr>
        <w:pStyle w:val="HTML"/>
      </w:pPr>
    </w:p>
    <w:p w:rsidR="00000000" w:rsidRDefault="00AB51ED">
      <w:pPr>
        <w:pStyle w:val="HTML"/>
      </w:pPr>
      <w:r>
        <w:t>ОСМОТР ОРТОПЕДА</w:t>
      </w:r>
    </w:p>
    <w:p w:rsidR="00000000" w:rsidRDefault="00AB51ED">
      <w:pPr>
        <w:pStyle w:val="HTML"/>
      </w:pPr>
    </w:p>
    <w:p w:rsidR="00000000" w:rsidRDefault="00AB51ED">
      <w:pPr>
        <w:pStyle w:val="HTML"/>
      </w:pPr>
      <w:r>
        <w:t>Вид обследования: [Заболевание детей, диспансеризация детей]</w:t>
      </w:r>
    </w:p>
    <w:p w:rsidR="00000000" w:rsidRDefault="00AB51ED">
      <w:pPr>
        <w:pStyle w:val="HTML"/>
      </w:pPr>
    </w:p>
    <w:p w:rsidR="00000000" w:rsidRDefault="00AB51ED">
      <w:pPr>
        <w:pStyle w:val="HTML"/>
      </w:pPr>
      <w:r>
        <w:t>---------------------------------------------------------------------------</w:t>
      </w:r>
    </w:p>
    <w:p w:rsidR="00000000" w:rsidRDefault="00AB51ED">
      <w:pPr>
        <w:pStyle w:val="HTML"/>
      </w:pPr>
      <w:r>
        <w:t xml:space="preserve">¦1. Единый идентификационный номер (ЕИН):                       </w:t>
      </w:r>
      <w:r>
        <w:t xml:space="preserve">          ¦</w:t>
      </w:r>
    </w:p>
    <w:p w:rsidR="00000000" w:rsidRDefault="00AB51ED">
      <w:pPr>
        <w:pStyle w:val="HTML"/>
      </w:pPr>
      <w:r>
        <w:t>¦2. Ф.И.О.                                                                ¦</w:t>
      </w:r>
    </w:p>
    <w:p w:rsidR="00000000" w:rsidRDefault="00AB51ED">
      <w:pPr>
        <w:pStyle w:val="HTML"/>
      </w:pPr>
      <w:r>
        <w:t>---------------------------------------------------------------------------</w:t>
      </w:r>
    </w:p>
    <w:p w:rsidR="00000000" w:rsidRDefault="00AB51ED">
      <w:pPr>
        <w:pStyle w:val="HTML"/>
      </w:pPr>
      <w:r>
        <w:t>Дата ______________ Жалобы: нет, есть, ____________________________________</w:t>
      </w:r>
    </w:p>
    <w:p w:rsidR="00000000" w:rsidRDefault="00AB51ED">
      <w:pPr>
        <w:pStyle w:val="HTML"/>
      </w:pPr>
      <w:r>
        <w:t>________________</w:t>
      </w:r>
      <w:r>
        <w:t>__________________________________________________________;</w:t>
      </w:r>
    </w:p>
    <w:p w:rsidR="00000000" w:rsidRDefault="00AB51ED">
      <w:pPr>
        <w:pStyle w:val="HTML"/>
      </w:pPr>
      <w:r>
        <w:t>Анамнез: __________________________________________________________________</w:t>
      </w:r>
    </w:p>
    <w:p w:rsidR="00000000" w:rsidRDefault="00AB51ED">
      <w:pPr>
        <w:pStyle w:val="HTML"/>
      </w:pPr>
      <w:r>
        <w:t>___________________________________________________________________________</w:t>
      </w:r>
    </w:p>
    <w:p w:rsidR="00000000" w:rsidRDefault="00AB51ED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AB51ED">
      <w:pPr>
        <w:pStyle w:val="HTML"/>
      </w:pPr>
      <w:r>
        <w:t>Общее  состояние:  удовлетворительное,  средней  тяжести,  тяжелое,  крайне</w:t>
      </w:r>
    </w:p>
    <w:p w:rsidR="00000000" w:rsidRDefault="00AB51ED">
      <w:pPr>
        <w:pStyle w:val="HTML"/>
      </w:pPr>
      <w:r>
        <w:t>тяжелое;</w:t>
      </w:r>
    </w:p>
    <w:p w:rsidR="00000000" w:rsidRDefault="00AB51ED">
      <w:pPr>
        <w:pStyle w:val="HTML"/>
      </w:pPr>
      <w:r>
        <w:t>Положение тела ребенка: активное, пассивное, вынужденное;</w:t>
      </w:r>
    </w:p>
    <w:p w:rsidR="00000000" w:rsidRDefault="00AB51ED">
      <w:pPr>
        <w:pStyle w:val="HTML"/>
      </w:pPr>
      <w:r>
        <w:t>Телосложение:    нормостеническое,    астеническое,    гиперстеничное,    с</w:t>
      </w:r>
    </w:p>
    <w:p w:rsidR="00000000" w:rsidRDefault="00AB51ED">
      <w:pPr>
        <w:pStyle w:val="HTML"/>
      </w:pPr>
      <w:r>
        <w:t>преоб</w:t>
      </w:r>
      <w:r>
        <w:t>ладанием верхнего туловища;</w:t>
      </w:r>
    </w:p>
    <w:p w:rsidR="00000000" w:rsidRDefault="00AB51ED">
      <w:pPr>
        <w:pStyle w:val="HTML"/>
      </w:pPr>
      <w:r>
        <w:t>Состояние питания: удовлетворительное, пониженное, повышенное.</w:t>
      </w:r>
    </w:p>
    <w:p w:rsidR="00000000" w:rsidRDefault="00AB51ED">
      <w:pPr>
        <w:pStyle w:val="HTML"/>
      </w:pPr>
    </w:p>
    <w:p w:rsidR="00000000" w:rsidRDefault="00AB51ED">
      <w:pPr>
        <w:pStyle w:val="HTML"/>
      </w:pPr>
      <w:r>
        <w:t>МЫШЕЧНАЯ СИСТЕМА</w:t>
      </w:r>
    </w:p>
    <w:p w:rsidR="00000000" w:rsidRDefault="00AB51ED">
      <w:pPr>
        <w:pStyle w:val="HTML"/>
      </w:pPr>
      <w:r>
        <w:t>Симметричность   развития:   да,   нет.   Тонус:  гипотония  (региональная,</w:t>
      </w:r>
    </w:p>
    <w:p w:rsidR="00000000" w:rsidRDefault="00AB51ED">
      <w:pPr>
        <w:pStyle w:val="HTML"/>
      </w:pPr>
      <w:r>
        <w:t>тотальная), гипертонус, ригидность, контрактуры;</w:t>
      </w:r>
    </w:p>
    <w:p w:rsidR="00000000" w:rsidRDefault="00AB51ED">
      <w:pPr>
        <w:pStyle w:val="HTML"/>
      </w:pPr>
      <w:r>
        <w:t>Объем активных  движений:  сохранен  нормальный,  снижен;  Объем  пассивных</w:t>
      </w:r>
    </w:p>
    <w:p w:rsidR="00000000" w:rsidRDefault="00AB51ED">
      <w:pPr>
        <w:pStyle w:val="HTML"/>
      </w:pPr>
      <w:r>
        <w:t>движений: сохранен нормальный, снижен.</w:t>
      </w:r>
    </w:p>
    <w:p w:rsidR="00000000" w:rsidRDefault="00AB51ED">
      <w:pPr>
        <w:pStyle w:val="HTML"/>
      </w:pPr>
    </w:p>
    <w:p w:rsidR="00000000" w:rsidRDefault="00AB51ED">
      <w:pPr>
        <w:pStyle w:val="HTML"/>
      </w:pPr>
      <w:r>
        <w:t>КОСТНАЯ СИСТЕМА</w:t>
      </w:r>
    </w:p>
    <w:p w:rsidR="00000000" w:rsidRDefault="00AB51ED">
      <w:pPr>
        <w:pStyle w:val="HTML"/>
      </w:pPr>
      <w:r>
        <w:t>Нарушение     осанки:     нет,    есть,    кифотическая,    сколиотическая,</w:t>
      </w:r>
    </w:p>
    <w:p w:rsidR="00000000" w:rsidRDefault="00AB51ED">
      <w:pPr>
        <w:pStyle w:val="HTML"/>
      </w:pPr>
      <w:r>
        <w:t>кифосколиотическая;</w:t>
      </w:r>
    </w:p>
    <w:p w:rsidR="00000000" w:rsidRDefault="00AB51ED">
      <w:pPr>
        <w:pStyle w:val="HTML"/>
      </w:pPr>
      <w:r>
        <w:t>Искривление позвоночника: нет, есть, сколиоз (1 ст., 2 ст., 3 ст., 4  ст.),</w:t>
      </w:r>
    </w:p>
    <w:p w:rsidR="00000000" w:rsidRDefault="00AB51ED">
      <w:pPr>
        <w:pStyle w:val="HTML"/>
      </w:pPr>
      <w:r>
        <w:t>кифоз, кифосколиоз, лордоз;</w:t>
      </w:r>
    </w:p>
    <w:p w:rsidR="00000000" w:rsidRDefault="00AB51ED">
      <w:pPr>
        <w:pStyle w:val="HTML"/>
      </w:pPr>
      <w:r>
        <w:t>Деформация   грудной   клетки   и   шеи:   нет,   есть,  грудная  клетка  -</w:t>
      </w:r>
    </w:p>
    <w:p w:rsidR="00000000" w:rsidRDefault="00AB51ED">
      <w:pPr>
        <w:pStyle w:val="HTML"/>
      </w:pPr>
      <w:r>
        <w:t>воронкообразная (1 ст., 2 ст., 3 ст.), плоская, килевид</w:t>
      </w:r>
      <w:r>
        <w:t>ная,  бочкообразная,</w:t>
      </w:r>
    </w:p>
    <w:p w:rsidR="00000000" w:rsidRDefault="00AB51ED">
      <w:pPr>
        <w:pStyle w:val="HTML"/>
      </w:pPr>
      <w:r>
        <w:t>сердечный горб, высокое стояние лопатки,  крыловидные  лопатки,  врожденная</w:t>
      </w:r>
    </w:p>
    <w:p w:rsidR="00000000" w:rsidRDefault="00AB51ED">
      <w:pPr>
        <w:pStyle w:val="HTML"/>
      </w:pPr>
      <w:r>
        <w:t>мышечная кривошея, "атлетический" плечевой пояс  при  слаборазвитой  нижней</w:t>
      </w:r>
    </w:p>
    <w:p w:rsidR="00000000" w:rsidRDefault="00AB51ED">
      <w:pPr>
        <w:pStyle w:val="HTML"/>
      </w:pPr>
      <w:r>
        <w:t>половине,   выбухание  верхней  трети  грудины,  крыловидная  шея,  наличие</w:t>
      </w:r>
    </w:p>
    <w:p w:rsidR="00000000" w:rsidRDefault="00AB51ED">
      <w:pPr>
        <w:pStyle w:val="HTML"/>
      </w:pPr>
      <w:r>
        <w:t>перипне</w:t>
      </w:r>
      <w:r>
        <w:t>вмонической борозды;</w:t>
      </w:r>
    </w:p>
    <w:p w:rsidR="00000000" w:rsidRDefault="00AB51ED">
      <w:pPr>
        <w:pStyle w:val="HTML"/>
      </w:pPr>
      <w:r>
        <w:t>Положение конечностей: активное, пассивное, вынужденное;</w:t>
      </w:r>
    </w:p>
    <w:p w:rsidR="00000000" w:rsidRDefault="00AB51ED">
      <w:pPr>
        <w:pStyle w:val="HTML"/>
      </w:pPr>
      <w:r>
        <w:t>Оси верхних конечностей:  нормальные,  справа  -  cubitus  valgus,  cubitus</w:t>
      </w:r>
    </w:p>
    <w:p w:rsidR="00000000" w:rsidRDefault="00AB51ED">
      <w:pPr>
        <w:pStyle w:val="HTML"/>
      </w:pPr>
      <w:r>
        <w:t>varus, слева - cubitus valgus, cubitus varus;</w:t>
      </w:r>
    </w:p>
    <w:p w:rsidR="00000000" w:rsidRDefault="00AB51ED">
      <w:pPr>
        <w:pStyle w:val="HTML"/>
      </w:pPr>
      <w:r>
        <w:t>Оси нижних конечностей: нормальные, справа - genu valgum</w:t>
      </w:r>
      <w:r>
        <w:t>, genu varum, слева</w:t>
      </w:r>
    </w:p>
    <w:p w:rsidR="00000000" w:rsidRDefault="00AB51ED">
      <w:pPr>
        <w:pStyle w:val="HTML"/>
      </w:pPr>
      <w:r>
        <w:t>- genu valgum, genu varum;</w:t>
      </w:r>
    </w:p>
    <w:p w:rsidR="00000000" w:rsidRDefault="00AB51ED">
      <w:pPr>
        <w:pStyle w:val="HTML"/>
      </w:pPr>
      <w:r>
        <w:t>Стопы: нормальные, плоско-вальгусная деформация, варусная деформация;</w:t>
      </w:r>
    </w:p>
    <w:p w:rsidR="00000000" w:rsidRDefault="00AB51ED">
      <w:pPr>
        <w:pStyle w:val="HTML"/>
      </w:pPr>
      <w:r>
        <w:t>Деформация   стоп   и  нижних  конечностей:  нет,  врожденная  косолапость,</w:t>
      </w:r>
    </w:p>
    <w:p w:rsidR="00000000" w:rsidRDefault="00AB51ED">
      <w:pPr>
        <w:pStyle w:val="HTML"/>
      </w:pPr>
      <w:r>
        <w:t>врожденное плоскостопие, поперечно-распластанная стопа  и  откл</w:t>
      </w:r>
      <w:r>
        <w:t>онение  1-го</w:t>
      </w:r>
    </w:p>
    <w:p w:rsidR="00000000" w:rsidRDefault="00AB51ED">
      <w:pPr>
        <w:pStyle w:val="HTML"/>
      </w:pPr>
      <w:r>
        <w:t>пальца;</w:t>
      </w:r>
    </w:p>
    <w:p w:rsidR="00000000" w:rsidRDefault="00AB51ED">
      <w:pPr>
        <w:pStyle w:val="HTML"/>
      </w:pPr>
      <w:r>
        <w:t>Объем   движений   суставов   верхних  конечностей:  полный,  ограниченный,</w:t>
      </w:r>
    </w:p>
    <w:p w:rsidR="00000000" w:rsidRDefault="00AB51ED">
      <w:pPr>
        <w:pStyle w:val="HTML"/>
      </w:pPr>
      <w:r>
        <w:t>неподвижность сустава;</w:t>
      </w:r>
    </w:p>
    <w:p w:rsidR="00000000" w:rsidRDefault="00AB51ED">
      <w:pPr>
        <w:pStyle w:val="HTML"/>
      </w:pPr>
      <w:r>
        <w:t>Объем   движений   суставов   нижних   конечностей:  полный,  ограниченный,</w:t>
      </w:r>
    </w:p>
    <w:p w:rsidR="00000000" w:rsidRDefault="00AB51ED">
      <w:pPr>
        <w:pStyle w:val="HTML"/>
      </w:pPr>
      <w:r>
        <w:t>неподвижность сустава.</w:t>
      </w:r>
    </w:p>
    <w:p w:rsidR="00000000" w:rsidRDefault="00AB51ED">
      <w:pPr>
        <w:pStyle w:val="HTML"/>
      </w:pPr>
    </w:p>
    <w:p w:rsidR="00000000" w:rsidRDefault="00AB51ED">
      <w:pPr>
        <w:pStyle w:val="HTML"/>
      </w:pPr>
      <w:r>
        <w:t>Дополнительные данные: ____________________________________________________</w:t>
      </w:r>
    </w:p>
    <w:p w:rsidR="00000000" w:rsidRDefault="00AB51ED">
      <w:pPr>
        <w:pStyle w:val="HTML"/>
      </w:pPr>
      <w:r>
        <w:t>___________________________________________________________________________</w:t>
      </w:r>
    </w:p>
    <w:p w:rsidR="00000000" w:rsidRDefault="00AB51ED">
      <w:pPr>
        <w:pStyle w:val="HTML"/>
      </w:pPr>
    </w:p>
    <w:p w:rsidR="00000000" w:rsidRDefault="00AB51ED">
      <w:pPr>
        <w:pStyle w:val="HTML"/>
      </w:pPr>
      <w:r>
        <w:t>Диагноз:</w:t>
      </w:r>
    </w:p>
    <w:p w:rsidR="00000000" w:rsidRDefault="00AB51ED">
      <w:pPr>
        <w:pStyle w:val="HTML"/>
      </w:pPr>
      <w:r>
        <w:t>Предварительный: __________________________________________________________</w:t>
      </w:r>
    </w:p>
    <w:p w:rsidR="00000000" w:rsidRDefault="00AB51ED">
      <w:pPr>
        <w:pStyle w:val="HTML"/>
      </w:pPr>
      <w:r>
        <w:t>Основной: ________</w:t>
      </w:r>
      <w:r>
        <w:t>___________________________________ МКБ-10 ______________</w:t>
      </w:r>
    </w:p>
    <w:p w:rsidR="00000000" w:rsidRDefault="00AB51ED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AB51ED">
      <w:pPr>
        <w:pStyle w:val="HTML"/>
      </w:pPr>
      <w:r>
        <w:t>поставлен на диспансерный учет: (да, нет, снят).</w:t>
      </w:r>
    </w:p>
    <w:p w:rsidR="00000000" w:rsidRDefault="00AB51ED">
      <w:pPr>
        <w:pStyle w:val="HTML"/>
      </w:pPr>
      <w:r>
        <w:t>Сопутствующий (хронический): ________________________ МКБ-10 ____________</w:t>
      </w:r>
      <w:r>
        <w:t>__</w:t>
      </w:r>
    </w:p>
    <w:p w:rsidR="00000000" w:rsidRDefault="00AB51ED">
      <w:pPr>
        <w:pStyle w:val="HTML"/>
      </w:pPr>
      <w:r>
        <w:t>Сопутствующий (острый): _____________________________ МКБ-10 ______________</w:t>
      </w:r>
    </w:p>
    <w:p w:rsidR="00000000" w:rsidRDefault="00AB51ED">
      <w:pPr>
        <w:pStyle w:val="HTML"/>
      </w:pPr>
      <w:r>
        <w:t>Осложнение основного заб. (хроническое): ____________ МКБ-10 ______________</w:t>
      </w:r>
    </w:p>
    <w:p w:rsidR="00000000" w:rsidRDefault="00AB51ED">
      <w:pPr>
        <w:pStyle w:val="HTML"/>
      </w:pPr>
      <w:r>
        <w:t>Осложнение основного заб. (острое): _________________ МКБ-10 ______________</w:t>
      </w:r>
    </w:p>
    <w:p w:rsidR="00000000" w:rsidRDefault="00AB51ED">
      <w:pPr>
        <w:pStyle w:val="HTML"/>
      </w:pPr>
    </w:p>
    <w:p w:rsidR="00000000" w:rsidRDefault="00AB51ED">
      <w:pPr>
        <w:pStyle w:val="HTML"/>
      </w:pPr>
      <w:r>
        <w:t>Группа диспансерного наб</w:t>
      </w:r>
      <w:r>
        <w:t>людения (Д1, Д2, Д3): _____________________________</w:t>
      </w:r>
    </w:p>
    <w:p w:rsidR="00000000" w:rsidRDefault="00AB51ED">
      <w:pPr>
        <w:pStyle w:val="HTML"/>
      </w:pPr>
    </w:p>
    <w:p w:rsidR="00000000" w:rsidRDefault="00AB51ED">
      <w:pPr>
        <w:pStyle w:val="HTML"/>
      </w:pPr>
      <w:r>
        <w:t>Назначения: ________________________   Обследования: ______________________</w:t>
      </w:r>
    </w:p>
    <w:p w:rsidR="00000000" w:rsidRDefault="00AB51ED">
      <w:pPr>
        <w:pStyle w:val="HTML"/>
      </w:pPr>
      <w:r>
        <w:t>____________________________________   ____________________________________</w:t>
      </w:r>
    </w:p>
    <w:p w:rsidR="00000000" w:rsidRDefault="00AB51ED">
      <w:pPr>
        <w:pStyle w:val="HTML"/>
      </w:pPr>
      <w:r>
        <w:t>____________________________________   ____________</w:t>
      </w:r>
      <w:r>
        <w:t>________________________</w:t>
      </w:r>
    </w:p>
    <w:p w:rsidR="00000000" w:rsidRDefault="00AB51ED">
      <w:pPr>
        <w:pStyle w:val="HTML"/>
      </w:pPr>
      <w:r>
        <w:t>____________________________________   ____________________________________</w:t>
      </w:r>
    </w:p>
    <w:p w:rsidR="00000000" w:rsidRDefault="00AB51ED">
      <w:pPr>
        <w:pStyle w:val="HTML"/>
      </w:pPr>
    </w:p>
    <w:p w:rsidR="00000000" w:rsidRDefault="00AB51ED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AB51ED">
      <w:pPr>
        <w:pStyle w:val="HTML"/>
      </w:pPr>
      <w:r>
        <w:t>лечении, хроническая интоксикация ОХВ.</w:t>
      </w:r>
    </w:p>
    <w:p w:rsidR="00000000" w:rsidRDefault="00AB51ED">
      <w:pPr>
        <w:pStyle w:val="HTML"/>
      </w:pPr>
      <w:r>
        <w:t>Выводы и рекомендации специалиста: ____</w:t>
      </w:r>
      <w:r>
        <w:t>____________________________________</w:t>
      </w:r>
    </w:p>
    <w:p w:rsidR="00000000" w:rsidRDefault="00AB51ED">
      <w:pPr>
        <w:pStyle w:val="HTML"/>
      </w:pPr>
      <w:r>
        <w:t>___________________________________________________________________________</w:t>
      </w:r>
    </w:p>
    <w:p w:rsidR="00000000" w:rsidRDefault="00AB51ED">
      <w:pPr>
        <w:pStyle w:val="HTML"/>
      </w:pPr>
    </w:p>
    <w:p w:rsidR="00000000" w:rsidRDefault="00AB51ED">
      <w:pPr>
        <w:pStyle w:val="HTML"/>
      </w:pPr>
      <w:r>
        <w:t>Врач ____________________</w:t>
      </w:r>
    </w:p>
    <w:p w:rsidR="00000000" w:rsidRDefault="00AB5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1ED">
      <w:pPr>
        <w:pStyle w:val="right"/>
      </w:pPr>
      <w:r>
        <w:t>Источник - Приказ ФМБА РФ от 17.11.2010 № 835</w:t>
      </w:r>
    </w:p>
    <w:p w:rsidR="00000000" w:rsidRDefault="00AB51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https://порядокправа.рф/obrazecy/listok_vkladysh_v_ambulatornuyu_kartu_osm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otr_ortopeda.htm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ED"/>
    <w:rsid w:val="00AB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BEE1C2-0DA6-446C-B99E-137DAC901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ortop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3977</Characters>
  <Application>Microsoft Office Word</Application>
  <DocSecurity>0</DocSecurity>
  <Lines>33</Lines>
  <Paragraphs>9</Paragraphs>
  <ScaleCrop>false</ScaleCrop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ортопеда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2022-08-10T01:32:00Z</dcterms:created>
  <dcterms:modified xsi:type="dcterms:W3CDTF">2022-08-10T01:32:00Z</dcterms:modified>
</cp:coreProperties>
</file>