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451">
      <w:pPr>
        <w:pStyle w:val="1"/>
        <w:rPr>
          <w:rFonts w:eastAsia="Times New Roman"/>
        </w:rPr>
      </w:pPr>
      <w:r>
        <w:rPr>
          <w:rFonts w:eastAsia="Times New Roman"/>
        </w:rPr>
        <w:t>Лист учета деятельности внештатного общественного инспектора Росрыболовства</w:t>
      </w:r>
    </w:p>
    <w:p w:rsidR="00000000" w:rsidRDefault="002C2451">
      <w:pPr>
        <w:pStyle w:val="right"/>
      </w:pPr>
      <w:r>
        <w:t>Приложение N 2 к Положению об организации деятельности внештатных общественных инспекторов Росрыболовства</w:t>
      </w:r>
    </w:p>
    <w:p w:rsidR="00000000" w:rsidRDefault="002C2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451">
      <w:pPr>
        <w:pStyle w:val="HTML"/>
      </w:pPr>
      <w:r>
        <w:t xml:space="preserve">                                   ЛИСТ</w:t>
      </w:r>
    </w:p>
    <w:p w:rsidR="00000000" w:rsidRDefault="002C2451">
      <w:pPr>
        <w:pStyle w:val="HTML"/>
      </w:pPr>
      <w:r>
        <w:t>УЧЕТА ДЕЯТЕЛЬНОСТИ ВНЕШТАТНОГО ОБЩЕСТВЕННОГО ИНСПЕКТОРА</w:t>
      </w:r>
    </w:p>
    <w:p w:rsidR="00000000" w:rsidRDefault="002C2451">
      <w:pPr>
        <w:pStyle w:val="HTML"/>
      </w:pPr>
      <w:r>
        <w:t>РОСРЫБОЛОВСТВА ЗА __ ГОД</w:t>
      </w:r>
    </w:p>
    <w:p w:rsidR="00000000" w:rsidRDefault="002C2451">
      <w:pPr>
        <w:pStyle w:val="HTML"/>
      </w:pPr>
      <w:r>
        <w:t>______________________________</w:t>
      </w:r>
    </w:p>
    <w:p w:rsidR="00000000" w:rsidRDefault="002C2451">
      <w:pPr>
        <w:pStyle w:val="HTML"/>
      </w:pPr>
      <w:r>
        <w:t>(фамилия, имя, отчество)</w:t>
      </w:r>
    </w:p>
    <w:p w:rsidR="00000000" w:rsidRDefault="002C2451">
      <w:pPr>
        <w:pStyle w:val="HTML"/>
      </w:pPr>
    </w:p>
    <w:p w:rsidR="00000000" w:rsidRDefault="002C2451">
      <w:pPr>
        <w:pStyle w:val="HTML"/>
      </w:pPr>
      <w:r>
        <w:t>---------------------------------------------------------------------------</w:t>
      </w:r>
    </w:p>
    <w:p w:rsidR="00000000" w:rsidRDefault="002C2451">
      <w:pPr>
        <w:pStyle w:val="HTML"/>
      </w:pPr>
      <w:r>
        <w:t xml:space="preserve">¦ N ¦Дата¦    Участие в мероприятиях    ¦ </w:t>
      </w:r>
      <w:r>
        <w:t>Профилактическая работа  ¦Приме-¦</w:t>
      </w:r>
    </w:p>
    <w:p w:rsidR="00000000" w:rsidRDefault="002C2451">
      <w:pPr>
        <w:pStyle w:val="HTML"/>
      </w:pPr>
      <w:r>
        <w:t>¦п/п¦    +------------------------------+--------------------------+чание ¦</w:t>
      </w:r>
    </w:p>
    <w:p w:rsidR="00000000" w:rsidRDefault="002C2451">
      <w:pPr>
        <w:pStyle w:val="HTML"/>
      </w:pPr>
      <w:r>
        <w:t>¦   ¦    ¦кол-во   ¦выявлено ¦направлено¦ проведено бесед  ¦выступ-¦      ¦</w:t>
      </w:r>
    </w:p>
    <w:p w:rsidR="00000000" w:rsidRDefault="002C2451">
      <w:pPr>
        <w:pStyle w:val="HTML"/>
      </w:pPr>
      <w:r>
        <w:t xml:space="preserve">¦   ¦    ¦времени, ¦нарушений¦сообщений +------------------+лений в¦  </w:t>
      </w:r>
      <w:r>
        <w:t xml:space="preserve">    ¦</w:t>
      </w:r>
    </w:p>
    <w:p w:rsidR="00000000" w:rsidRDefault="002C2451">
      <w:pPr>
        <w:pStyle w:val="HTML"/>
      </w:pPr>
      <w:r>
        <w:t>¦   ¦    ¦затрачен-¦совместно¦о наруше- ¦с гражда-¦с юриди-¦СМИ    ¦      ¦</w:t>
      </w:r>
    </w:p>
    <w:p w:rsidR="00000000" w:rsidRDefault="002C2451">
      <w:pPr>
        <w:pStyle w:val="HTML"/>
      </w:pPr>
      <w:r>
        <w:t>¦   ¦    ¦ного на  ¦с долж-  ¦ниях      ¦нами     ¦ческими ¦       ¦      ¦</w:t>
      </w:r>
    </w:p>
    <w:p w:rsidR="00000000" w:rsidRDefault="002C2451">
      <w:pPr>
        <w:pStyle w:val="HTML"/>
      </w:pPr>
      <w:r>
        <w:t>¦   ¦    ¦участие в¦ностными ¦          ¦         ¦лицами  ¦       ¦      ¦</w:t>
      </w:r>
    </w:p>
    <w:p w:rsidR="00000000" w:rsidRDefault="002C2451">
      <w:pPr>
        <w:pStyle w:val="HTML"/>
      </w:pPr>
      <w:r>
        <w:t>¦   ¦    ¦мероприя-¦ли</w:t>
      </w:r>
      <w:r>
        <w:t>цами   ¦          ¦         ¦        ¦       ¦      ¦</w:t>
      </w:r>
    </w:p>
    <w:p w:rsidR="00000000" w:rsidRDefault="002C2451">
      <w:pPr>
        <w:pStyle w:val="HTML"/>
      </w:pPr>
      <w:r>
        <w:t>¦   ¦    ¦тиях     ¦         ¦          ¦         ¦        ¦       ¦      ¦</w:t>
      </w:r>
    </w:p>
    <w:p w:rsidR="00000000" w:rsidRDefault="002C2451">
      <w:pPr>
        <w:pStyle w:val="HTML"/>
      </w:pPr>
      <w:r>
        <w:t>+---+----+---------+---------+----------+---------+--------+-------+------+</w:t>
      </w:r>
    </w:p>
    <w:p w:rsidR="00000000" w:rsidRDefault="002C2451">
      <w:pPr>
        <w:pStyle w:val="HTML"/>
      </w:pPr>
      <w:r>
        <w:t>+---+----+---------+---------+----------+---------</w:t>
      </w:r>
      <w:r>
        <w:t>+--------+-------+------+</w:t>
      </w:r>
    </w:p>
    <w:p w:rsidR="00000000" w:rsidRDefault="002C2451">
      <w:pPr>
        <w:pStyle w:val="HTML"/>
      </w:pPr>
      <w:r>
        <w:t>+---+----+---------+---------+----------+---------+--------+-------+------+</w:t>
      </w:r>
    </w:p>
    <w:p w:rsidR="00000000" w:rsidRDefault="002C2451">
      <w:pPr>
        <w:pStyle w:val="HTML"/>
      </w:pPr>
      <w:r>
        <w:t>+---+----+---------+---------+----------+---------+--------+-------+------+</w:t>
      </w:r>
    </w:p>
    <w:p w:rsidR="00000000" w:rsidRDefault="002C2451">
      <w:pPr>
        <w:pStyle w:val="HTML"/>
      </w:pPr>
      <w:r>
        <w:t>¦ВСЕГО   ¦         ¦         ¦          ¦         ¦        ¦       ¦      ¦</w:t>
      </w:r>
    </w:p>
    <w:p w:rsidR="00000000" w:rsidRDefault="002C2451">
      <w:pPr>
        <w:pStyle w:val="HTML"/>
      </w:pPr>
      <w:r>
        <w:t>--</w:t>
      </w:r>
      <w:r>
        <w:t>-------+---------+---------+----------+---------+--------+-------+-------</w:t>
      </w:r>
    </w:p>
    <w:p w:rsidR="00000000" w:rsidRDefault="002C2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451">
      <w:pPr>
        <w:pStyle w:val="right"/>
      </w:pPr>
      <w:r>
        <w:t>Источник - Приказ Росрыболовства от 17.04.2009 № 321</w:t>
      </w:r>
    </w:p>
    <w:p w:rsidR="00000000" w:rsidRDefault="002C2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https://порядокправа.рф/obrazecy/list_ucheta_deyatelnosti_vneshtatnogo_obshhestvennogo_inspektora_rosrybolovstva.htm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51"/>
    <w:rsid w:val="002C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BEBA6-C6FB-4781-83D7-2BAB4FC6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ucheta_deyatelnosti_vneshtatnogo_obshhestvennogo_inspektora_rosrybolov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учета деятельности внештатного общественного инспектора Росрыболовства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2022-08-10T01:24:00Z</dcterms:created>
  <dcterms:modified xsi:type="dcterms:W3CDTF">2022-08-10T01:24:00Z</dcterms:modified>
</cp:coreProperties>
</file>