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9C1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согласования. Вариант 2</w:t>
      </w:r>
    </w:p>
    <w:p w:rsidR="00000000" w:rsidRDefault="009669C1">
      <w:pPr>
        <w:pStyle w:val="right"/>
      </w:pPr>
      <w:r>
        <w:t xml:space="preserve">Приложение N 7 к Примерной инструкции по делопроизводству в избирательной комиссии субъекта Российской Федерации </w:t>
      </w:r>
    </w:p>
    <w:p w:rsidR="00000000" w:rsidRDefault="009669C1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</w:t>
      </w:r>
    </w:p>
    <w:p w:rsidR="00000000" w:rsidRDefault="009669C1">
      <w:pPr>
        <w:pStyle w:val="HTML"/>
      </w:pPr>
      <w:r>
        <w:t>---------------------------------------------------------------------------</w:t>
      </w:r>
    </w:p>
    <w:p w:rsidR="00000000" w:rsidRDefault="009669C1">
      <w:pPr>
        <w:pStyle w:val="HTML"/>
      </w:pPr>
      <w:r>
        <w:t>¦              Должность              ¦ Дата  ¦Подпись  ¦Фамилия, инициалы¦</w:t>
      </w:r>
    </w:p>
    <w:p w:rsidR="00000000" w:rsidRDefault="009669C1">
      <w:pPr>
        <w:pStyle w:val="HTML"/>
      </w:pPr>
      <w:r>
        <w:t>+-------------------------------------+-------+---------+-----------------+</w:t>
      </w:r>
    </w:p>
    <w:p w:rsidR="00000000" w:rsidRDefault="009669C1">
      <w:pPr>
        <w:pStyle w:val="HTML"/>
      </w:pPr>
      <w:r>
        <w:t>+---------------------------</w:t>
      </w:r>
      <w:r>
        <w:t>----------+-------+---------+-----------------+</w:t>
      </w:r>
    </w:p>
    <w:p w:rsidR="00000000" w:rsidRDefault="009669C1">
      <w:pPr>
        <w:pStyle w:val="HTML"/>
      </w:pPr>
      <w:r>
        <w:t>+-------------------------------------+-------+---------+-----------------+</w:t>
      </w:r>
    </w:p>
    <w:p w:rsidR="00000000" w:rsidRDefault="009669C1">
      <w:pPr>
        <w:pStyle w:val="HTML"/>
      </w:pPr>
      <w:r>
        <w:t>+-------------------------------------+-------+---------+-----------------+</w:t>
      </w:r>
    </w:p>
    <w:p w:rsidR="00000000" w:rsidRDefault="009669C1">
      <w:pPr>
        <w:pStyle w:val="HTML"/>
      </w:pPr>
      <w:r>
        <w:t xml:space="preserve">¦                               Исполнители             </w:t>
      </w:r>
      <w:r>
        <w:t xml:space="preserve">                  ¦</w:t>
      </w:r>
    </w:p>
    <w:p w:rsidR="00000000" w:rsidRDefault="009669C1">
      <w:pPr>
        <w:pStyle w:val="HTML"/>
      </w:pPr>
      <w:r>
        <w:t>+-------------------------------------------------------------------------+</w:t>
      </w:r>
    </w:p>
    <w:p w:rsidR="00000000" w:rsidRDefault="009669C1">
      <w:pPr>
        <w:pStyle w:val="HTML"/>
      </w:pPr>
      <w:r>
        <w:t>+-------------------------------------+-------+---------+-----------------+</w:t>
      </w:r>
    </w:p>
    <w:p w:rsidR="00000000" w:rsidRDefault="009669C1">
      <w:pPr>
        <w:pStyle w:val="HTML"/>
      </w:pPr>
      <w:r>
        <w:t>+-------------------------------------+-------+---------+-----------------+</w:t>
      </w:r>
    </w:p>
    <w:p w:rsidR="00000000" w:rsidRDefault="009669C1">
      <w:pPr>
        <w:pStyle w:val="HTML"/>
      </w:pPr>
      <w:r>
        <w:t>--------</w:t>
      </w:r>
      <w:r>
        <w:t>------------------------------+-------+---------+------------------</w:t>
      </w:r>
    </w:p>
    <w:p w:rsidR="00000000" w:rsidRDefault="00966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C1">
      <w:pPr>
        <w:pStyle w:val="right"/>
      </w:pPr>
      <w:r>
        <w:t>Источник - Постановление ЦИК России от 21.04.2011 № 6/37-6</w:t>
      </w:r>
    </w:p>
    <w:p w:rsidR="00000000" w:rsidRDefault="00966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C1"/>
    <w:rsid w:val="0096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6953B-5C7E-4A3C-8DAD-5EF257D5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2022-08-10T01:20:00Z</dcterms:created>
  <dcterms:modified xsi:type="dcterms:W3CDTF">2022-08-10T01:20:00Z</dcterms:modified>
</cp:coreProperties>
</file>