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0DE0">
      <w:pPr>
        <w:pStyle w:val="1"/>
        <w:rPr>
          <w:rFonts w:eastAsia="Times New Roman"/>
        </w:rPr>
      </w:pPr>
      <w:r>
        <w:rPr>
          <w:rFonts w:eastAsia="Times New Roman"/>
        </w:rPr>
        <w:t>Лист использования документов в архиве мирового судьи Московской области</w:t>
      </w:r>
    </w:p>
    <w:p w:rsidR="00000000" w:rsidRDefault="00AB0DE0">
      <w:pPr>
        <w:pStyle w:val="right"/>
      </w:pPr>
      <w:r>
        <w:t>Приложение 12 к Инструкции по организации работы архива мирового судьи Московской области</w:t>
      </w:r>
    </w:p>
    <w:p w:rsidR="00000000" w:rsidRDefault="00AB0D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DE0">
      <w:pPr>
        <w:pStyle w:val="HTML"/>
      </w:pPr>
      <w:r>
        <w:t>ЛИСТ ИСПОЛЬЗОВАНИЯ ДОКУМЕНТОВ</w:t>
      </w:r>
    </w:p>
    <w:p w:rsidR="00000000" w:rsidRDefault="00AB0DE0">
      <w:pPr>
        <w:pStyle w:val="HTML"/>
      </w:pPr>
    </w:p>
    <w:p w:rsidR="00000000" w:rsidRDefault="00AB0DE0">
      <w:pPr>
        <w:pStyle w:val="HTML"/>
      </w:pPr>
      <w:r>
        <w:t>Фонд N ________ Опись N ___ Дело N _______</w:t>
      </w:r>
    </w:p>
    <w:p w:rsidR="00000000" w:rsidRDefault="00AB0DE0">
      <w:pPr>
        <w:pStyle w:val="HTML"/>
      </w:pPr>
    </w:p>
    <w:p w:rsidR="00000000" w:rsidRDefault="00AB0DE0">
      <w:pPr>
        <w:pStyle w:val="HTML"/>
      </w:pPr>
      <w:r>
        <w:t>Заголовок дела ____________________________________________________________</w:t>
      </w:r>
    </w:p>
    <w:p w:rsidR="00000000" w:rsidRDefault="00AB0DE0">
      <w:pPr>
        <w:pStyle w:val="HTML"/>
      </w:pPr>
    </w:p>
    <w:p w:rsidR="00000000" w:rsidRDefault="00AB0DE0">
      <w:pPr>
        <w:pStyle w:val="HTML"/>
      </w:pPr>
      <w:r>
        <w:t>----------------------------------------------------------------------------</w:t>
      </w:r>
    </w:p>
    <w:p w:rsidR="00000000" w:rsidRDefault="00AB0DE0">
      <w:pPr>
        <w:pStyle w:val="HTML"/>
      </w:pPr>
      <w:r>
        <w:t xml:space="preserve">¦Дата          ¦Кому выдано: ¦Характер      ¦N            </w:t>
      </w:r>
      <w:r>
        <w:t xml:space="preserve"> ¦Подпись лица,  ¦</w:t>
      </w:r>
    </w:p>
    <w:p w:rsidR="00000000" w:rsidRDefault="00AB0DE0">
      <w:pPr>
        <w:pStyle w:val="HTML"/>
      </w:pPr>
      <w:r>
        <w:t>¦использования ¦фамилия,     ¦использования ¦использованных¦использовавшего¦</w:t>
      </w:r>
    </w:p>
    <w:p w:rsidR="00000000" w:rsidRDefault="00AB0DE0">
      <w:pPr>
        <w:pStyle w:val="HTML"/>
      </w:pPr>
      <w:r>
        <w:t>¦              ¦инициалы     ¦(копирование, ¦листов        ¦дело           ¦</w:t>
      </w:r>
    </w:p>
    <w:p w:rsidR="00000000" w:rsidRDefault="00AB0DE0">
      <w:pPr>
        <w:pStyle w:val="HTML"/>
      </w:pPr>
      <w:r>
        <w:t>¦              ¦(разборчиво) ¦выписки,      ¦              ¦               ¦</w:t>
      </w:r>
    </w:p>
    <w:p w:rsidR="00000000" w:rsidRDefault="00AB0DE0">
      <w:pPr>
        <w:pStyle w:val="HTML"/>
      </w:pPr>
      <w:r>
        <w:t xml:space="preserve">¦     </w:t>
      </w:r>
      <w:r>
        <w:t xml:space="preserve">         ¦             ¦просмотр и    ¦              ¦               ¦</w:t>
      </w:r>
    </w:p>
    <w:p w:rsidR="00000000" w:rsidRDefault="00AB0DE0">
      <w:pPr>
        <w:pStyle w:val="HTML"/>
      </w:pPr>
      <w:r>
        <w:t>¦              ¦             ¦др.)          ¦              ¦               ¦</w:t>
      </w:r>
    </w:p>
    <w:p w:rsidR="00000000" w:rsidRDefault="00AB0DE0">
      <w:pPr>
        <w:pStyle w:val="HTML"/>
      </w:pPr>
      <w:r>
        <w:t>+--------------+-------------+--------------+--------------+---------------+</w:t>
      </w:r>
    </w:p>
    <w:p w:rsidR="00000000" w:rsidRDefault="00AB0DE0">
      <w:pPr>
        <w:pStyle w:val="HTML"/>
      </w:pPr>
      <w:r>
        <w:t xml:space="preserve">¦      1       ¦      2      ¦ </w:t>
      </w:r>
      <w:r>
        <w:t xml:space="preserve">     3       ¦      4       ¦       5       ¦</w:t>
      </w:r>
    </w:p>
    <w:p w:rsidR="00000000" w:rsidRDefault="00AB0DE0">
      <w:pPr>
        <w:pStyle w:val="HTML"/>
      </w:pPr>
      <w:r>
        <w:t>+--------------+-------------+--------------+--------------+---------------+</w:t>
      </w:r>
    </w:p>
    <w:p w:rsidR="00000000" w:rsidRDefault="00AB0DE0">
      <w:pPr>
        <w:pStyle w:val="HTML"/>
      </w:pPr>
      <w:r>
        <w:t>¦              ¦             ¦              ¦              ¦               ¦</w:t>
      </w:r>
    </w:p>
    <w:p w:rsidR="00000000" w:rsidRDefault="00AB0DE0">
      <w:pPr>
        <w:pStyle w:val="HTML"/>
      </w:pPr>
      <w:r>
        <w:t xml:space="preserve">¦              ¦             ¦              ¦           </w:t>
      </w:r>
      <w:r>
        <w:t xml:space="preserve">   ¦               ¦</w:t>
      </w:r>
    </w:p>
    <w:p w:rsidR="00000000" w:rsidRDefault="00AB0DE0">
      <w:pPr>
        <w:pStyle w:val="HTML"/>
      </w:pPr>
      <w:r>
        <w:t>¦              ¦             ¦              ¦              ¦               ¦</w:t>
      </w:r>
    </w:p>
    <w:p w:rsidR="00000000" w:rsidRDefault="00AB0DE0">
      <w:pPr>
        <w:pStyle w:val="HTML"/>
      </w:pPr>
      <w:r>
        <w:t>¦              ¦             ¦              ¦              ¦               ¦</w:t>
      </w:r>
    </w:p>
    <w:p w:rsidR="00000000" w:rsidRDefault="00AB0DE0">
      <w:pPr>
        <w:pStyle w:val="HTML"/>
      </w:pPr>
      <w:r>
        <w:t>¦              ¦             ¦              ¦              ¦               ¦</w:t>
      </w:r>
    </w:p>
    <w:p w:rsidR="00000000" w:rsidRDefault="00AB0DE0">
      <w:pPr>
        <w:pStyle w:val="HTML"/>
      </w:pPr>
      <w:r>
        <w:t xml:space="preserve">¦   </w:t>
      </w:r>
      <w:r>
        <w:t xml:space="preserve">           ¦             ¦              ¦              ¦               ¦</w:t>
      </w:r>
    </w:p>
    <w:p w:rsidR="00000000" w:rsidRDefault="00AB0DE0">
      <w:pPr>
        <w:pStyle w:val="HTML"/>
      </w:pPr>
      <w:r>
        <w:t>¦              ¦             ¦              ¦              ¦               ¦</w:t>
      </w:r>
    </w:p>
    <w:p w:rsidR="00000000" w:rsidRDefault="00AB0DE0">
      <w:pPr>
        <w:pStyle w:val="HTML"/>
      </w:pPr>
      <w:r>
        <w:t>¦              ¦             ¦              ¦              ¦               ¦</w:t>
      </w:r>
    </w:p>
    <w:p w:rsidR="00000000" w:rsidRDefault="00AB0DE0">
      <w:pPr>
        <w:pStyle w:val="HTML"/>
      </w:pPr>
      <w:r>
        <w:t>---------------+-------------</w:t>
      </w:r>
      <w:r>
        <w:t>+--------------+--------------+----------------</w:t>
      </w:r>
    </w:p>
    <w:p w:rsidR="00000000" w:rsidRDefault="00AB0D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DE0">
      <w:pPr>
        <w:pStyle w:val="3"/>
        <w:rPr>
          <w:rFonts w:eastAsia="Times New Roman"/>
        </w:rPr>
      </w:pPr>
      <w:r>
        <w:rPr>
          <w:rFonts w:eastAsia="Times New Roman"/>
        </w:rPr>
        <w:t>Формат А4 (210 x 297 мм)</w:t>
      </w:r>
    </w:p>
    <w:p w:rsidR="00000000" w:rsidRDefault="00AB0D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DE0">
      <w:pPr>
        <w:pStyle w:val="right"/>
      </w:pPr>
      <w:r>
        <w:t>Источник - Распоряжение Управления по обеспечению деятельности мировых судей МО от 12.10.2009 № 38</w:t>
      </w:r>
    </w:p>
    <w:p w:rsidR="00000000" w:rsidRDefault="00AB0D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https://порядокправа.рф/obrazecy/list_ispolzovaniya_doku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mentov_v_arxive_mirovogo_sudi_moskovskoj_oblasti.htm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DE0"/>
    <w:rsid w:val="00AB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D15404-BDF3-4547-9F81-86834620D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ispolzovaniya_dokumentov_v_arxive_mirovogo_sud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использования документов в архиве мирового судьи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2022-08-10T01:13:00Z</dcterms:created>
  <dcterms:modified xsi:type="dcterms:W3CDTF">2022-08-10T01:13:00Z</dcterms:modified>
</cp:coreProperties>
</file>