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A06">
      <w:pPr>
        <w:pStyle w:val="1"/>
        <w:rPr>
          <w:rFonts w:eastAsia="Times New Roman"/>
        </w:rPr>
      </w:pPr>
      <w:r>
        <w:rPr>
          <w:rFonts w:eastAsia="Times New Roman"/>
        </w:rPr>
        <w:t>Лицевой счет распорядителя средств местного бюджета Волоколамского муниципального района Московской области</w:t>
      </w:r>
    </w:p>
    <w:p w:rsidR="00000000" w:rsidRDefault="007B6A06">
      <w:pPr>
        <w:pStyle w:val="right"/>
      </w:pPr>
      <w:r>
        <w:t xml:space="preserve">Приложение N 7 к Инструкции о порядке открытия и ведения Волоколамским </w:t>
      </w:r>
      <w:r>
        <w:t>финансовым управлением Министерства финансов Московской области лицевых счетов для учета операций по исполнению расходов бюджета Волоколамского муниципального района Московской области</w:t>
      </w:r>
    </w:p>
    <w:p w:rsidR="00000000" w:rsidRDefault="007B6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06">
      <w:pPr>
        <w:pStyle w:val="HTML"/>
      </w:pPr>
      <w:r>
        <w:t xml:space="preserve">                                                                  ----</w:t>
      </w:r>
      <w:r>
        <w:t>-----</w:t>
      </w:r>
    </w:p>
    <w:p w:rsidR="00000000" w:rsidRDefault="007B6A06">
      <w:pPr>
        <w:pStyle w:val="HTML"/>
      </w:pPr>
      <w:r>
        <w:t>Код формы ¦ФК10612¦</w:t>
      </w:r>
    </w:p>
    <w:p w:rsidR="00000000" w:rsidRDefault="007B6A06">
      <w:pPr>
        <w:pStyle w:val="HTML"/>
      </w:pPr>
      <w:r>
        <w:t>---------</w:t>
      </w:r>
    </w:p>
    <w:p w:rsidR="00000000" w:rsidRDefault="007B6A06">
      <w:pPr>
        <w:pStyle w:val="HTML"/>
      </w:pPr>
      <w:r>
        <w:t>Волоколамское финансовое управление</w:t>
      </w:r>
    </w:p>
    <w:p w:rsidR="00000000" w:rsidRDefault="007B6A06">
      <w:pPr>
        <w:pStyle w:val="HTML"/>
      </w:pPr>
      <w:r>
        <w:t>Министерства финансов Московской области</w:t>
      </w:r>
    </w:p>
    <w:p w:rsidR="00000000" w:rsidRDefault="007B6A06">
      <w:pPr>
        <w:pStyle w:val="HTML"/>
      </w:pPr>
    </w:p>
    <w:p w:rsidR="00000000" w:rsidRDefault="007B6A06">
      <w:pPr>
        <w:pStyle w:val="HTML"/>
      </w:pPr>
      <w:r>
        <w:t>ЛИЦЕВОЙ СЧЕТ N ___</w:t>
      </w:r>
    </w:p>
    <w:p w:rsidR="00000000" w:rsidRDefault="007B6A06">
      <w:pPr>
        <w:pStyle w:val="HTML"/>
      </w:pPr>
      <w:r>
        <w:t>(наименование распорядителя средств местного бюджета)</w:t>
      </w:r>
    </w:p>
    <w:p w:rsidR="00000000" w:rsidRDefault="007B6A06">
      <w:pPr>
        <w:pStyle w:val="HTML"/>
      </w:pPr>
      <w:r>
        <w:t>на __________________________________________________</w:t>
      </w:r>
    </w:p>
    <w:p w:rsidR="00000000" w:rsidRDefault="007B6A06">
      <w:pPr>
        <w:pStyle w:val="HTML"/>
      </w:pPr>
    </w:p>
    <w:p w:rsidR="00000000" w:rsidRDefault="007B6A06">
      <w:pPr>
        <w:pStyle w:val="HTML"/>
      </w:pPr>
      <w:r>
        <w:t>--------------</w:t>
      </w:r>
      <w:r>
        <w:t>-------------------------------------------------------------------------------------------------------------------------------------------------------</w:t>
      </w:r>
    </w:p>
    <w:p w:rsidR="00000000" w:rsidRDefault="007B6A06">
      <w:pPr>
        <w:pStyle w:val="HTML"/>
      </w:pPr>
      <w:r>
        <w:t>¦ЭКР  ¦Бюджетные¦Изменения   ¦Бюджетные¦Остаток     ¦Лимиты   ¦Лимиты   ¦Суммы    ¦Лимиты    ¦Распре-  ¦</w:t>
      </w:r>
      <w:r>
        <w:t>Нераспре-¦Нераспре- ¦Объем    ¦В том    ¦Распре-  ¦Нераспре-¦</w:t>
      </w:r>
    </w:p>
    <w:p w:rsidR="00000000" w:rsidRDefault="007B6A06">
      <w:pPr>
        <w:pStyle w:val="HTML"/>
      </w:pPr>
      <w:r>
        <w:t>¦     ¦ассигно- ¦бюджетных   ¦ассигно- ¦лимитов     ¦бюджетных¦бюджетных¦изменений¦бюджетных ¦деленные ¦деленный ¦деленный  ¦открытого¦числе    ¦деление  ¦деленный ¦</w:t>
      </w:r>
    </w:p>
    <w:p w:rsidR="00000000" w:rsidRDefault="007B6A06">
      <w:pPr>
        <w:pStyle w:val="HTML"/>
      </w:pPr>
      <w:r>
        <w:t>¦     ¦вания    ¦ассигновани</w:t>
      </w:r>
      <w:r>
        <w:t>й¦вания с  ¦бюджетных   ¦обяза-   ¦обяза-   ¦лимитов  ¦обяза-    ¦лимиты   ¦остаток  ¦остаток   ¦финанси- ¦изменения¦объема   ¦остаток  ¦</w:t>
      </w:r>
    </w:p>
    <w:p w:rsidR="00000000" w:rsidRDefault="007B6A06">
      <w:pPr>
        <w:pStyle w:val="HTML"/>
      </w:pPr>
      <w:r>
        <w:t>¦     ¦года     ¦IV квартала ¦учетом   ¦обязательств¦тельств  ¦тельств  ¦бюджетных¦тельств,  ¦бюджетных¦лимитов  ¦объе</w:t>
      </w:r>
      <w:r>
        <w:t>ма    ¦рования  ¦(+, -)   ¦открытого¦открытого¦</w:t>
      </w:r>
    </w:p>
    <w:p w:rsidR="00000000" w:rsidRDefault="007B6A06">
      <w:pPr>
        <w:pStyle w:val="HTML"/>
      </w:pPr>
      <w:r>
        <w:t>¦     ¦         ¦            ¦изменений¦на начало   ¦текущего ¦текущего ¦обяза-   ¦подлежащие¦обяза-   ¦бюджетных¦финанси-  ¦текущего ¦объема   ¦финанси- ¦финанси- ¦</w:t>
      </w:r>
    </w:p>
    <w:p w:rsidR="00000000" w:rsidRDefault="007B6A06">
      <w:pPr>
        <w:pStyle w:val="HTML"/>
      </w:pPr>
      <w:r>
        <w:t>¦     ¦         ¦            ¦IV       ¦те</w:t>
      </w:r>
      <w:r>
        <w:t>кущего    ¦квартала ¦месяца   ¦тельств в¦распре-   ¦тельств в¦обяза-   ¦рования   ¦месяца   ¦финанси- ¦рования  ¦рования  ¦</w:t>
      </w:r>
    </w:p>
    <w:p w:rsidR="00000000" w:rsidRDefault="007B6A06">
      <w:pPr>
        <w:pStyle w:val="HTML"/>
      </w:pPr>
      <w:r>
        <w:t xml:space="preserve">¦     ¦         ¦            ¦квартала ¦месяца (на 1¦         ¦(декабря)¦текущем  ¦делению   ¦текущем  ¦тельств  ¦предшест- ¦       </w:t>
      </w:r>
      <w:r>
        <w:t xml:space="preserve">  ¦рования  ¦текущего ¦на       ¦</w:t>
      </w:r>
    </w:p>
    <w:p w:rsidR="00000000" w:rsidRDefault="007B6A06">
      <w:pPr>
        <w:pStyle w:val="HTML"/>
      </w:pPr>
      <w:r>
        <w:t>¦     ¦         ¦            ¦         ¦декабря)    ¦         ¦         ¦месяце   ¦(гр. 7 +  ¦месяце   ¦на       ¦вующего   ¦         ¦за день  ¦месяца   ¦отчетную ¦</w:t>
      </w:r>
    </w:p>
    <w:p w:rsidR="00000000" w:rsidRDefault="007B6A06">
      <w:pPr>
        <w:pStyle w:val="HTML"/>
      </w:pPr>
      <w:r>
        <w:t xml:space="preserve">¦     ¦         ¦            ¦         ¦            ¦   </w:t>
      </w:r>
      <w:r>
        <w:t xml:space="preserve">      ¦         ¦         ¦гр. 8)    ¦         ¦отчетную ¦месяца,   ¦         ¦         ¦         ¦дату     ¦</w:t>
      </w:r>
    </w:p>
    <w:p w:rsidR="00000000" w:rsidRDefault="007B6A06">
      <w:pPr>
        <w:pStyle w:val="HTML"/>
      </w:pPr>
      <w:r>
        <w:t xml:space="preserve">¦     ¦         ¦            ¦         ¦            ¦         ¦         ¦         ¦          ¦         ¦дату     ¦подлежащий¦         ¦         ¦ </w:t>
      </w:r>
      <w:r>
        <w:t xml:space="preserve">        ¦(гр. 12 +¦</w:t>
      </w:r>
    </w:p>
    <w:p w:rsidR="00000000" w:rsidRDefault="007B6A06">
      <w:pPr>
        <w:pStyle w:val="HTML"/>
      </w:pPr>
      <w:r>
        <w:lastRenderedPageBreak/>
        <w:t>¦     ¦         ¦            ¦         ¦            ¦         ¦         ¦         ¦          ¦         ¦(гр. 5 + ¦распре-   ¦         ¦         ¦         ¦гр. 13 - ¦</w:t>
      </w:r>
    </w:p>
    <w:p w:rsidR="00000000" w:rsidRDefault="007B6A06">
      <w:pPr>
        <w:pStyle w:val="HTML"/>
      </w:pPr>
      <w:r>
        <w:t xml:space="preserve">¦     ¦         ¦            ¦         ¦            ¦         ¦       </w:t>
      </w:r>
      <w:r>
        <w:t xml:space="preserve">  ¦         ¦          ¦         ¦гр. 9 -  ¦делению в ¦         ¦         ¦         ¦гр. 15)  ¦</w:t>
      </w:r>
    </w:p>
    <w:p w:rsidR="00000000" w:rsidRDefault="007B6A06">
      <w:pPr>
        <w:pStyle w:val="HTML"/>
      </w:pPr>
      <w:r>
        <w:t xml:space="preserve">¦     ¦         ¦            ¦         ¦            ¦         ¦         ¦         ¦          ¦         ¦гр. 10)  ¦текущем   ¦         ¦         ¦         ¦     </w:t>
      </w:r>
      <w:r>
        <w:t xml:space="preserve">    ¦</w:t>
      </w:r>
    </w:p>
    <w:p w:rsidR="00000000" w:rsidRDefault="007B6A06">
      <w:pPr>
        <w:pStyle w:val="HTML"/>
      </w:pPr>
      <w:r>
        <w:t>¦     ¦         ¦            ¦         ¦            ¦         ¦         ¦         ¦          ¦         ¦         ¦месяце    ¦         ¦         ¦         ¦         ¦</w:t>
      </w:r>
    </w:p>
    <w:p w:rsidR="00000000" w:rsidRDefault="007B6A06">
      <w:pPr>
        <w:pStyle w:val="HTML"/>
      </w:pPr>
      <w:r>
        <w:t>+-----+---------+------------+---------+------------+---------+---------+---------+----------+---------+---------+----------+---------+---------+---------+---------+</w:t>
      </w:r>
    </w:p>
    <w:p w:rsidR="00000000" w:rsidRDefault="007B6A06">
      <w:pPr>
        <w:pStyle w:val="HTML"/>
      </w:pPr>
      <w:r>
        <w:t xml:space="preserve">¦  1  ¦    2    ¦     3      ¦    4    ¦     5      ¦    6    ¦    7    ¦    8    ¦    9  </w:t>
      </w:r>
      <w:r>
        <w:t xml:space="preserve">   ¦   10    ¦   11    ¦    12    ¦   13    ¦   14    ¦   15    ¦   16    ¦</w:t>
      </w:r>
    </w:p>
    <w:p w:rsidR="00000000" w:rsidRDefault="007B6A06">
      <w:pPr>
        <w:pStyle w:val="HTML"/>
      </w:pPr>
      <w:r>
        <w:t>+-----+---------+------------+---------+------------+---------+---------+---------+----------+---------+---------+----------+---------+---------+---------+---------+</w:t>
      </w:r>
    </w:p>
    <w:p w:rsidR="00000000" w:rsidRDefault="007B6A06">
      <w:pPr>
        <w:pStyle w:val="HTML"/>
      </w:pPr>
      <w:r>
        <w:t xml:space="preserve">¦     ¦       </w:t>
      </w:r>
      <w:r>
        <w:t xml:space="preserve">  ¦            ¦         ¦            ¦         ¦         ¦         ¦          ¦         ¦         ¦          ¦         ¦         ¦         ¦         ¦</w:t>
      </w:r>
    </w:p>
    <w:p w:rsidR="00000000" w:rsidRDefault="007B6A06">
      <w:pPr>
        <w:pStyle w:val="HTML"/>
      </w:pPr>
      <w:r>
        <w:t>+-----+---------+------------+---------+------------+---------+---------+---------+----------+---------+</w:t>
      </w:r>
      <w:r>
        <w:t>---------+----------+---------+---------+---------+---------+</w:t>
      </w:r>
    </w:p>
    <w:p w:rsidR="00000000" w:rsidRDefault="007B6A06">
      <w:pPr>
        <w:pStyle w:val="HTML"/>
      </w:pPr>
      <w:r>
        <w:t>¦Итого¦         ¦            ¦         ¦            ¦         ¦         ¦         ¦          ¦         ¦         ¦          ¦         ¦         ¦         ¦         ¦</w:t>
      </w:r>
    </w:p>
    <w:p w:rsidR="00000000" w:rsidRDefault="007B6A06">
      <w:pPr>
        <w:pStyle w:val="HTML"/>
      </w:pPr>
      <w:r>
        <w:t xml:space="preserve">¦р. 30¦         ¦           </w:t>
      </w:r>
      <w:r>
        <w:t xml:space="preserve"> ¦         ¦            ¦         ¦         ¦         ¦          ¦         ¦         ¦          ¦         ¦         ¦         ¦         ¦</w:t>
      </w:r>
    </w:p>
    <w:p w:rsidR="00000000" w:rsidRDefault="007B6A06">
      <w:pPr>
        <w:pStyle w:val="HTML"/>
      </w:pPr>
      <w:r>
        <w:t>+-----+---------+------------+---------+------------+---------+---------+---------+----------+---------+---------+----</w:t>
      </w:r>
      <w:r>
        <w:t>------+---------+---------+---------+---------+</w:t>
      </w:r>
    </w:p>
    <w:p w:rsidR="00000000" w:rsidRDefault="007B6A06">
      <w:pPr>
        <w:pStyle w:val="HTML"/>
      </w:pPr>
      <w:r>
        <w:t>¦ВСЕГО¦         ¦            ¦         ¦            ¦         ¦         ¦         ¦          ¦         ¦         ¦          ¦         ¦         ¦         ¦         ¦</w:t>
      </w:r>
    </w:p>
    <w:p w:rsidR="00000000" w:rsidRDefault="007B6A06">
      <w:pPr>
        <w:pStyle w:val="HTML"/>
      </w:pPr>
      <w:r>
        <w:t>------+---------+------------+---------+--</w:t>
      </w:r>
      <w:r>
        <w:t>----------+---------+---------+---------+----------+---------+---------+----------+---------+---------+---------+----------</w:t>
      </w:r>
    </w:p>
    <w:p w:rsidR="00000000" w:rsidRDefault="007B6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A06">
      <w:pPr>
        <w:pStyle w:val="right"/>
      </w:pPr>
      <w:r>
        <w:t>Источник - Постановление главы Волоколамского муниципального района МО от 11.06.2008 № 1347</w:t>
      </w:r>
    </w:p>
    <w:p w:rsidR="00000000" w:rsidRDefault="007B6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ecy/licevoj_schet_rasporyaditelya_sredstv_mestnogo_byudzheta_volokolamskogo_municipalnogo_rajona_moskovskoj_.htm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06"/>
    <w:rsid w:val="007B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30434-F535-49C6-84EA-C85FF83A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rasporyaditelya_sredstv_mestnogo_byudzheta_volokolamskogo_municipalnogo_rajona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распорядителя средств местного бюджета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