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552">
      <w:pPr>
        <w:pStyle w:val="1"/>
        <w:rPr>
          <w:rFonts w:eastAsia="Times New Roman"/>
        </w:rPr>
      </w:pPr>
      <w:r>
        <w:rPr>
          <w:rFonts w:eastAsia="Times New Roman"/>
        </w:rPr>
        <w:t>Квота обязательной поставки материально-технических ресурсов</w:t>
      </w:r>
    </w:p>
    <w:p w:rsidR="00000000" w:rsidRDefault="00824552">
      <w:pPr>
        <w:pStyle w:val="right"/>
      </w:pPr>
      <w:r>
        <w:t xml:space="preserve">Приложение к Правилам установления квот обязательных поставок (государственное </w:t>
      </w:r>
      <w:r>
        <w:t xml:space="preserve">бронирование) важнейших видов материально-технических ресурсов и формирования их перечня и объема для выполнения государственного оборонного заказа </w:t>
      </w:r>
    </w:p>
    <w:p w:rsidR="00000000" w:rsidRDefault="00824552">
      <w:pPr>
        <w:pStyle w:val="right"/>
      </w:pPr>
      <w:r>
        <w:t>Форма</w:t>
      </w:r>
    </w:p>
    <w:p w:rsidR="00000000" w:rsidRDefault="00824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52">
      <w:pPr>
        <w:pStyle w:val="HTML"/>
      </w:pPr>
      <w:r>
        <w:t xml:space="preserve">        Бланк</w:t>
      </w:r>
    </w:p>
    <w:p w:rsidR="00000000" w:rsidRDefault="00824552">
      <w:pPr>
        <w:pStyle w:val="HTML"/>
      </w:pPr>
      <w:r>
        <w:t>Военно-промышленной</w:t>
      </w:r>
    </w:p>
    <w:p w:rsidR="00000000" w:rsidRDefault="00824552">
      <w:pPr>
        <w:pStyle w:val="HTML"/>
      </w:pPr>
      <w:r>
        <w:t>комиссии</w:t>
      </w:r>
    </w:p>
    <w:p w:rsidR="00000000" w:rsidRDefault="00824552">
      <w:pPr>
        <w:pStyle w:val="HTML"/>
      </w:pPr>
      <w:r>
        <w:t>при Правительстве</w:t>
      </w:r>
    </w:p>
    <w:p w:rsidR="00000000" w:rsidRDefault="00824552">
      <w:pPr>
        <w:pStyle w:val="HTML"/>
      </w:pPr>
      <w:r>
        <w:t>Российской Федерации</w:t>
      </w:r>
    </w:p>
    <w:p w:rsidR="00000000" w:rsidRDefault="00824552">
      <w:pPr>
        <w:pStyle w:val="HTML"/>
      </w:pPr>
    </w:p>
    <w:p w:rsidR="00000000" w:rsidRDefault="00824552">
      <w:pPr>
        <w:pStyle w:val="HTML"/>
      </w:pPr>
      <w:r>
        <w:t>Государственное б</w:t>
      </w:r>
      <w:r>
        <w:t>ронирование</w:t>
      </w:r>
    </w:p>
    <w:p w:rsidR="00000000" w:rsidRDefault="00824552">
      <w:pPr>
        <w:pStyle w:val="HTML"/>
      </w:pPr>
      <w:r>
        <w:t>Федеральный закон</w:t>
      </w:r>
    </w:p>
    <w:p w:rsidR="00000000" w:rsidRDefault="00824552">
      <w:pPr>
        <w:pStyle w:val="HTML"/>
      </w:pPr>
      <w:r>
        <w:t>"О государственном оборонном заказе"</w:t>
      </w:r>
    </w:p>
    <w:p w:rsidR="00000000" w:rsidRDefault="00824552">
      <w:pPr>
        <w:pStyle w:val="HTML"/>
      </w:pPr>
    </w:p>
    <w:p w:rsidR="00000000" w:rsidRDefault="00824552">
      <w:pPr>
        <w:pStyle w:val="HTML"/>
      </w:pPr>
      <w:r>
        <w:t>КВОТА</w:t>
      </w:r>
    </w:p>
    <w:p w:rsidR="00000000" w:rsidRDefault="00824552">
      <w:pPr>
        <w:pStyle w:val="HTML"/>
      </w:pPr>
      <w:r>
        <w:t>обязательной поставки материально-технических ресурсов</w:t>
      </w:r>
    </w:p>
    <w:p w:rsidR="00000000" w:rsidRDefault="00824552">
      <w:pPr>
        <w:pStyle w:val="HTML"/>
      </w:pPr>
    </w:p>
    <w:p w:rsidR="00000000" w:rsidRDefault="00824552">
      <w:pPr>
        <w:pStyle w:val="HTML"/>
      </w:pPr>
      <w:r>
        <w:t>Основание. Государственный оборонный заказ на ____ год и на</w:t>
      </w:r>
    </w:p>
    <w:p w:rsidR="00000000" w:rsidRDefault="00824552">
      <w:pPr>
        <w:pStyle w:val="HTML"/>
      </w:pPr>
      <w:r>
        <w:t>плановый период ____ и ____ годов</w:t>
      </w:r>
    </w:p>
    <w:p w:rsidR="00000000" w:rsidRDefault="00824552">
      <w:pPr>
        <w:pStyle w:val="HTML"/>
      </w:pPr>
      <w:r>
        <w:t>(постановление Правительства Рос</w:t>
      </w:r>
      <w:r>
        <w:t>сийской Федерации</w:t>
      </w:r>
    </w:p>
    <w:p w:rsidR="00000000" w:rsidRDefault="00824552">
      <w:pPr>
        <w:pStyle w:val="HTML"/>
      </w:pPr>
      <w:r>
        <w:t>от      г. N       )</w:t>
      </w:r>
    </w:p>
    <w:p w:rsidR="00000000" w:rsidRDefault="00824552">
      <w:pPr>
        <w:pStyle w:val="HTML"/>
      </w:pPr>
    </w:p>
    <w:p w:rsidR="00000000" w:rsidRDefault="00824552">
      <w:pPr>
        <w:pStyle w:val="HTML"/>
      </w:pPr>
      <w:r>
        <w:t>Поставщик (изготовитель) __________________________________________________</w:t>
      </w:r>
    </w:p>
    <w:p w:rsidR="00000000" w:rsidRDefault="00824552">
      <w:pPr>
        <w:pStyle w:val="HTML"/>
      </w:pPr>
      <w:r>
        <w:t>Период поставки ___________________________________________________________</w:t>
      </w:r>
    </w:p>
    <w:p w:rsidR="00000000" w:rsidRDefault="00824552">
      <w:pPr>
        <w:pStyle w:val="HTML"/>
      </w:pPr>
      <w:r>
        <w:t>Государственный заказчик,</w:t>
      </w:r>
    </w:p>
    <w:p w:rsidR="00000000" w:rsidRDefault="00824552">
      <w:pPr>
        <w:pStyle w:val="HTML"/>
      </w:pPr>
      <w:r>
        <w:t>головной исполнитель, исполнитель ____</w:t>
      </w:r>
      <w:r>
        <w:t>_____________________________________</w:t>
      </w:r>
    </w:p>
    <w:p w:rsidR="00000000" w:rsidRDefault="00824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5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материально-технических ресурсов Единица измерения Объем поставки</w:t>
      </w:r>
    </w:p>
    <w:p w:rsidR="00000000" w:rsidRDefault="00824552">
      <w:pPr>
        <w:pStyle w:val="HTML"/>
      </w:pPr>
      <w:r>
        <w:t xml:space="preserve">                                         _____________    _________________</w:t>
      </w:r>
    </w:p>
    <w:p w:rsidR="00000000" w:rsidRDefault="00824552">
      <w:pPr>
        <w:pStyle w:val="HTML"/>
      </w:pPr>
      <w:r>
        <w:t>(подпись)        (расшифровка)</w:t>
      </w:r>
    </w:p>
    <w:p w:rsidR="00000000" w:rsidRDefault="00824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552">
      <w:pPr>
        <w:pStyle w:val="right"/>
      </w:pPr>
      <w:r>
        <w:t>Источник - Постановление Правительства РФ от 29.07.2013 № 639</w:t>
      </w:r>
    </w:p>
    <w:p w:rsidR="00000000" w:rsidRDefault="00824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https://порядокправа.рф/obrazecy/kvota_obyazatelnoj_postavki_materialno_texnicheskix_resursov.htm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52"/>
    <w:rsid w:val="0082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3E4C2-9A9D-4BE3-89F7-C47CEE1F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ota_obyazatelnoj_postavki_materialno_texn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Квота обязательной поставки материально-технических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2022-08-10T00:43:00Z</dcterms:created>
  <dcterms:modified xsi:type="dcterms:W3CDTF">2022-08-10T00:43:00Z</dcterms:modified>
</cp:coreProperties>
</file>