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195">
      <w:pPr>
        <w:pStyle w:val="1"/>
        <w:rPr>
          <w:rFonts w:eastAsia="Times New Roman"/>
        </w:rPr>
      </w:pPr>
      <w:r>
        <w:rPr>
          <w:rFonts w:eastAsia="Times New Roman"/>
        </w:rPr>
        <w:t>Квитанция о приеме на инкассо денежных знаков иностранных государств (группы иностранных государств) или чеков</w:t>
      </w:r>
    </w:p>
    <w:p w:rsidR="00000000" w:rsidRDefault="00EE4195">
      <w:pPr>
        <w:pStyle w:val="right"/>
      </w:pPr>
      <w:r>
        <w:t>Приложение 4 к Инструкции Банка России от 16 сентября 2010 года N 136-И "</w:t>
      </w:r>
      <w:r>
        <w:t>О порядке осуществления уполномоченными банками (филиалами) отдельных видов банковских операций с наличной иностранной валютой и операций с чеками (в том числе дорожными чеками), номинальная</w:t>
      </w:r>
    </w:p>
    <w:p w:rsidR="00000000" w:rsidRDefault="00EE4195">
      <w:pPr>
        <w:pStyle w:val="right"/>
      </w:pPr>
      <w:r>
        <w:t xml:space="preserve">стоимость которых указана </w:t>
      </w:r>
      <w:r>
        <w:br/>
        <w:t xml:space="preserve">в иностранной валюте, </w:t>
      </w:r>
      <w:r>
        <w:br/>
        <w:t>с участием физи</w:t>
      </w:r>
      <w:r>
        <w:t>ческих лиц"</w:t>
      </w:r>
    </w:p>
    <w:p w:rsidR="00000000" w:rsidRDefault="00E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195">
      <w:pPr>
        <w:pStyle w:val="HTML"/>
      </w:pPr>
      <w:r>
        <w:t>Полное  (сокращенное)   фирменное   наименование    уполномоченного   банка</w:t>
      </w:r>
    </w:p>
    <w:p w:rsidR="00000000" w:rsidRDefault="00EE4195">
      <w:pPr>
        <w:pStyle w:val="HTML"/>
      </w:pPr>
      <w:r>
        <w:t>(наименование филиала) ____________________________________________________</w:t>
      </w:r>
    </w:p>
    <w:p w:rsidR="00000000" w:rsidRDefault="00EE4195">
      <w:pPr>
        <w:pStyle w:val="HTML"/>
      </w:pPr>
      <w:r>
        <w:t>Регистрационный номер уполномоченного банка (порядковый номер филиала) ____</w:t>
      </w:r>
    </w:p>
    <w:p w:rsidR="00000000" w:rsidRDefault="00EE419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E4195">
      <w:pPr>
        <w:pStyle w:val="HTML"/>
      </w:pPr>
      <w:r>
        <w:t>Местонахождение (адрес) уполномоченного банка (филиала) ___________________</w:t>
      </w:r>
    </w:p>
    <w:p w:rsidR="00000000" w:rsidRDefault="00EE4195">
      <w:pPr>
        <w:pStyle w:val="HTML"/>
      </w:pPr>
      <w:r>
        <w:t>Наименование внутреннего структурного подразделения  уполномоченного  банка</w:t>
      </w:r>
    </w:p>
    <w:p w:rsidR="00000000" w:rsidRDefault="00EE4195">
      <w:pPr>
        <w:pStyle w:val="HTML"/>
      </w:pPr>
      <w:r>
        <w:t>(филиала) _________________________________</w:t>
      </w:r>
      <w:r>
        <w:t>________________________________</w:t>
      </w:r>
    </w:p>
    <w:p w:rsidR="00000000" w:rsidRDefault="00EE4195">
      <w:pPr>
        <w:pStyle w:val="HTML"/>
      </w:pPr>
      <w:r>
        <w:t>Местонахождение    (адрес)     внутреннего     структурного   подразделения</w:t>
      </w:r>
    </w:p>
    <w:p w:rsidR="00000000" w:rsidRDefault="00EE4195">
      <w:pPr>
        <w:pStyle w:val="HTML"/>
      </w:pPr>
      <w:r>
        <w:t>уполномоченного банка (филиала) ___________________________________________</w:t>
      </w:r>
    </w:p>
    <w:p w:rsidR="00000000" w:rsidRDefault="00EE4195">
      <w:pPr>
        <w:pStyle w:val="HTML"/>
      </w:pPr>
    </w:p>
    <w:p w:rsidR="00000000" w:rsidRDefault="00EE4195">
      <w:pPr>
        <w:pStyle w:val="HTML"/>
      </w:pPr>
      <w:r>
        <w:t>Квитанция N</w:t>
      </w:r>
    </w:p>
    <w:p w:rsidR="00000000" w:rsidRDefault="00EE4195">
      <w:pPr>
        <w:pStyle w:val="HTML"/>
      </w:pPr>
      <w:r>
        <w:t>о приеме на инкассо денежных знаков иностранных</w:t>
      </w:r>
    </w:p>
    <w:p w:rsidR="00000000" w:rsidRDefault="00EE4195">
      <w:pPr>
        <w:pStyle w:val="HTML"/>
      </w:pPr>
      <w:r>
        <w:t>государств</w:t>
      </w:r>
      <w:r>
        <w:t xml:space="preserve"> (группы иностранных государств) или чеков  </w:t>
      </w:r>
      <w:r>
        <w:rPr>
          <w:vertAlign w:val="superscript"/>
        </w:rPr>
        <w:t>1</w:t>
      </w:r>
    </w:p>
    <w:p w:rsidR="00000000" w:rsidRDefault="00EE4195">
      <w:pPr>
        <w:pStyle w:val="HTML"/>
      </w:pPr>
      <w:r>
        <w:t>"__" __________ 20__ г.</w:t>
      </w:r>
    </w:p>
    <w:p w:rsidR="00000000" w:rsidRDefault="00EE4195">
      <w:pPr>
        <w:pStyle w:val="HTML"/>
      </w:pPr>
    </w:p>
    <w:p w:rsidR="00000000" w:rsidRDefault="00EE4195">
      <w:pPr>
        <w:pStyle w:val="HTML"/>
      </w:pPr>
      <w:r>
        <w:t>Настоящая квитанция выдана в подтверждение того, что у</w:t>
      </w:r>
    </w:p>
    <w:p w:rsidR="00000000" w:rsidRDefault="00EE4195">
      <w:pPr>
        <w:pStyle w:val="HTML"/>
      </w:pPr>
      <w:r>
        <w:t>__________________________________________________________________________,</w:t>
      </w:r>
    </w:p>
    <w:p w:rsidR="00000000" w:rsidRDefault="00EE4195">
      <w:pPr>
        <w:pStyle w:val="HTML"/>
      </w:pPr>
      <w:r>
        <w:t>(Ф.И.О. физического лица)</w:t>
      </w:r>
    </w:p>
    <w:p w:rsidR="00000000" w:rsidRDefault="00EE4195">
      <w:pPr>
        <w:pStyle w:val="HTML"/>
      </w:pPr>
      <w:r>
        <w:t>документ, удостоверяющий лич</w:t>
      </w:r>
      <w:r>
        <w:t>ность:</w:t>
      </w:r>
    </w:p>
    <w:p w:rsidR="00000000" w:rsidRDefault="00EE4195">
      <w:pPr>
        <w:pStyle w:val="HTML"/>
      </w:pPr>
      <w:r>
        <w:t>__________________________________________________________________________,</w:t>
      </w:r>
    </w:p>
    <w:p w:rsidR="00000000" w:rsidRDefault="00EE4195">
      <w:pPr>
        <w:pStyle w:val="HTML"/>
      </w:pPr>
      <w:r>
        <w:t>(наименование, серия и номер (при их наличии)</w:t>
      </w:r>
    </w:p>
    <w:p w:rsidR="00000000" w:rsidRDefault="00EE4195">
      <w:pPr>
        <w:pStyle w:val="HTML"/>
      </w:pPr>
      <w:r>
        <w:t>адрес места жительства (места пребывания):</w:t>
      </w:r>
    </w:p>
    <w:p w:rsidR="00000000" w:rsidRDefault="00EE4195">
      <w:pPr>
        <w:pStyle w:val="HTML"/>
      </w:pPr>
      <w:r>
        <w:t>__________________________________________________________________________,</w:t>
      </w:r>
    </w:p>
    <w:p w:rsidR="00000000" w:rsidRDefault="00EE4195">
      <w:pPr>
        <w:pStyle w:val="HTML"/>
      </w:pPr>
      <w:r>
        <w:t>был  при</w:t>
      </w:r>
      <w:r>
        <w:t>нят  на  инкассо  денежный  знак  иностранного  государства (группы</w:t>
      </w:r>
    </w:p>
    <w:p w:rsidR="00000000" w:rsidRDefault="00EE4195">
      <w:pPr>
        <w:pStyle w:val="HTML"/>
      </w:pPr>
      <w:r>
        <w:t>иностранных государств) (чек):</w:t>
      </w:r>
    </w:p>
    <w:p w:rsidR="00000000" w:rsidRDefault="00EE4195">
      <w:pPr>
        <w:pStyle w:val="HTML"/>
      </w:pPr>
      <w:r>
        <w:t>__________________________________________________________________________.</w:t>
      </w:r>
    </w:p>
    <w:p w:rsidR="00000000" w:rsidRDefault="00EE4195">
      <w:pPr>
        <w:pStyle w:val="HTML"/>
      </w:pPr>
      <w:r>
        <w:t xml:space="preserve">(для  денежных  знаков   иностранного   государства   (группы   </w:t>
      </w:r>
      <w:r>
        <w:t>иностранных</w:t>
      </w:r>
    </w:p>
    <w:p w:rsidR="00000000" w:rsidRDefault="00EE4195">
      <w:pPr>
        <w:pStyle w:val="HTML"/>
      </w:pPr>
      <w:r>
        <w:t>государств):  наименование  валюты,  номинал,  серия,  номер,  год выпуска,</w:t>
      </w:r>
    </w:p>
    <w:p w:rsidR="00000000" w:rsidRDefault="00EE4195">
      <w:pPr>
        <w:pStyle w:val="HTML"/>
      </w:pPr>
      <w:r>
        <w:t>дополнительные  реквизиты  (для  банкнот  США - буквенно-цифровое значение,</w:t>
      </w:r>
    </w:p>
    <w:p w:rsidR="00000000" w:rsidRDefault="00EE4195">
      <w:pPr>
        <w:pStyle w:val="HTML"/>
      </w:pPr>
      <w:r>
        <w:t>чековая буква, номер квадранта, номер клише лицевой и оборотной сторон; для</w:t>
      </w:r>
    </w:p>
    <w:p w:rsidR="00000000" w:rsidRDefault="00EE4195">
      <w:pPr>
        <w:pStyle w:val="HTML"/>
      </w:pPr>
      <w:r>
        <w:t>банкнот  стран -</w:t>
      </w:r>
      <w:r>
        <w:t xml:space="preserve"> членов  Европейского  союза  -  буквенно-цифровая  метка),</w:t>
      </w:r>
    </w:p>
    <w:p w:rsidR="00000000" w:rsidRDefault="00EE4195">
      <w:pPr>
        <w:pStyle w:val="HTML"/>
      </w:pPr>
      <w:r>
        <w:t>наименование эмитента (при возможности его указания), количество;</w:t>
      </w:r>
    </w:p>
    <w:p w:rsidR="00000000" w:rsidRDefault="00EE4195">
      <w:pPr>
        <w:pStyle w:val="HTML"/>
      </w:pPr>
      <w:r>
        <w:t>для   чеков:   наименование,  его  номер  и   дата,   сумма   с   указанием</w:t>
      </w:r>
    </w:p>
    <w:p w:rsidR="00000000" w:rsidRDefault="00EE4195">
      <w:pPr>
        <w:pStyle w:val="HTML"/>
      </w:pPr>
      <w:r>
        <w:t>наименования  валюты,  наименования  эмитента  и  лица</w:t>
      </w:r>
      <w:r>
        <w:t>,  выдавшего чек (при</w:t>
      </w:r>
    </w:p>
    <w:p w:rsidR="00000000" w:rsidRDefault="00EE4195">
      <w:pPr>
        <w:pStyle w:val="HTML"/>
      </w:pPr>
      <w:r>
        <w:t>возможности  их  указания), признак  (резидент или нерезидент) для эмитента</w:t>
      </w:r>
    </w:p>
    <w:p w:rsidR="00000000" w:rsidRDefault="00EE4195">
      <w:pPr>
        <w:pStyle w:val="HTML"/>
      </w:pPr>
      <w:r>
        <w:t>чека или лица, выдавшего чек, указание, что чек выдан на предъявителя, если</w:t>
      </w:r>
    </w:p>
    <w:p w:rsidR="00000000" w:rsidRDefault="00EE4195">
      <w:pPr>
        <w:pStyle w:val="HTML"/>
      </w:pPr>
      <w:r>
        <w:t>такой чек выдан на предъявителя, количество)</w:t>
      </w:r>
    </w:p>
    <w:p w:rsidR="00000000" w:rsidRDefault="00EE4195">
      <w:pPr>
        <w:pStyle w:val="HTML"/>
      </w:pPr>
    </w:p>
    <w:p w:rsidR="00000000" w:rsidRDefault="00EE4195">
      <w:pPr>
        <w:pStyle w:val="HTML"/>
      </w:pPr>
      <w:r>
        <w:t>Кассовый работник __________________</w:t>
      </w:r>
      <w:r>
        <w:t>______ (Ф.И.О.)</w:t>
      </w:r>
    </w:p>
    <w:p w:rsidR="00000000" w:rsidRDefault="00EE4195">
      <w:pPr>
        <w:pStyle w:val="HTML"/>
      </w:pPr>
      <w:r>
        <w:t>(подпись)</w:t>
      </w:r>
    </w:p>
    <w:p w:rsidR="00000000" w:rsidRDefault="00E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195">
      <w:pPr>
        <w:pStyle w:val="sel"/>
        <w:divId w:val="1775711396"/>
      </w:pPr>
      <w:r>
        <w:lastRenderedPageBreak/>
        <w:t>1 По усмотрению уполномоченного банка (филиала) в квитанции могут отражаться иные сведения при условии сохранения сведений, обязательность указания которых установлена настоящей Инструкцией.</w:t>
      </w:r>
    </w:p>
    <w:p w:rsidR="00000000" w:rsidRDefault="00EE4195">
      <w:pPr>
        <w:pStyle w:val="right"/>
      </w:pPr>
      <w:r>
        <w:t xml:space="preserve">Источник - Инструкция Банка России от </w:t>
      </w:r>
      <w:r>
        <w:t>16.09.2010 № 136-И</w:t>
      </w:r>
    </w:p>
    <w:p w:rsidR="00000000" w:rsidRDefault="00EE41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https://порядокправа.рф/obrazecy/kvitanciya_o_prieme_na_inkasso_denezhnyx_znakov_inostrannyx_gosudarstv_gruppy_inostrannyx_gosudarstv.htm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195"/>
    <w:rsid w:val="00EE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C2778-96BD-409F-B5DC-7487B6FE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71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eme_na_inkasso_denezhnyx_znakov_inostrannyx_gosudarstv_gruppy_inostrannyx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приеме на инкассо денежных знаков иностранных государств (группы иностранных государств) или чеков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2022-08-10T00:40:00Z</dcterms:created>
  <dcterms:modified xsi:type="dcterms:W3CDTF">2022-08-10T00:40:00Z</dcterms:modified>
</cp:coreProperties>
</file>