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92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Контрольная ведомость учета сумок с наличными деньгами, подлежащих обработке, и результатов </w:t>
      </w:r>
      <w:r>
        <w:rPr>
          <w:rFonts w:eastAsia="Times New Roman"/>
        </w:rPr>
        <w:t>пересчета наличных денег, изъятых из сумок в кредитной организации (внутренних структурных подразделениях кредитной организации)</w:t>
      </w:r>
    </w:p>
    <w:p w:rsidR="00000000" w:rsidRDefault="00445925">
      <w:pPr>
        <w:pStyle w:val="right"/>
      </w:pPr>
      <w:r>
        <w:t>Приложение 19 к Положению Банка России от 24 апреля 2008 года N 318-П "О порядке ведения кассовых операций и правилах хранения,</w:t>
      </w:r>
      <w:r>
        <w:t xml:space="preserve"> перевозки и инкассации банкнот и монеты Банка России в кредитных организациях на территории Российской Федерации"</w:t>
      </w:r>
    </w:p>
    <w:p w:rsidR="00000000" w:rsidRDefault="00445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925">
      <w:pPr>
        <w:pStyle w:val="HTML"/>
      </w:pPr>
      <w:r>
        <w:t xml:space="preserve">                                                      ---------------------</w:t>
      </w:r>
    </w:p>
    <w:p w:rsidR="00000000" w:rsidRDefault="00445925">
      <w:pPr>
        <w:pStyle w:val="HTML"/>
      </w:pPr>
      <w:r>
        <w:t>¦     Код формы     ¦</w:t>
      </w:r>
    </w:p>
    <w:p w:rsidR="00000000" w:rsidRDefault="00445925">
      <w:pPr>
        <w:pStyle w:val="HTML"/>
      </w:pPr>
      <w:r>
        <w:t>¦ документа по ОКУД ¦</w:t>
      </w:r>
    </w:p>
    <w:p w:rsidR="00000000" w:rsidRDefault="00445925">
      <w:pPr>
        <w:pStyle w:val="HTML"/>
      </w:pPr>
      <w:r>
        <w:t>+-------------------</w:t>
      </w:r>
      <w:r>
        <w:t>+</w:t>
      </w:r>
    </w:p>
    <w:p w:rsidR="00000000" w:rsidRDefault="00445925">
      <w:pPr>
        <w:pStyle w:val="HTML"/>
      </w:pPr>
      <w:r>
        <w:t>¦      0402010      ¦</w:t>
      </w:r>
    </w:p>
    <w:p w:rsidR="00000000" w:rsidRDefault="00445925">
      <w:pPr>
        <w:pStyle w:val="HTML"/>
      </w:pPr>
      <w:r>
        <w:t>---------------------</w:t>
      </w:r>
    </w:p>
    <w:p w:rsidR="00000000" w:rsidRDefault="00445925">
      <w:pPr>
        <w:pStyle w:val="HTML"/>
      </w:pPr>
    </w:p>
    <w:p w:rsidR="00000000" w:rsidRDefault="00445925">
      <w:pPr>
        <w:pStyle w:val="HTML"/>
      </w:pPr>
      <w:r>
        <w:t>___________________________________________________________</w:t>
      </w:r>
    </w:p>
    <w:p w:rsidR="00000000" w:rsidRDefault="00445925">
      <w:pPr>
        <w:pStyle w:val="HTML"/>
      </w:pPr>
      <w:r>
        <w:t>фирменное наименование кредитной организации (фирменное</w:t>
      </w:r>
    </w:p>
    <w:p w:rsidR="00000000" w:rsidRDefault="00445925">
      <w:pPr>
        <w:pStyle w:val="HTML"/>
      </w:pPr>
      <w:r>
        <w:t>наименование кредитной организации и наименование филиала;</w:t>
      </w:r>
    </w:p>
    <w:p w:rsidR="00000000" w:rsidRDefault="00445925">
      <w:pPr>
        <w:pStyle w:val="HTML"/>
      </w:pPr>
      <w:r>
        <w:t>фирменное наименование кредитной о</w:t>
      </w:r>
      <w:r>
        <w:t>рганизации и наименование</w:t>
      </w:r>
    </w:p>
    <w:p w:rsidR="00000000" w:rsidRDefault="00445925">
      <w:pPr>
        <w:pStyle w:val="HTML"/>
      </w:pPr>
      <w:r>
        <w:t>ВСП; фирменное наименование кредитной организации,</w:t>
      </w:r>
    </w:p>
    <w:p w:rsidR="00000000" w:rsidRDefault="00445925">
      <w:pPr>
        <w:pStyle w:val="HTML"/>
      </w:pPr>
      <w:r>
        <w:t>наименования филиала и ВСП)</w:t>
      </w:r>
    </w:p>
    <w:p w:rsidR="00000000" w:rsidRDefault="00445925">
      <w:pPr>
        <w:pStyle w:val="HTML"/>
      </w:pPr>
    </w:p>
    <w:p w:rsidR="00000000" w:rsidRDefault="00445925">
      <w:pPr>
        <w:pStyle w:val="HTML"/>
      </w:pPr>
      <w:r>
        <w:t>КОНТРОЛЬНАЯ ВЕДОМОСТЬ</w:t>
      </w:r>
    </w:p>
    <w:p w:rsidR="00000000" w:rsidRDefault="00445925">
      <w:pPr>
        <w:pStyle w:val="HTML"/>
      </w:pPr>
      <w:r>
        <w:t>за "__" _____________ 20__ года</w:t>
      </w:r>
    </w:p>
    <w:p w:rsidR="00000000" w:rsidRDefault="00445925">
      <w:pPr>
        <w:pStyle w:val="HTML"/>
      </w:pPr>
    </w:p>
    <w:p w:rsidR="00000000" w:rsidRDefault="00445925">
      <w:pPr>
        <w:pStyle w:val="HTML"/>
      </w:pPr>
      <w:r>
        <w:t>__________________________ Принято на обработку в начале рабочего дня           ______ сумок на</w:t>
      </w:r>
      <w:r>
        <w:t xml:space="preserve"> объявленную сумму ___ руб.</w:t>
      </w:r>
    </w:p>
    <w:p w:rsidR="00000000" w:rsidRDefault="00445925">
      <w:pPr>
        <w:pStyle w:val="HTML"/>
      </w:pPr>
      <w:r>
        <w:t>(Фамилия и инициалы     Принято на обработку в течение рабочего дня          ______ сумок на объявленную сумму ___ руб.</w:t>
      </w:r>
    </w:p>
    <w:p w:rsidR="00000000" w:rsidRDefault="00445925">
      <w:pPr>
        <w:pStyle w:val="HTML"/>
      </w:pPr>
      <w:r>
        <w:t xml:space="preserve">работника, контролирующего Передано другим работникам, контролирующим пересчет, ______ сумок на объявленную </w:t>
      </w:r>
      <w:r>
        <w:t>сумму ___ руб.</w:t>
      </w:r>
    </w:p>
    <w:p w:rsidR="00000000" w:rsidRDefault="00445925">
      <w:pPr>
        <w:pStyle w:val="HTML"/>
      </w:pPr>
      <w:r>
        <w:t>пересчет)          Всего пересчитано                                    ______ сумок на объявленную сумму ___ руб.</w:t>
      </w:r>
    </w:p>
    <w:p w:rsidR="00000000" w:rsidRDefault="00445925">
      <w:pPr>
        <w:pStyle w:val="HTML"/>
      </w:pPr>
    </w:p>
    <w:p w:rsidR="00000000" w:rsidRDefault="00445925">
      <w:pPr>
        <w:pStyle w:val="HTML"/>
      </w:pPr>
      <w:r>
        <w:t>-----------------------------------------------------------------------------------------------------------------------------</w:t>
      </w:r>
      <w:r>
        <w:t>----------------</w:t>
      </w:r>
    </w:p>
    <w:p w:rsidR="00000000" w:rsidRDefault="00445925">
      <w:pPr>
        <w:pStyle w:val="HTML"/>
      </w:pPr>
      <w:r>
        <w:t>¦ N ¦            Фамилия и инициалы кассового работника               ¦              Фамилия и инициалы кассового работника                 ¦</w:t>
      </w:r>
    </w:p>
    <w:p w:rsidR="00000000" w:rsidRDefault="00445925">
      <w:pPr>
        <w:pStyle w:val="HTML"/>
      </w:pPr>
      <w:r>
        <w:t xml:space="preserve">¦п/п¦                                                                 ¦                          </w:t>
      </w:r>
      <w:r>
        <w:t xml:space="preserve">                                           ¦</w:t>
      </w:r>
    </w:p>
    <w:p w:rsidR="00000000" w:rsidRDefault="00445925">
      <w:pPr>
        <w:pStyle w:val="HTML"/>
      </w:pPr>
      <w:r>
        <w:t>+---+-----------------------------------------------------------------+---------------------------------------------------------------------+</w:t>
      </w:r>
    </w:p>
    <w:p w:rsidR="00000000" w:rsidRDefault="00445925">
      <w:pPr>
        <w:pStyle w:val="HTML"/>
      </w:pPr>
      <w:r>
        <w:t xml:space="preserve">¦   ¦  N  ¦     сумма      ¦    сумма      ¦  сумма  ¦     сумма      ¦   N   ¦     сумма      ¦    сумма      ¦  </w:t>
      </w:r>
      <w:r>
        <w:t xml:space="preserve"> сумма   ¦     сумма      ¦</w:t>
      </w:r>
    </w:p>
    <w:p w:rsidR="00000000" w:rsidRDefault="00445925">
      <w:pPr>
        <w:pStyle w:val="HTML"/>
      </w:pPr>
      <w:r>
        <w:t>¦   ¦сумки¦вложения цифрами¦излишка цифрами¦недостачи¦  сомнительных  ¦ сумки ¦вложения цифрами¦излишка цифрами¦ недостачи ¦  сомнительных  ¦</w:t>
      </w:r>
    </w:p>
    <w:p w:rsidR="00000000" w:rsidRDefault="00445925">
      <w:pPr>
        <w:pStyle w:val="HTML"/>
      </w:pPr>
      <w:r>
        <w:lastRenderedPageBreak/>
        <w:t xml:space="preserve">¦   ¦     ¦                ¦               ¦ цифрами ¦    денежных    ¦       ¦       </w:t>
      </w:r>
      <w:r>
        <w:t xml:space="preserve">         ¦               ¦  цифрами  ¦    денежных    ¦</w:t>
      </w:r>
    </w:p>
    <w:p w:rsidR="00000000" w:rsidRDefault="00445925">
      <w:pPr>
        <w:pStyle w:val="HTML"/>
      </w:pPr>
      <w:r>
        <w:t>¦   ¦     ¦                ¦               ¦         ¦ знаков цифрами ¦       ¦                ¦               ¦           ¦ знаков цифрами ¦</w:t>
      </w:r>
    </w:p>
    <w:p w:rsidR="00000000" w:rsidRDefault="00445925">
      <w:pPr>
        <w:pStyle w:val="HTML"/>
      </w:pPr>
      <w:r>
        <w:t>+---+-----+----------------+---------------+---------+----</w:t>
      </w:r>
      <w:r>
        <w:t>------------+-------+----------------+---------------+-----------+----------------+</w:t>
      </w:r>
    </w:p>
    <w:p w:rsidR="00000000" w:rsidRDefault="00445925">
      <w:pPr>
        <w:pStyle w:val="HTML"/>
      </w:pPr>
      <w:r>
        <w:t>¦ 1 ¦  2  ¦        3       ¦       4       ¦    5    ¦      6         ¦   7   ¦        8       ¦       9       ¦    10     ¦      11        ¦</w:t>
      </w:r>
    </w:p>
    <w:p w:rsidR="00000000" w:rsidRDefault="00445925">
      <w:pPr>
        <w:pStyle w:val="HTML"/>
      </w:pPr>
      <w:r>
        <w:t>+---+-----+----------------+--</w:t>
      </w:r>
      <w:r>
        <w:t>-------------+---------+----------------+-------+----------------+---------------+-----------+----------------+</w:t>
      </w:r>
    </w:p>
    <w:p w:rsidR="00000000" w:rsidRDefault="00445925">
      <w:pPr>
        <w:pStyle w:val="HTML"/>
      </w:pPr>
      <w:r>
        <w:t>¦   ¦     ¦                ¦               ¦         ¦                ¦       ¦                ¦               ¦           ¦                ¦</w:t>
      </w:r>
    </w:p>
    <w:p w:rsidR="00000000" w:rsidRDefault="00445925">
      <w:pPr>
        <w:pStyle w:val="HTML"/>
      </w:pPr>
      <w:r>
        <w:t>+-</w:t>
      </w:r>
      <w:r>
        <w:t>--+-----+----------------+---------------+---------+----------------+-------+----------------+---------------+-----------+----------------+</w:t>
      </w:r>
    </w:p>
    <w:p w:rsidR="00000000" w:rsidRDefault="00445925">
      <w:pPr>
        <w:pStyle w:val="HTML"/>
      </w:pPr>
      <w:r>
        <w:t xml:space="preserve">¦   ¦     ¦                ¦               ¦         ¦                ¦       ¦                ¦               ¦    </w:t>
      </w:r>
      <w:r>
        <w:t xml:space="preserve">       ¦                ¦</w:t>
      </w:r>
    </w:p>
    <w:p w:rsidR="00000000" w:rsidRDefault="00445925">
      <w:pPr>
        <w:pStyle w:val="HTML"/>
      </w:pPr>
      <w:r>
        <w:t>+---+-----+----------------+---------------+---------+----------------+-------+----------------+---------------+-----------+----------------+</w:t>
      </w:r>
    </w:p>
    <w:p w:rsidR="00000000" w:rsidRDefault="00445925">
      <w:pPr>
        <w:pStyle w:val="HTML"/>
      </w:pPr>
      <w:r>
        <w:t xml:space="preserve">¦   ¦     ¦                ¦               ¦         ¦                ¦       ¦         </w:t>
      </w:r>
      <w:r>
        <w:t xml:space="preserve">       ¦               ¦           ¦                ¦</w:t>
      </w:r>
    </w:p>
    <w:p w:rsidR="00000000" w:rsidRDefault="00445925">
      <w:pPr>
        <w:pStyle w:val="HTML"/>
      </w:pPr>
      <w:r>
        <w:t>+---+-----+----------------+---------------+---------+----------------+-------+----------------+---------------+-----------+----------------+</w:t>
      </w:r>
    </w:p>
    <w:p w:rsidR="00000000" w:rsidRDefault="00445925">
      <w:pPr>
        <w:pStyle w:val="HTML"/>
      </w:pPr>
      <w:r>
        <w:t xml:space="preserve">¦   Итого:¦                ¦               ¦         ¦      </w:t>
      </w:r>
      <w:r>
        <w:t xml:space="preserve">          ¦ Итого:¦                ¦               ¦           ¦                ¦</w:t>
      </w:r>
    </w:p>
    <w:p w:rsidR="00000000" w:rsidRDefault="00445925">
      <w:pPr>
        <w:pStyle w:val="HTML"/>
      </w:pPr>
      <w:r>
        <w:t>+---------+----------------+---------------+---------+----------------+-------+----------------+---------------+-----------+----------------+</w:t>
      </w:r>
    </w:p>
    <w:p w:rsidR="00000000" w:rsidRDefault="00445925">
      <w:pPr>
        <w:pStyle w:val="HTML"/>
      </w:pPr>
      <w:r>
        <w:t xml:space="preserve">¦                               </w:t>
      </w:r>
      <w:r>
        <w:t xml:space="preserve">   ¦                                  ¦                                  ¦                                  ¦</w:t>
      </w:r>
    </w:p>
    <w:p w:rsidR="00000000" w:rsidRDefault="00445925">
      <w:pPr>
        <w:pStyle w:val="HTML"/>
      </w:pPr>
      <w:r>
        <w:t>¦______________ ________ __________¦______________ ________ __________¦______________ ________ __________¦______________ ________ __________¦</w:t>
      </w:r>
    </w:p>
    <w:p w:rsidR="00000000" w:rsidRDefault="00445925">
      <w:pPr>
        <w:pStyle w:val="HTML"/>
      </w:pPr>
      <w:r>
        <w:t>¦(на</w:t>
      </w:r>
      <w:r>
        <w:t>именование  (личная  (фамилия и¦(наименование  (личная  (фамилия и¦(наименование  (личная  (фамилия и¦(наименование  (личная  (фамилия и¦</w:t>
      </w:r>
    </w:p>
    <w:p w:rsidR="00000000" w:rsidRDefault="00445925">
      <w:pPr>
        <w:pStyle w:val="HTML"/>
      </w:pPr>
      <w:r>
        <w:t>¦  должности)   подпись)  инициалы)¦  должности)   подпись)  инициалы)¦  должности)   подпись)  инициалы)¦  должности)</w:t>
      </w:r>
      <w:r>
        <w:t xml:space="preserve">   подпись)  инициалы)¦</w:t>
      </w:r>
    </w:p>
    <w:p w:rsidR="00000000" w:rsidRDefault="00445925">
      <w:pPr>
        <w:pStyle w:val="HTML"/>
      </w:pPr>
      <w:r>
        <w:t>+----------------------------------+----------------------------------+----------------------------------+----------------------------------+</w:t>
      </w:r>
    </w:p>
    <w:p w:rsidR="00000000" w:rsidRDefault="00445925">
      <w:pPr>
        <w:pStyle w:val="HTML"/>
      </w:pPr>
      <w:r>
        <w:t>¦                    ¦сумма вложения цифрами¦  сумма излишка цифрами  ¦сумма недостачи циф</w:t>
      </w:r>
      <w:r>
        <w:t>рами¦  сумма сомнительных денежных знаков цифрами ¦</w:t>
      </w:r>
    </w:p>
    <w:p w:rsidR="00000000" w:rsidRDefault="00445925">
      <w:pPr>
        <w:pStyle w:val="HTML"/>
      </w:pPr>
      <w:r>
        <w:t>+--------------------+----------------------+-------------------------+-----------------------+---------------------------------------------+</w:t>
      </w:r>
    </w:p>
    <w:p w:rsidR="00000000" w:rsidRDefault="00445925">
      <w:pPr>
        <w:pStyle w:val="HTML"/>
      </w:pPr>
      <w:r>
        <w:t xml:space="preserve">¦Итого за день       ¦                      ¦                 </w:t>
      </w:r>
      <w:r>
        <w:t xml:space="preserve">        ¦                       ¦                                             ¦</w:t>
      </w:r>
    </w:p>
    <w:p w:rsidR="00000000" w:rsidRDefault="00445925">
      <w:pPr>
        <w:pStyle w:val="HTML"/>
      </w:pPr>
      <w:r>
        <w:t>---------------------+----------------------+-------------------------+-----------------------+----------------------------------------------</w:t>
      </w:r>
    </w:p>
    <w:p w:rsidR="00000000" w:rsidRDefault="00445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925">
      <w:pPr>
        <w:pStyle w:val="right"/>
      </w:pPr>
      <w:r>
        <w:t>Источник - Положение Банка России</w:t>
      </w:r>
      <w:r>
        <w:t xml:space="preserve"> от 24.04.2008 № 318-П (с изменениями и дополнениями на 2012 год)</w:t>
      </w:r>
    </w:p>
    <w:p w:rsidR="00000000" w:rsidRDefault="004459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https://порядокправа.рф/obrazecy/kontrolnaya_vedomost_ucheta_sumok_s_nalichnymi_dengami_podlezhashhix_obrabotke_i_rezultatov_pereschet.htm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925"/>
    <w:rsid w:val="0044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4D2B0-0649-4E12-A3A1-C071B578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vedomost_ucheta_sumok_s_nalichnymi_dengami_podlezhashhix_obrabotke_i_rezultatov_peres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5089</Characters>
  <Application>Microsoft Office Word</Application>
  <DocSecurity>0</DocSecurity>
  <Lines>42</Lines>
  <Paragraphs>11</Paragraphs>
  <ScaleCrop>false</ScaleCrop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ведомость учета сумок с наличными деньгами, подлежащих обработке, и результатов пересчета наличных денег, изъятых из сумок в кредитной организации (внутренних структурных подразделениях кредитной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2022-08-10T00:18:00Z</dcterms:created>
  <dcterms:modified xsi:type="dcterms:W3CDTF">2022-08-10T00:18:00Z</dcterms:modified>
</cp:coreProperties>
</file>