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070">
      <w:pPr>
        <w:pStyle w:val="1"/>
        <w:rPr>
          <w:rFonts w:eastAsia="Times New Roman"/>
        </w:rPr>
      </w:pPr>
      <w:r>
        <w:rPr>
          <w:rFonts w:eastAsia="Times New Roman"/>
        </w:rPr>
        <w:t>Контракт с руководителем администрации Одинцовского муниципального района Московской области</w:t>
      </w:r>
    </w:p>
    <w:p w:rsidR="00000000" w:rsidRDefault="006A0070">
      <w:pPr>
        <w:pStyle w:val="right"/>
      </w:pPr>
      <w:r>
        <w:t xml:space="preserve">Приложение N 2 к Решению Совета депутатов муниципального образования "Одинцовский район" </w:t>
      </w:r>
      <w:r>
        <w:t>Московской области от 15 декабря 2005 г. N 23/4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3"/>
        <w:rPr>
          <w:rFonts w:eastAsia="Times New Roman"/>
        </w:rPr>
      </w:pPr>
      <w:r>
        <w:rPr>
          <w:rFonts w:eastAsia="Times New Roman"/>
        </w:rPr>
        <w:t>КОНТРАКТ С РУКОВОДИТЕЛЕМ АДМИНИСТРАЦИИ ОДИНЦОВСКОГО МУНИЦИПАЛЬНОГО РАЙОНА МОСКОВСКОЙ ОБЛАСТИ</w:t>
      </w:r>
    </w:p>
    <w:p w:rsidR="00000000" w:rsidRDefault="006A0070">
      <w:pPr>
        <w:pStyle w:val="HTML"/>
      </w:pPr>
      <w:r>
        <w:t>Московская область, город Одинцово           "___" ____________ 200___ года</w:t>
      </w:r>
    </w:p>
    <w:p w:rsidR="00000000" w:rsidRDefault="006A0070">
      <w:pPr>
        <w:pStyle w:val="HTML"/>
      </w:pPr>
    </w:p>
    <w:p w:rsidR="00000000" w:rsidRDefault="006A0070">
      <w:pPr>
        <w:pStyle w:val="HTML"/>
      </w:pPr>
      <w:r>
        <w:t>Глава Одинцовского   муниципального р</w:t>
      </w:r>
      <w:r>
        <w:t>айона  Московской области Гладышев</w:t>
      </w:r>
    </w:p>
    <w:p w:rsidR="00000000" w:rsidRDefault="006A0070">
      <w:pPr>
        <w:pStyle w:val="HTML"/>
      </w:pPr>
      <w:r>
        <w:t>Александр   Георгиевич,   действующий  на  основании   Федерального  закона</w:t>
      </w:r>
    </w:p>
    <w:p w:rsidR="00000000" w:rsidRDefault="006A0070">
      <w:pPr>
        <w:pStyle w:val="HTML"/>
      </w:pPr>
      <w:r>
        <w:t>"Об  общих   принципах  организации  местного  самоуправления в  Российской</w:t>
      </w:r>
    </w:p>
    <w:p w:rsidR="00000000" w:rsidRDefault="006A0070">
      <w:pPr>
        <w:pStyle w:val="HTML"/>
      </w:pPr>
      <w:r>
        <w:t xml:space="preserve">Федерации" и решения Совета депутатов  Одинцовского  муниципального  </w:t>
      </w:r>
      <w:r>
        <w:t>района</w:t>
      </w:r>
    </w:p>
    <w:p w:rsidR="00000000" w:rsidRDefault="006A0070">
      <w:pPr>
        <w:pStyle w:val="HTML"/>
      </w:pPr>
      <w:r>
        <w:t>Московской области N ________ от "___" ______________ 200__ г., именуемый в</w:t>
      </w:r>
    </w:p>
    <w:p w:rsidR="00000000" w:rsidRDefault="006A0070">
      <w:pPr>
        <w:pStyle w:val="HTML"/>
      </w:pPr>
      <w:r>
        <w:t>дальнейшем "Глава  Одинцовского муниципального района",  с  одной  стороны,</w:t>
      </w:r>
    </w:p>
    <w:p w:rsidR="00000000" w:rsidRDefault="006A0070">
      <w:pPr>
        <w:pStyle w:val="HTML"/>
      </w:pPr>
      <w:r>
        <w:t>и ____________________________________ паспорт ___________________________,</w:t>
      </w:r>
    </w:p>
    <w:p w:rsidR="00000000" w:rsidRDefault="006A0070">
      <w:pPr>
        <w:pStyle w:val="HTML"/>
      </w:pPr>
      <w:r>
        <w:t xml:space="preserve">(Ф.И.О.)             </w:t>
      </w:r>
      <w:r>
        <w:t xml:space="preserve">              (серия и номер паспорта)</w:t>
      </w:r>
    </w:p>
    <w:p w:rsidR="00000000" w:rsidRDefault="006A0070">
      <w:pPr>
        <w:pStyle w:val="HTML"/>
      </w:pPr>
      <w:r>
        <w:t>выдан ________________________________________________________, проживающий</w:t>
      </w:r>
    </w:p>
    <w:p w:rsidR="00000000" w:rsidRDefault="006A0070">
      <w:pPr>
        <w:pStyle w:val="HTML"/>
      </w:pPr>
      <w:r>
        <w:t>(кем и когда)</w:t>
      </w:r>
    </w:p>
    <w:p w:rsidR="00000000" w:rsidRDefault="006A0070">
      <w:pPr>
        <w:pStyle w:val="HTML"/>
      </w:pPr>
      <w:r>
        <w:t>по адресу ________________________________________________________________,</w:t>
      </w:r>
    </w:p>
    <w:p w:rsidR="00000000" w:rsidRDefault="006A0070">
      <w:pPr>
        <w:pStyle w:val="HTML"/>
      </w:pPr>
      <w:r>
        <w:t>назначенный решением Совета депутатов  Одинцовского</w:t>
      </w:r>
      <w:r>
        <w:t xml:space="preserve">  муниципального  района</w:t>
      </w:r>
    </w:p>
    <w:p w:rsidR="00000000" w:rsidRDefault="006A0070">
      <w:pPr>
        <w:pStyle w:val="HTML"/>
      </w:pPr>
      <w:r>
        <w:t>Московской области  N ________ от "___" ___________ 200__ г.  на  должность</w:t>
      </w:r>
    </w:p>
    <w:p w:rsidR="00000000" w:rsidRDefault="006A0070">
      <w:pPr>
        <w:pStyle w:val="HTML"/>
      </w:pPr>
      <w:r>
        <w:t>Руководителя  Администрации  Одинцовского  муниципального района Московской</w:t>
      </w:r>
    </w:p>
    <w:p w:rsidR="00000000" w:rsidRDefault="006A0070">
      <w:pPr>
        <w:pStyle w:val="HTML"/>
      </w:pPr>
      <w:r>
        <w:t>области,  именуемый  в  дальнейшем  "Руководитель Администрации",  с другой</w:t>
      </w:r>
    </w:p>
    <w:p w:rsidR="00000000" w:rsidRDefault="006A0070">
      <w:pPr>
        <w:pStyle w:val="HTML"/>
      </w:pPr>
      <w:r>
        <w:t>сто</w:t>
      </w:r>
      <w:r>
        <w:t>роны, заключили настоящий Контракт (далее - Контракт) о нижеследующем: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0070">
      <w:pPr>
        <w:pStyle w:val="just"/>
      </w:pPr>
      <w:r>
        <w:t>1.1. Совет депутатов Одинцовского муниципального района Московской области (далее по тексту - Совет депутатов) назначает Руководителя Администрации для исполнения ог</w:t>
      </w:r>
      <w:r>
        <w:t>оворенной настоящим Контрактом работы, а Руководитель Администрации принимает на себя обязанности по руководству администрацией Одинцовского муниципального района Московской области (далее - Администрация) на период действия настоящего Контракта.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3"/>
        <w:rPr>
          <w:rFonts w:eastAsia="Times New Roman"/>
        </w:rPr>
      </w:pPr>
      <w:r>
        <w:rPr>
          <w:rFonts w:eastAsia="Times New Roman"/>
        </w:rPr>
        <w:t>2. Основ</w:t>
      </w:r>
      <w:r>
        <w:rPr>
          <w:rFonts w:eastAsia="Times New Roman"/>
        </w:rPr>
        <w:t>ные условия Контракта</w:t>
      </w:r>
    </w:p>
    <w:p w:rsidR="00000000" w:rsidRDefault="006A0070">
      <w:pPr>
        <w:pStyle w:val="just"/>
      </w:pPr>
      <w:r>
        <w:t>2.1. Руководитель Администрации является муниципальным служащим и возглавляет Администрацию.</w:t>
      </w:r>
    </w:p>
    <w:p w:rsidR="00000000" w:rsidRDefault="006A0070">
      <w:pPr>
        <w:pStyle w:val="just"/>
      </w:pPr>
      <w:r>
        <w:lastRenderedPageBreak/>
        <w:t xml:space="preserve">2.2. Руководитель Администрации в своей деятельности подконтролен </w:t>
      </w:r>
      <w:r>
        <w:t>Совету депутатов и Главе Одинцовского муниципального района.</w:t>
      </w:r>
    </w:p>
    <w:p w:rsidR="00000000" w:rsidRDefault="006A0070">
      <w:pPr>
        <w:pStyle w:val="just"/>
      </w:pPr>
      <w:r>
        <w:t>2.3. Работа по данному Контракту для Руководителя Администрации является основной.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Руководителя Администрации в части, касающейся решения вопросов местного значения</w:t>
      </w:r>
    </w:p>
    <w:p w:rsidR="00000000" w:rsidRDefault="006A0070">
      <w:pPr>
        <w:pStyle w:val="just"/>
      </w:pPr>
      <w:r>
        <w:t>3.1. П</w:t>
      </w:r>
      <w:r>
        <w:t>рава и обязанности Руководителя Администрации устанавливаются действующим законодательством, Уставом Одинцовского муниципального района Московской области и настоящим Контрактом.</w:t>
      </w:r>
    </w:p>
    <w:p w:rsidR="00000000" w:rsidRDefault="006A0070">
      <w:pPr>
        <w:pStyle w:val="just"/>
      </w:pPr>
      <w:r>
        <w:t>3.2. Полномочия Руководителя Администрации:</w:t>
      </w:r>
    </w:p>
    <w:p w:rsidR="00000000" w:rsidRDefault="006A0070">
      <w:pPr>
        <w:pStyle w:val="just"/>
      </w:pPr>
      <w:r>
        <w:t>1) руководство деятельностью Адми</w:t>
      </w:r>
      <w:r>
        <w:t>нистрации на принципах единоначалия;</w:t>
      </w:r>
    </w:p>
    <w:p w:rsidR="00000000" w:rsidRDefault="006A0070">
      <w:pPr>
        <w:pStyle w:val="just"/>
      </w:pPr>
      <w:r>
        <w:t>2) формирование Администрации и руководство ее деятельностью в соответствии с Положением об Администрации;</w:t>
      </w:r>
    </w:p>
    <w:p w:rsidR="00000000" w:rsidRDefault="006A0070">
      <w:pPr>
        <w:pStyle w:val="just"/>
      </w:pPr>
      <w:r>
        <w:t>3) организация выполнения правовых актов Совета депутатов и Главы Одинцовского муниципального района;</w:t>
      </w:r>
    </w:p>
    <w:p w:rsidR="00000000" w:rsidRDefault="006A0070">
      <w:pPr>
        <w:pStyle w:val="just"/>
      </w:pPr>
      <w:r>
        <w:t>4) внесени</w:t>
      </w:r>
      <w:r>
        <w:t>е в Совет депутатов проектов муниципальных правовых актов;</w:t>
      </w:r>
    </w:p>
    <w:p w:rsidR="00000000" w:rsidRDefault="006A0070">
      <w:pPr>
        <w:pStyle w:val="just"/>
      </w:pPr>
      <w:r>
        <w:t>5) представление на утверждение Совета депутатов проекта бюджета муниципального района и отчета о его исполнении;</w:t>
      </w:r>
    </w:p>
    <w:p w:rsidR="00000000" w:rsidRDefault="006A0070">
      <w:pPr>
        <w:pStyle w:val="just"/>
      </w:pPr>
      <w:r>
        <w:t xml:space="preserve">6) представление Совету депутатов проектов нормативных актов о введении или отмене </w:t>
      </w:r>
      <w:r>
        <w:t>местных налогов и сборов, а также других правовых актов, предусматривающих расходы, покрываемые за счет бюджета муниципального района;</w:t>
      </w:r>
    </w:p>
    <w:p w:rsidR="00000000" w:rsidRDefault="006A0070">
      <w:pPr>
        <w:pStyle w:val="just"/>
      </w:pPr>
      <w:r>
        <w:t xml:space="preserve">7) назначение и освобождение от должности заместителей Руководителя Администрации и других лиц, предусмотренных Уставом, </w:t>
      </w:r>
      <w:r>
        <w:t>по согласованию с Главой Одинцовского муниципального района;</w:t>
      </w:r>
    </w:p>
    <w:p w:rsidR="00000000" w:rsidRDefault="006A0070">
      <w:pPr>
        <w:pStyle w:val="just"/>
      </w:pPr>
      <w:r>
        <w:t>8) назначение и освобождение от должности руководителей органов Администрации, а также назначение и освобождение от должности по согласованию с руководителем соответствующего органа Администрации</w:t>
      </w:r>
      <w:r>
        <w:t xml:space="preserve"> руководителей муниципальных предприятий и учреждений;</w:t>
      </w:r>
    </w:p>
    <w:p w:rsidR="00000000" w:rsidRDefault="006A0070">
      <w:pPr>
        <w:pStyle w:val="just"/>
      </w:pPr>
      <w:r>
        <w:t>9) представление на утверждение Совета депутатов планов и программ социально-экономического развития муниципального района, отчетов об их исполнении;</w:t>
      </w:r>
    </w:p>
    <w:p w:rsidR="00000000" w:rsidRDefault="006A0070">
      <w:pPr>
        <w:pStyle w:val="just"/>
      </w:pPr>
      <w:r>
        <w:t xml:space="preserve">10) принятие мер по обеспечению и защите интересов </w:t>
      </w:r>
      <w:r>
        <w:t>муниципального района, жителей района в суде, арбитражном суде, а также в соответствующих органах государственной власти и управления;</w:t>
      </w:r>
    </w:p>
    <w:p w:rsidR="00000000" w:rsidRDefault="006A0070">
      <w:pPr>
        <w:pStyle w:val="just"/>
      </w:pPr>
      <w:r>
        <w:t>11) организация и обеспечение исполнения отдельных государственных полномочий, переданных в ведение муниципального района</w:t>
      </w:r>
      <w:r>
        <w:t xml:space="preserve"> федеральными законами, законами Московской области;</w:t>
      </w:r>
    </w:p>
    <w:p w:rsidR="00000000" w:rsidRDefault="006A0070">
      <w:pPr>
        <w:pStyle w:val="just"/>
      </w:pPr>
      <w:r>
        <w:t>12) осуществление личного приема граждан, рассмотрение предложений, заявлений и жалоб граждан, принятие по ним решений;</w:t>
      </w:r>
    </w:p>
    <w:p w:rsidR="00000000" w:rsidRDefault="006A0070">
      <w:pPr>
        <w:pStyle w:val="just"/>
      </w:pPr>
      <w:r>
        <w:t>13) осуществление иных прав и обязанностей, предусмотренных Уставом Одинцовского му</w:t>
      </w:r>
      <w:r>
        <w:t>ниципального района Московской области и Положением об Администрации.</w:t>
      </w:r>
    </w:p>
    <w:p w:rsidR="00000000" w:rsidRDefault="006A0070">
      <w:pPr>
        <w:pStyle w:val="just"/>
      </w:pPr>
      <w:r>
        <w:t>3.3. Руководитель Администрации издает в пределах своих полномочий правовые акты.</w:t>
      </w:r>
    </w:p>
    <w:p w:rsidR="00000000" w:rsidRDefault="006A0070">
      <w:pPr>
        <w:pStyle w:val="just"/>
      </w:pPr>
      <w:r>
        <w:t>3.4. Руководитель Администрации издает постановления и распоряжения по вопросам его ведения и вопросам в</w:t>
      </w:r>
      <w:r>
        <w:t>едения Администрации.</w:t>
      </w:r>
    </w:p>
    <w:p w:rsidR="00000000" w:rsidRDefault="006A0070">
      <w:pPr>
        <w:pStyle w:val="just"/>
      </w:pPr>
      <w:r>
        <w:t>3.5. Руководитель Администрации при выполнении возложенных на него задач обязан:</w:t>
      </w:r>
    </w:p>
    <w:p w:rsidR="00000000" w:rsidRDefault="006A0070">
      <w:pPr>
        <w:pStyle w:val="just"/>
      </w:pPr>
      <w:r>
        <w:t>1) обеспечивать соблюдение Конституции Российской Федерации, федеральных законов, законов Московской области, Устава Одинцовского муниципального района М</w:t>
      </w:r>
      <w:r>
        <w:t>осковской области и иных муниципальных правовых актов;</w:t>
      </w:r>
    </w:p>
    <w:p w:rsidR="00000000" w:rsidRDefault="006A0070">
      <w:pPr>
        <w:pStyle w:val="just"/>
      </w:pPr>
      <w:r>
        <w:t>2) осуществлять взаимодействие с Советом депутатов, Главой Одинцовского муниципального района, иными органами местного самоуправления в порядке и формах, установленных законодательством, Уставом Одинцо</w:t>
      </w:r>
      <w:r>
        <w:t>вского муниципального района Московской области и настоящим Контрактом;</w:t>
      </w:r>
    </w:p>
    <w:p w:rsidR="00000000" w:rsidRDefault="006A0070">
      <w:pPr>
        <w:pStyle w:val="just"/>
      </w:pPr>
      <w:r>
        <w:t>3) добросовестно исполнять свои должностные обязанности;</w:t>
      </w:r>
    </w:p>
    <w:p w:rsidR="00000000" w:rsidRDefault="006A0070">
      <w:pPr>
        <w:pStyle w:val="just"/>
      </w:pPr>
      <w:r>
        <w:t>4) поддерживать уровень квалификации, необходимый для исполнения своих служебных обязанностей;</w:t>
      </w:r>
    </w:p>
    <w:p w:rsidR="00000000" w:rsidRDefault="006A0070">
      <w:pPr>
        <w:pStyle w:val="just"/>
      </w:pPr>
      <w:r>
        <w:t>5) хранить государственную и ину</w:t>
      </w:r>
      <w:r>
        <w:t>ю охраняемую законом тайну;</w:t>
      </w:r>
    </w:p>
    <w:p w:rsidR="00000000" w:rsidRDefault="006A0070">
      <w:pPr>
        <w:pStyle w:val="just"/>
      </w:pPr>
      <w:r>
        <w:t>6) соблюдать ограничения, связанные с муниципальной службой.</w:t>
      </w:r>
    </w:p>
    <w:p w:rsidR="00000000" w:rsidRDefault="006A0070">
      <w:pPr>
        <w:pStyle w:val="just"/>
      </w:pPr>
      <w:r>
        <w:t>3.6. Руководитель Администрации не вправе:</w:t>
      </w:r>
    </w:p>
    <w:p w:rsidR="00000000" w:rsidRDefault="006A0070">
      <w:pPr>
        <w:pStyle w:val="just"/>
      </w:pPr>
      <w:r>
        <w:t>1) заниматься другой оплачиваемой деятельностью, кроме педагогической, научной и иной творческой деятельности;</w:t>
      </w:r>
    </w:p>
    <w:p w:rsidR="00000000" w:rsidRDefault="006A0070">
      <w:pPr>
        <w:pStyle w:val="just"/>
      </w:pPr>
      <w:r>
        <w:t>2) быть депутатом законодательных (представительных) органов государственной власти или органов местного самоуправления, членом иных выборных орг</w:t>
      </w:r>
      <w:r>
        <w:t>анов местного самоуправления;</w:t>
      </w:r>
    </w:p>
    <w:p w:rsidR="00000000" w:rsidRDefault="006A0070">
      <w:pPr>
        <w:pStyle w:val="just"/>
      </w:pPr>
      <w:r>
        <w:t>3) заниматься предпринимательской деятельностью лично или через доверенных лиц;</w:t>
      </w:r>
    </w:p>
    <w:p w:rsidR="00000000" w:rsidRDefault="006A0070">
      <w:pPr>
        <w:pStyle w:val="just"/>
      </w:pPr>
      <w:r>
        <w:t>4) быть поверенным или представителем по делам третьих лиц в Администрации либо органе местного самоуправления, который непосредственно подчинен и</w:t>
      </w:r>
      <w:r>
        <w:t>ли подконтролен ему;</w:t>
      </w:r>
    </w:p>
    <w:p w:rsidR="00000000" w:rsidRDefault="006A0070">
      <w:pPr>
        <w:pStyle w:val="just"/>
      </w:pPr>
      <w:r>
        <w:t>5) использовать в неслужебных целях средства материально-технического, финансового и информационного обеспечения, другое имущество и служебную информацию;</w:t>
      </w:r>
    </w:p>
    <w:p w:rsidR="00000000" w:rsidRDefault="006A0070">
      <w:pPr>
        <w:pStyle w:val="just"/>
      </w:pPr>
      <w:r>
        <w:t>6) состоять членом органа управления коммерческой организации, если иное не пред</w:t>
      </w:r>
      <w:r>
        <w:t>усмотрено действующим законодательством;</w:t>
      </w:r>
    </w:p>
    <w:p w:rsidR="00000000" w:rsidRDefault="006A0070">
      <w:pPr>
        <w:pStyle w:val="just"/>
      </w:pPr>
      <w:r>
        <w:t>7) получать гонорары за публикации и выступления в качестве Руководителя Администрации;</w:t>
      </w:r>
    </w:p>
    <w:p w:rsidR="00000000" w:rsidRDefault="006A0070">
      <w:pPr>
        <w:pStyle w:val="just"/>
      </w:pPr>
      <w:r>
        <w:t>8) получать от физических и юридических лиц вознаграждения (подарки, денежные вознаграждения, ссуды, услуги, оплату развлечений</w:t>
      </w:r>
      <w:r>
        <w:t>, отдыха, транспортных расходов и иные вознаграждения), связанные с исполнением им должностных обязанностей;</w:t>
      </w:r>
    </w:p>
    <w:p w:rsidR="00000000" w:rsidRDefault="006A0070">
      <w:pPr>
        <w:pStyle w:val="just"/>
      </w:pPr>
      <w:r>
        <w:t>9) выезжать в командировки за счет физических и юридических лиц, за исключением командировок, осуществляемых на взаимной основе по договоренности о</w:t>
      </w:r>
      <w:r>
        <w:t>рганов местного самоуправления муниципального образования с органами местного самоуправления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</w:t>
      </w:r>
      <w:r>
        <w:t>и организациями;</w:t>
      </w:r>
    </w:p>
    <w:p w:rsidR="00000000" w:rsidRDefault="006A0070">
      <w:pPr>
        <w:pStyle w:val="just"/>
      </w:pPr>
      <w:r>
        <w:t>10) принимать участие в забастовках;</w:t>
      </w:r>
    </w:p>
    <w:p w:rsidR="00000000" w:rsidRDefault="006A0070">
      <w:pPr>
        <w:pStyle w:val="just"/>
      </w:pPr>
      <w:r>
        <w:t>11) использовать свое служебное положение в интересах политических партий, общественных, в том числе религиозных, объединений.</w:t>
      </w:r>
    </w:p>
    <w:p w:rsidR="00000000" w:rsidRDefault="006A0070">
      <w:pPr>
        <w:pStyle w:val="just"/>
      </w:pPr>
      <w:r>
        <w:t>3.7. Руководитель Администрации ежегодно в соответствии с федеральным закон</w:t>
      </w:r>
      <w:r>
        <w:t>ом обязан представлять в органы государственной налоговой службы сведения о полученных им доходах и об имуществе, принадлежащем ему на праве собственности, которые являются объектами налогообложения.</w:t>
      </w:r>
    </w:p>
    <w:p w:rsidR="00000000" w:rsidRDefault="006A0070">
      <w:pPr>
        <w:pStyle w:val="just"/>
      </w:pPr>
      <w:r>
        <w:t>3.8. Руководитель Администрации обязан передать в устано</w:t>
      </w:r>
      <w:r>
        <w:t>вленном законом порядке в доверительное управление находящиеся в его собственности доли (пакеты акций) в уставном капитале коммерческих организаций.</w:t>
      </w:r>
    </w:p>
    <w:p w:rsidR="00000000" w:rsidRDefault="006A0070">
      <w:pPr>
        <w:pStyle w:val="just"/>
      </w:pPr>
      <w:r>
        <w:t>3.9. Руководитель Администрации обязан исполнять другие обязанности, установленные действующим законодатель</w:t>
      </w:r>
      <w:r>
        <w:t>ством и настоящим Контрактом.</w:t>
      </w:r>
    </w:p>
    <w:p w:rsidR="00000000" w:rsidRDefault="006A0070">
      <w:pPr>
        <w:pStyle w:val="just"/>
      </w:pPr>
      <w:r>
        <w:t>3.10. Руководитель Администрации при осуществлении своих полномочий обязан действовать в интересах муниципального образования, осуществлять свои права и исполнять обязанности добросовестно и разумно.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Со</w:t>
      </w:r>
      <w:r>
        <w:rPr>
          <w:rFonts w:eastAsia="Times New Roman"/>
        </w:rPr>
        <w:t>вета депутатов</w:t>
      </w:r>
    </w:p>
    <w:p w:rsidR="00000000" w:rsidRDefault="006A0070">
      <w:pPr>
        <w:pStyle w:val="just"/>
      </w:pPr>
      <w:r>
        <w:t>4.1. Совет депутатов имеет право:</w:t>
      </w:r>
    </w:p>
    <w:p w:rsidR="00000000" w:rsidRDefault="006A0070">
      <w:pPr>
        <w:pStyle w:val="just"/>
      </w:pPr>
      <w:r>
        <w:t>1) требовать от Руководителя Администрации при исполнении им своих обязанностей соблюдения Конституции Российской Федерации, федеральных законов, законов Московской области, иных нормативных правовых актов Р</w:t>
      </w:r>
      <w:r>
        <w:t>оссийской Федерации и Московской области, Устава Одинцовского муниципального района Московской области;</w:t>
      </w:r>
    </w:p>
    <w:p w:rsidR="00000000" w:rsidRDefault="006A0070">
      <w:pPr>
        <w:pStyle w:val="just"/>
      </w:pPr>
      <w:r>
        <w:t>2) запрашивать у Руководителя Администрации необходимую для осуществления полномочий Совета депутатов и Главы Одинцовского района справочную и иную инфо</w:t>
      </w:r>
      <w:r>
        <w:t>рмацию, в том числе в связи с осуществлением контроля за деятельностью Администрации;</w:t>
      </w:r>
    </w:p>
    <w:p w:rsidR="00000000" w:rsidRDefault="006A0070">
      <w:pPr>
        <w:pStyle w:val="just"/>
      </w:pPr>
      <w:r>
        <w:t>3) применять к Руководителю Администрации меры поощрения в соответствии с законодательством и муниципальными правовыми актами;</w:t>
      </w:r>
    </w:p>
    <w:p w:rsidR="00000000" w:rsidRDefault="006A0070">
      <w:pPr>
        <w:pStyle w:val="just"/>
      </w:pPr>
      <w:r>
        <w:t>4) обращаться в суд с заявлением о досрочно</w:t>
      </w:r>
      <w:r>
        <w:t>м расторжении настоящего Контракта в связи с нарушением Руководителем Администрации условий настоящего Контракта в части, касающейся решения вопросов местного значения.</w:t>
      </w:r>
    </w:p>
    <w:p w:rsidR="00000000" w:rsidRDefault="006A0070">
      <w:pPr>
        <w:pStyle w:val="just"/>
      </w:pPr>
      <w:r>
        <w:t>4.2. Иные полномочия Совета депутатов по взаимодействию с Руководителем Администрации о</w:t>
      </w:r>
      <w:r>
        <w:t>пределяются законодательством, Уставом и муниципальными правовыми актами.</w:t>
      </w:r>
    </w:p>
    <w:p w:rsidR="00000000" w:rsidRDefault="006A0070">
      <w:pPr>
        <w:pStyle w:val="just"/>
      </w:pPr>
      <w:r>
        <w:t>4.3. Совет депутатов в пределах своей компетенции принимает меры по обеспечению реализации прав и гарантий Руководителя Администрации, предусмотренных законодательством, муниципальны</w:t>
      </w:r>
      <w:r>
        <w:t>ми правовыми актами и настоящим Контрактом.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3"/>
        <w:rPr>
          <w:rFonts w:eastAsia="Times New Roman"/>
        </w:rPr>
      </w:pPr>
      <w:r>
        <w:rPr>
          <w:rFonts w:eastAsia="Times New Roman"/>
        </w:rPr>
        <w:t>5. Оплата труда и режим рабочего времени Руководителя Администрации</w:t>
      </w:r>
    </w:p>
    <w:p w:rsidR="00000000" w:rsidRDefault="006A0070">
      <w:pPr>
        <w:pStyle w:val="just"/>
      </w:pPr>
      <w:r>
        <w:t>5.1. Руководителю Администрации выплачивается должностной оклад, установленный в соответствии со штатным расписанием, рассчитанный с учетом коэффициента 3,8 к должностному окладу 3915 рублей специалиста 2 категории в органах государственной службы Московск</w:t>
      </w:r>
      <w:r>
        <w:t>ой области.</w:t>
      </w:r>
    </w:p>
    <w:p w:rsidR="00000000" w:rsidRDefault="006A0070">
      <w:pPr>
        <w:pStyle w:val="just"/>
      </w:pPr>
      <w:r>
        <w:t>5.2. Руководителю Администрации также устанавливаются надбавки и премии в соответствии с применяемой в Администрации системой оплаты труда и законодательством Московской области.</w:t>
      </w:r>
    </w:p>
    <w:p w:rsidR="00000000" w:rsidRDefault="006A0070">
      <w:pPr>
        <w:pStyle w:val="just"/>
      </w:pPr>
      <w:r>
        <w:t>5.3. Руководителю Администрации выплачивается материальная помощь</w:t>
      </w:r>
      <w:r>
        <w:t xml:space="preserve"> в размере двух должностных окладов в год.</w:t>
      </w:r>
    </w:p>
    <w:p w:rsidR="00000000" w:rsidRDefault="006A0070">
      <w:pPr>
        <w:pStyle w:val="just"/>
      </w:pPr>
      <w:r>
        <w:t>5.4. В случае изменения действующего законодательства, система оплаты труда Руководителя Администрации подлежит соответствующей корректировке.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3"/>
        <w:rPr>
          <w:rFonts w:eastAsia="Times New Roman"/>
        </w:rPr>
      </w:pPr>
      <w:r>
        <w:rPr>
          <w:rFonts w:eastAsia="Times New Roman"/>
        </w:rPr>
        <w:t>6. Социально-бытовые и иные условия осуществления Руководителем Админ</w:t>
      </w:r>
      <w:r>
        <w:rPr>
          <w:rFonts w:eastAsia="Times New Roman"/>
        </w:rPr>
        <w:t>истрации своих полномочий</w:t>
      </w:r>
    </w:p>
    <w:p w:rsidR="00000000" w:rsidRDefault="006A0070">
      <w:pPr>
        <w:pStyle w:val="just"/>
      </w:pPr>
      <w:r>
        <w:t xml:space="preserve">6.1. Для выполнения служебных обязанностей за счет средств местного бюджета Руководителю Администрации создаются необходимые условия для обеспечения его деятельности, в том числе предоставляются служебная автомашина с водителем с </w:t>
      </w:r>
      <w:r>
        <w:t>круглосуточным графиком работы, средства мобильной связи.</w:t>
      </w:r>
    </w:p>
    <w:p w:rsidR="00000000" w:rsidRDefault="006A0070">
      <w:pPr>
        <w:pStyle w:val="just"/>
      </w:pPr>
      <w:r>
        <w:t>6.2. Руководителю Администрации возмещаются командировочные расходы, производятся другие выплаты, а также предоставляются ежегодный оплачиваемый отпуск в количестве ________ дней и иные гарантии, ус</w:t>
      </w:r>
      <w:r>
        <w:t>тановленные законодательством и нормативными правовыми актами Совета депутатов для муниципальных служащих.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3"/>
        <w:rPr>
          <w:rFonts w:eastAsia="Times New Roman"/>
        </w:rPr>
      </w:pPr>
      <w:r>
        <w:rPr>
          <w:rFonts w:eastAsia="Times New Roman"/>
        </w:rPr>
        <w:t>7. Срок полномочий Руководителя Администрации</w:t>
      </w:r>
    </w:p>
    <w:p w:rsidR="00000000" w:rsidRDefault="006A0070">
      <w:pPr>
        <w:pStyle w:val="just"/>
      </w:pPr>
      <w:r>
        <w:t>7.1. Срок полномочий Руководителя Администрации - 5 лет.</w:t>
      </w:r>
    </w:p>
    <w:p w:rsidR="00000000" w:rsidRDefault="006A0070">
      <w:pPr>
        <w:pStyle w:val="just"/>
      </w:pPr>
      <w:r>
        <w:t>7.2. Полномочия Руководителя Администрации пр</w:t>
      </w:r>
      <w:r>
        <w:t>екращаются досрочно в случае:</w:t>
      </w:r>
    </w:p>
    <w:p w:rsidR="00000000" w:rsidRDefault="006A0070">
      <w:pPr>
        <w:pStyle w:val="just"/>
      </w:pPr>
      <w:r>
        <w:t>1) смерти;</w:t>
      </w:r>
    </w:p>
    <w:p w:rsidR="00000000" w:rsidRDefault="006A0070">
      <w:pPr>
        <w:pStyle w:val="just"/>
      </w:pPr>
      <w:r>
        <w:t>2) отставки по собственному желанию;</w:t>
      </w:r>
    </w:p>
    <w:p w:rsidR="00000000" w:rsidRDefault="006A0070">
      <w:pPr>
        <w:pStyle w:val="just"/>
      </w:pPr>
      <w:r>
        <w:t>3) расторжения Контракта в соответствии с пунктами 9.2.1, 9.2.2 настоящего Контракта;</w:t>
      </w:r>
    </w:p>
    <w:p w:rsidR="00000000" w:rsidRDefault="006A0070">
      <w:pPr>
        <w:pStyle w:val="just"/>
      </w:pPr>
      <w:r>
        <w:t>4) отрешения от должности в порядке, установленном действующим законодательством;</w:t>
      </w:r>
    </w:p>
    <w:p w:rsidR="00000000" w:rsidRDefault="006A0070">
      <w:pPr>
        <w:pStyle w:val="just"/>
      </w:pPr>
      <w:r>
        <w:t>5) признан</w:t>
      </w:r>
      <w:r>
        <w:t>ия судом недееспособным или ограниченно дееспособным;</w:t>
      </w:r>
    </w:p>
    <w:p w:rsidR="00000000" w:rsidRDefault="006A0070">
      <w:pPr>
        <w:pStyle w:val="just"/>
      </w:pPr>
      <w:r>
        <w:t>6) признания судом безвестно отсутствующим или объявления умершим;</w:t>
      </w:r>
    </w:p>
    <w:p w:rsidR="00000000" w:rsidRDefault="006A0070">
      <w:pPr>
        <w:pStyle w:val="just"/>
      </w:pPr>
      <w:r>
        <w:t>7) вступления в отношении его в законную силу обвинительного приговора суда;</w:t>
      </w:r>
    </w:p>
    <w:p w:rsidR="00000000" w:rsidRDefault="006A0070">
      <w:pPr>
        <w:pStyle w:val="just"/>
      </w:pPr>
      <w:r>
        <w:t>8) выезда за пределы Российской Федерации на постоянное ме</w:t>
      </w:r>
      <w:r>
        <w:t>сто жительства;</w:t>
      </w:r>
    </w:p>
    <w:p w:rsidR="00000000" w:rsidRDefault="006A0070">
      <w:pPr>
        <w:pStyle w:val="just"/>
      </w:pPr>
      <w:r>
        <w:t>9) 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</w:t>
      </w:r>
      <w:r>
        <w:t>естного самоуправления;</w:t>
      </w:r>
    </w:p>
    <w:p w:rsidR="00000000" w:rsidRDefault="006A0070">
      <w:pPr>
        <w:pStyle w:val="just"/>
      </w:pPr>
      <w:r>
        <w:t>10) призыва на военную службу или направления на заменяющую ее альтернативную гражданскую службу.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6A0070">
      <w:pPr>
        <w:pStyle w:val="just"/>
      </w:pPr>
      <w:r>
        <w:t>8.1. За неисполнение и (или) ненадлежащее исполнение условий настоящего Контракта стороны несут ответственн</w:t>
      </w:r>
      <w:r>
        <w:t>ость в соответствии с действующим законодательством.</w:t>
      </w:r>
    </w:p>
    <w:p w:rsidR="00000000" w:rsidRDefault="006A0070">
      <w:pPr>
        <w:pStyle w:val="just"/>
      </w:pPr>
      <w:r>
        <w:t>8.2. Руководитель Администрации несет ответственность в соответствии с федеральным законодательством за неосуществление или ненадлежащее осуществление отдельных полномочий, переданных Администрации Одинц</w:t>
      </w:r>
      <w:r>
        <w:t>овского муниципального района Московской области федеральными законами и законами Московской области.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расторжение Контракта. Разрешение споров</w:t>
      </w:r>
    </w:p>
    <w:p w:rsidR="00000000" w:rsidRDefault="006A0070">
      <w:pPr>
        <w:pStyle w:val="just"/>
      </w:pPr>
      <w:r>
        <w:t>9.1. Каждая из сторон вправе ставить перед другой стороной вопросы о расторжении, изменении (уточнении) или дополнении настоящего Контракта, которые оформляются дополнительным соглашением, прилагаемым к Контракту.</w:t>
      </w:r>
    </w:p>
    <w:p w:rsidR="00000000" w:rsidRDefault="006A0070">
      <w:pPr>
        <w:pStyle w:val="just"/>
      </w:pPr>
      <w:r>
        <w:t>9.2. В случае изменения действующего закон</w:t>
      </w:r>
      <w:r>
        <w:t>одательства либо Устава Одинцовского муниципального района Московской области в Контракт вносятся соответствующие изменения и дополнения.</w:t>
      </w:r>
    </w:p>
    <w:p w:rsidR="00000000" w:rsidRDefault="006A0070">
      <w:pPr>
        <w:pStyle w:val="just"/>
      </w:pPr>
      <w:r>
        <w:t>9.3. Контракт с Руководителем Администрации может быть расторгнут досрочно:</w:t>
      </w:r>
    </w:p>
    <w:p w:rsidR="00000000" w:rsidRDefault="006A0070">
      <w:pPr>
        <w:pStyle w:val="just"/>
      </w:pPr>
      <w:r>
        <w:t>9.3.1. По соглашению сторон.</w:t>
      </w:r>
    </w:p>
    <w:p w:rsidR="00000000" w:rsidRDefault="006A0070">
      <w:pPr>
        <w:pStyle w:val="just"/>
      </w:pPr>
      <w:r>
        <w:t>9.3.2. В суде</w:t>
      </w:r>
      <w:r>
        <w:t>бном порядке на основании заявления:</w:t>
      </w:r>
    </w:p>
    <w:p w:rsidR="00000000" w:rsidRDefault="006A0070">
      <w:pPr>
        <w:pStyle w:val="just"/>
      </w:pPr>
      <w:r>
        <w:t>а) Совета депутатов или Главы Одинцовского муниципального района - в связи с нарушением условий Контракта в части, касающейся решения вопросов местного значения;</w:t>
      </w:r>
    </w:p>
    <w:p w:rsidR="00000000" w:rsidRDefault="006A0070">
      <w:pPr>
        <w:pStyle w:val="just"/>
      </w:pPr>
      <w:r>
        <w:t xml:space="preserve">б) Губернатора Московской области - в связи с нарушением </w:t>
      </w:r>
      <w:r>
        <w:t>условий Контракта в части, касающейся осуществления отдельных государственных полномочий, переданных Администрации федеральными законами и законами Московской области;</w:t>
      </w:r>
    </w:p>
    <w:p w:rsidR="00000000" w:rsidRDefault="006A0070">
      <w:pPr>
        <w:pStyle w:val="just"/>
      </w:pPr>
      <w:r>
        <w:t>в) Руководителя Администрации - в связи с нарушениями условий Контракта органами местног</w:t>
      </w:r>
      <w:r>
        <w:t>о самоуправления Одинцовского муниципального района Московской области и (или) органами государственной власти Московской области.</w:t>
      </w:r>
    </w:p>
    <w:p w:rsidR="00000000" w:rsidRDefault="006A0070">
      <w:pPr>
        <w:pStyle w:val="just"/>
      </w:pPr>
      <w:r>
        <w:t>9.4. Предложение о досрочном расторжении Контракта в случаях, предусматривающих согласие сторон, должно быть направлено в пис</w:t>
      </w:r>
      <w:r>
        <w:t>ьменной форме другой стороне не позднее чем за 2 месяца до предполагаемого срока прекращения Контракта.</w:t>
      </w:r>
    </w:p>
    <w:p w:rsidR="00000000" w:rsidRDefault="006A0070">
      <w:pPr>
        <w:pStyle w:val="just"/>
      </w:pPr>
      <w:r>
        <w:t>9.5. Споры между сторонами разрешаются в установленном действующим законодательством порядке.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Контракта</w:t>
      </w:r>
    </w:p>
    <w:p w:rsidR="00000000" w:rsidRDefault="006A0070">
      <w:pPr>
        <w:pStyle w:val="just"/>
      </w:pPr>
      <w:r>
        <w:t>10.1. Настоящий Контракт посл</w:t>
      </w:r>
      <w:r>
        <w:t>е истечения срока полномочий Руководителя Администрации в соответствии с пунктом 7.1 настоящего Контракта действует до заключения контракта с новым Руководителем Администрации.</w:t>
      </w:r>
    </w:p>
    <w:p w:rsidR="00000000" w:rsidRDefault="006A0070">
      <w:pPr>
        <w:pStyle w:val="just"/>
      </w:pPr>
      <w:r>
        <w:t xml:space="preserve">10.2. Контракт с Руководителем Администрации в части, касающейся осуществления </w:t>
      </w:r>
      <w:r>
        <w:t>отдельных государственных полномочий, действует в течение срока его полномочий, но не более срока действия отдельных государственных полномочий, если данные полномочия имеют определенный срок действия.</w:t>
      </w:r>
    </w:p>
    <w:p w:rsidR="00000000" w:rsidRDefault="006A0070">
      <w:pPr>
        <w:pStyle w:val="just"/>
      </w:pPr>
      <w:r>
        <w:t>10.3. Действие настоящего Контракта прекращается досро</w:t>
      </w:r>
      <w:r>
        <w:t>чно (ранее срока, определенного пунктом 10.1 настоящего Контракта) со дня досрочного прекращения полномочий Руководителем Администрации в соответствии с законодательством и пунктом 9.3 настоящего Контракта.</w:t>
      </w:r>
    </w:p>
    <w:p w:rsidR="00000000" w:rsidRDefault="006A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0">
      <w:pPr>
        <w:pStyle w:val="right"/>
      </w:pPr>
      <w:r>
        <w:t>Источник - Решение Совета депутатов Одинцовского</w:t>
      </w:r>
      <w:r>
        <w:t xml:space="preserve"> муниципального района МО от 15.12.2005 № 23/4</w:t>
      </w:r>
    </w:p>
    <w:p w:rsidR="00000000" w:rsidRDefault="006A0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https://порядокправа.рф/obrazecy/kontrakt_s_rukovoditelem_administracii_odincovskogo_municipalnogo_rajona_moskovskoj_oblasti.htm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070"/>
    <w:rsid w:val="006A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9F1DC-A9FD-4291-AE23-45C49AE2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s_rukovoditelem_administracii_odincov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2280</Words>
  <Characters>12996</Characters>
  <Application>Microsoft Office Word</Application>
  <DocSecurity>0</DocSecurity>
  <Lines>108</Lines>
  <Paragraphs>30</Paragraphs>
  <ScaleCrop>false</ScaleCrop>
  <Company/>
  <LinksUpToDate>false</LinksUpToDate>
  <CharactersWithSpaces>15246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с руководителем администрации Одинцовского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2022-08-10T00:16:00Z</dcterms:created>
  <dcterms:modified xsi:type="dcterms:W3CDTF">2022-08-10T00:16:00Z</dcterms:modified>
</cp:coreProperties>
</file>