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6C6">
      <w:pPr>
        <w:pStyle w:val="1"/>
        <w:rPr>
          <w:rFonts w:eastAsia="Times New Roman"/>
        </w:rPr>
      </w:pPr>
      <w:r>
        <w:rPr>
          <w:rFonts w:eastAsia="Times New Roman"/>
        </w:rPr>
        <w:t>Конкурсный бюллетень кандидата на замещение вакантной должности государственной гражданской службы в Федеральном агентстве по управлению государственным имуществом</w:t>
      </w:r>
    </w:p>
    <w:p w:rsidR="00000000" w:rsidRDefault="006D56C6">
      <w:pPr>
        <w:pStyle w:val="right"/>
      </w:pPr>
      <w:r>
        <w:t>Приложение 6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</w:t>
      </w:r>
    </w:p>
    <w:p w:rsidR="00000000" w:rsidRDefault="006D56C6">
      <w:pPr>
        <w:pStyle w:val="right"/>
      </w:pPr>
      <w:r>
        <w:t xml:space="preserve">государственной гражданской </w:t>
      </w:r>
      <w:r>
        <w:br/>
        <w:t>сл</w:t>
      </w:r>
      <w:r>
        <w:t xml:space="preserve">ужбы в Федеральном агентстве </w:t>
      </w:r>
      <w:r>
        <w:br/>
        <w:t xml:space="preserve">по управлению государственным </w:t>
      </w:r>
      <w:r>
        <w:br/>
        <w:t xml:space="preserve">имуществом, утвержденной </w:t>
      </w:r>
      <w:r>
        <w:br/>
        <w:t xml:space="preserve">Приказом Росимущества </w:t>
      </w:r>
      <w:r>
        <w:br/>
        <w:t>от 27 мая 2009 г. N 141</w:t>
      </w:r>
    </w:p>
    <w:p w:rsidR="00000000" w:rsidRDefault="006D5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6C6">
      <w:pPr>
        <w:pStyle w:val="HTML"/>
      </w:pPr>
      <w:r>
        <w:t xml:space="preserve">                           Конкурсный бюллетень</w:t>
      </w:r>
    </w:p>
    <w:p w:rsidR="00000000" w:rsidRDefault="006D56C6">
      <w:pPr>
        <w:pStyle w:val="HTML"/>
      </w:pPr>
    </w:p>
    <w:p w:rsidR="00000000" w:rsidRDefault="006D56C6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6D56C6">
      <w:pPr>
        <w:pStyle w:val="HTML"/>
      </w:pPr>
      <w:r>
        <w:t>(наименование должности, на замещение (фамилия, имя, отчество кандидата)</w:t>
      </w:r>
    </w:p>
    <w:p w:rsidR="00000000" w:rsidRDefault="006D56C6">
      <w:pPr>
        <w:pStyle w:val="HTML"/>
      </w:pPr>
      <w:r>
        <w:t>которой проводится конкурс)</w:t>
      </w:r>
    </w:p>
    <w:p w:rsidR="00000000" w:rsidRDefault="006D56C6">
      <w:pPr>
        <w:pStyle w:val="HTML"/>
      </w:pPr>
    </w:p>
    <w:p w:rsidR="00000000" w:rsidRDefault="006D56C6">
      <w:pPr>
        <w:pStyle w:val="HTML"/>
      </w:pPr>
      <w:r>
        <w:t>---------------------------------------------------------------------------</w:t>
      </w:r>
    </w:p>
    <w:p w:rsidR="00000000" w:rsidRDefault="006D56C6">
      <w:pPr>
        <w:pStyle w:val="HTML"/>
      </w:pPr>
      <w:r>
        <w:t xml:space="preserve">¦ N  ¦    Фамилия, имя,     ¦ Оценка ¦Краткая мотивировка ¦    Подпись    </w:t>
      </w:r>
      <w:r>
        <w:t>¦</w:t>
      </w:r>
    </w:p>
    <w:p w:rsidR="00000000" w:rsidRDefault="006D56C6">
      <w:pPr>
        <w:pStyle w:val="HTML"/>
      </w:pPr>
      <w:r>
        <w:t>¦п/п ¦ отчество, должность  ¦        ¦выставленной оценки ¦члена комиссии ¦</w:t>
      </w:r>
    </w:p>
    <w:p w:rsidR="00000000" w:rsidRDefault="006D56C6">
      <w:pPr>
        <w:pStyle w:val="HTML"/>
      </w:pPr>
      <w:r>
        <w:t>¦    ¦    члена комиссии    ¦        ¦                    ¦    и дата     ¦</w:t>
      </w:r>
    </w:p>
    <w:p w:rsidR="00000000" w:rsidRDefault="006D56C6">
      <w:pPr>
        <w:pStyle w:val="HTML"/>
      </w:pPr>
      <w:r>
        <w:t>+----+----------------------+--------+--------------------+---------------+</w:t>
      </w:r>
    </w:p>
    <w:p w:rsidR="00000000" w:rsidRDefault="006D56C6">
      <w:pPr>
        <w:pStyle w:val="HTML"/>
      </w:pPr>
      <w:r>
        <w:t xml:space="preserve">¦ 1  ¦          2         </w:t>
      </w:r>
      <w:r>
        <w:t xml:space="preserve">  ¦   3    ¦         4          ¦       5       ¦</w:t>
      </w:r>
    </w:p>
    <w:p w:rsidR="00000000" w:rsidRDefault="006D56C6">
      <w:pPr>
        <w:pStyle w:val="HTML"/>
      </w:pPr>
      <w:r>
        <w:t>+----+----------------------+--------+--------------------+---------------+</w:t>
      </w:r>
    </w:p>
    <w:p w:rsidR="00000000" w:rsidRDefault="006D56C6">
      <w:pPr>
        <w:pStyle w:val="HTML"/>
      </w:pPr>
      <w:r>
        <w:t>¦    ¦                      ¦        ¦                    ¦               ¦</w:t>
      </w:r>
    </w:p>
    <w:p w:rsidR="00000000" w:rsidRDefault="006D56C6">
      <w:pPr>
        <w:pStyle w:val="HTML"/>
      </w:pPr>
      <w:r>
        <w:t>-----+----------------------+--------+----------------</w:t>
      </w:r>
      <w:r>
        <w:t>----+----------------</w:t>
      </w:r>
    </w:p>
    <w:p w:rsidR="00000000" w:rsidRDefault="006D5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6C6">
      <w:pPr>
        <w:pStyle w:val="right"/>
      </w:pPr>
      <w:r>
        <w:t>Источник - Приказ Росимущества от 27.05.2009 № 141</w:t>
      </w:r>
    </w:p>
    <w:p w:rsidR="00000000" w:rsidRDefault="006D56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https://порядокправа.рф/obrazecy/konkursnyj_byulleten_kandidata_na_zameshhenie_vakantnoj_dolzhnosti_gosudarstvennoj_grazhdanskoj_sluzhby_v.htm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6C6"/>
    <w:rsid w:val="006D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A3B0C8-BFCB-4BED-AA45-19B62717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yj_byulleten_kandidata_na_zameshhenie_vakantnoj_dolzhnosti_gosudarstvennoj_grazhdanskoj_sluzhby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Конкурсный бюллетень кандидата на замещение вакантной должности государственной гражданской службы в Федеральном агентстве по управлению государственным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2022-08-10T00:11:00Z</dcterms:created>
  <dcterms:modified xsi:type="dcterms:W3CDTF">2022-08-10T00:11:00Z</dcterms:modified>
</cp:coreProperties>
</file>