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6C06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(для размещения заказа у субъектов малого предпринимательства) на поставку товара по проекту, проводимому в рамках реализации </w:t>
      </w:r>
      <w:r>
        <w:rPr>
          <w:rFonts w:eastAsia="Times New Roman"/>
        </w:rPr>
        <w:t>федеральных целевых, государственных и иных программ в сфере образования, воспитания и развития общедоступных образовательных ресурсов. Государственный контракт на поставку товара для государственных нужд</w:t>
      </w:r>
    </w:p>
    <w:p w:rsidR="00000000" w:rsidRDefault="00096C06">
      <w:pPr>
        <w:pStyle w:val="right"/>
      </w:pPr>
      <w:r>
        <w:t>Приложение N 11 к Приказу Рособразования от 17 апре</w:t>
      </w:r>
      <w:r>
        <w:t>ля 2009 г. N 422</w:t>
      </w:r>
    </w:p>
    <w:p w:rsidR="00000000" w:rsidRDefault="00096C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C06">
      <w:pPr>
        <w:pStyle w:val="3"/>
        <w:rPr>
          <w:rFonts w:eastAsia="Times New Roman"/>
        </w:rPr>
      </w:pPr>
      <w:r>
        <w:rPr>
          <w:rFonts w:eastAsia="Times New Roman"/>
        </w:rPr>
        <w:t>Раздел III. ПРОЕКТ ГОСУДАРСТВЕННОГО КОНТРАКТА</w:t>
      </w:r>
    </w:p>
    <w:p w:rsidR="00000000" w:rsidRDefault="00096C06">
      <w:pPr>
        <w:pStyle w:val="HTML"/>
      </w:pPr>
      <w:r>
        <w:t xml:space="preserve">                     Государственный контракт N _____</w:t>
      </w:r>
    </w:p>
    <w:p w:rsidR="00000000" w:rsidRDefault="00096C06">
      <w:pPr>
        <w:pStyle w:val="HTML"/>
      </w:pPr>
      <w:r>
        <w:t>на поставку товара для государственных нужд</w:t>
      </w:r>
    </w:p>
    <w:p w:rsidR="00000000" w:rsidRDefault="00096C06">
      <w:pPr>
        <w:pStyle w:val="HTML"/>
      </w:pPr>
    </w:p>
    <w:p w:rsidR="00000000" w:rsidRDefault="00096C06">
      <w:pPr>
        <w:pStyle w:val="HTML"/>
      </w:pPr>
      <w:r>
        <w:t>г. Москва                                             "__" __________ 200__</w:t>
      </w:r>
    </w:p>
    <w:p w:rsidR="00000000" w:rsidRDefault="00096C06">
      <w:pPr>
        <w:pStyle w:val="HTML"/>
      </w:pPr>
    </w:p>
    <w:p w:rsidR="00000000" w:rsidRDefault="00096C06">
      <w:pPr>
        <w:pStyle w:val="HTML"/>
      </w:pPr>
      <w:r>
        <w:t>Федеральное   аг</w:t>
      </w:r>
      <w:r>
        <w:t>ентство   по   образованию,   именуемое   в  дальнейшем</w:t>
      </w:r>
    </w:p>
    <w:p w:rsidR="00000000" w:rsidRDefault="00096C06">
      <w:pPr>
        <w:pStyle w:val="HTML"/>
      </w:pPr>
      <w:r>
        <w:t>"Государственный заказчик", в лице ______________________, действующего(ей)</w:t>
      </w:r>
    </w:p>
    <w:p w:rsidR="00000000" w:rsidRDefault="00096C06">
      <w:pPr>
        <w:pStyle w:val="HTML"/>
      </w:pPr>
      <w:r>
        <w:t>на   основании   Положения   о   Федеральном   агентстве   по  образованию,</w:t>
      </w:r>
    </w:p>
    <w:p w:rsidR="00000000" w:rsidRDefault="00096C06">
      <w:pPr>
        <w:pStyle w:val="HTML"/>
      </w:pPr>
      <w:r>
        <w:t xml:space="preserve">утвержденного   Постановлением   Правительства  </w:t>
      </w:r>
      <w:r>
        <w:t xml:space="preserve"> Российской   Федерации  от</w:t>
      </w:r>
    </w:p>
    <w:p w:rsidR="00000000" w:rsidRDefault="00096C06">
      <w:pPr>
        <w:pStyle w:val="HTML"/>
      </w:pPr>
      <w:r>
        <w:t>17.06.2004  N  288, и  Приказа  Федерального  агентства  по  образованию от</w:t>
      </w:r>
    </w:p>
    <w:p w:rsidR="00000000" w:rsidRDefault="00096C06">
      <w:pPr>
        <w:pStyle w:val="HTML"/>
      </w:pPr>
      <w:r>
        <w:t>24.07.2008   N   914   "О   распределении   обязанностей   по   руководству</w:t>
      </w:r>
    </w:p>
    <w:p w:rsidR="00000000" w:rsidRDefault="00096C06">
      <w:pPr>
        <w:pStyle w:val="HTML"/>
      </w:pPr>
      <w:r>
        <w:t>деятельностью  Федерального  агентства  по образованию", с одной стороны, и</w:t>
      </w:r>
    </w:p>
    <w:p w:rsidR="00000000" w:rsidRDefault="00096C06">
      <w:pPr>
        <w:pStyle w:val="HTML"/>
      </w:pPr>
      <w:r>
        <w:t>__________________________________________________________________________,</w:t>
      </w:r>
    </w:p>
    <w:p w:rsidR="00000000" w:rsidRDefault="00096C06">
      <w:pPr>
        <w:pStyle w:val="HTML"/>
      </w:pPr>
      <w:r>
        <w:t>(указать  полное  наименование организации и ее организационно-правовую</w:t>
      </w:r>
    </w:p>
    <w:p w:rsidR="00000000" w:rsidRDefault="00096C06">
      <w:pPr>
        <w:pStyle w:val="HTML"/>
      </w:pPr>
      <w:r>
        <w:t>форму или Ф.И.О. Участника - физического лица (индивидуального</w:t>
      </w:r>
    </w:p>
    <w:p w:rsidR="00000000" w:rsidRDefault="00096C06">
      <w:pPr>
        <w:pStyle w:val="HTML"/>
      </w:pPr>
      <w:r>
        <w:t>предпринимателя))</w:t>
      </w:r>
    </w:p>
    <w:p w:rsidR="00000000" w:rsidRDefault="00096C06">
      <w:pPr>
        <w:pStyle w:val="HTML"/>
      </w:pPr>
      <w:r>
        <w:t>зарегистрированное(ый/ая) в</w:t>
      </w:r>
      <w:r>
        <w:t xml:space="preserve">  _____________________________________________,</w:t>
      </w:r>
    </w:p>
    <w:p w:rsidR="00000000" w:rsidRDefault="00096C06">
      <w:pPr>
        <w:pStyle w:val="HTML"/>
      </w:pPr>
      <w:r>
        <w:t>(указать наименование регистрирующего органа)</w:t>
      </w:r>
    </w:p>
    <w:p w:rsidR="00000000" w:rsidRDefault="00096C06">
      <w:pPr>
        <w:pStyle w:val="HTML"/>
      </w:pPr>
      <w:r>
        <w:t>за основным государственным регистрационным номером ________ (Свидетельство</w:t>
      </w:r>
    </w:p>
    <w:p w:rsidR="00000000" w:rsidRDefault="00096C06">
      <w:pPr>
        <w:pStyle w:val="HTML"/>
      </w:pPr>
      <w:r>
        <w:t>о внесении  записи  в  Единый  государственный  реестр юридических  лиц или</w:t>
      </w:r>
    </w:p>
    <w:p w:rsidR="00000000" w:rsidRDefault="00096C06">
      <w:pPr>
        <w:pStyle w:val="HTML"/>
      </w:pPr>
      <w:r>
        <w:t>Свидетель</w:t>
      </w:r>
      <w:r>
        <w:t>ство   о   внесении   записи   в  Единый   реестр   индивидуальных</w:t>
      </w:r>
    </w:p>
    <w:p w:rsidR="00000000" w:rsidRDefault="00096C06">
      <w:pPr>
        <w:pStyle w:val="HTML"/>
      </w:pPr>
      <w:r>
        <w:t>предпринимателей   N  _____,  от  __________),   именуемое   в   дальнейшем</w:t>
      </w:r>
    </w:p>
    <w:p w:rsidR="00000000" w:rsidRDefault="00096C06">
      <w:pPr>
        <w:pStyle w:val="HTML"/>
      </w:pPr>
      <w:r>
        <w:t>"Поставщик",  в  лице _______________________________________, действующего</w:t>
      </w:r>
    </w:p>
    <w:p w:rsidR="00000000" w:rsidRDefault="00096C06">
      <w:pPr>
        <w:pStyle w:val="HTML"/>
      </w:pPr>
      <w:r>
        <w:t>(указать должность, Ф.И.О. руководите</w:t>
      </w:r>
      <w:r>
        <w:t>ля</w:t>
      </w:r>
    </w:p>
    <w:p w:rsidR="00000000" w:rsidRDefault="00096C06">
      <w:pPr>
        <w:pStyle w:val="HTML"/>
      </w:pPr>
      <w:r>
        <w:t>организации - для юридических лиц)</w:t>
      </w:r>
    </w:p>
    <w:p w:rsidR="00000000" w:rsidRDefault="00096C06">
      <w:pPr>
        <w:pStyle w:val="HTML"/>
      </w:pPr>
      <w:r>
        <w:t>на основании _____________________________________________________________,</w:t>
      </w:r>
    </w:p>
    <w:p w:rsidR="00000000" w:rsidRDefault="00096C06">
      <w:pPr>
        <w:pStyle w:val="HTML"/>
      </w:pPr>
      <w:r>
        <w:t>(указать: Устава или Положения, а также доверенности, если</w:t>
      </w:r>
    </w:p>
    <w:p w:rsidR="00000000" w:rsidRDefault="00096C06">
      <w:pPr>
        <w:pStyle w:val="HTML"/>
      </w:pPr>
      <w:r>
        <w:t>Государственный контракт подписывается</w:t>
      </w:r>
    </w:p>
    <w:p w:rsidR="00000000" w:rsidRDefault="00096C06">
      <w:pPr>
        <w:pStyle w:val="HTML"/>
      </w:pPr>
      <w:r>
        <w:lastRenderedPageBreak/>
        <w:t>не руководителем организации)</w:t>
      </w:r>
    </w:p>
    <w:p w:rsidR="00000000" w:rsidRDefault="00096C06">
      <w:pPr>
        <w:pStyle w:val="HTML"/>
      </w:pPr>
      <w:r>
        <w:t>с   другой   стороны,   а   вместе   именуемые   в   дальнейшем  "Стороны",</w:t>
      </w:r>
    </w:p>
    <w:p w:rsidR="00000000" w:rsidRDefault="00096C06">
      <w:pPr>
        <w:pStyle w:val="HTML"/>
      </w:pPr>
      <w:r>
        <w:t>руководствуясь:</w:t>
      </w:r>
    </w:p>
    <w:p w:rsidR="00000000" w:rsidRDefault="00096C06">
      <w:pPr>
        <w:pStyle w:val="HTML"/>
      </w:pPr>
      <w:r>
        <w:t>приказом Федерального агентства по образованию от _________ N _________</w:t>
      </w:r>
    </w:p>
    <w:p w:rsidR="00000000" w:rsidRDefault="00096C06">
      <w:pPr>
        <w:pStyle w:val="HTML"/>
      </w:pPr>
      <w:r>
        <w:t>"_____ о реализации проектов в рамках ..._____";</w:t>
      </w:r>
    </w:p>
    <w:p w:rsidR="00000000" w:rsidRDefault="00096C06">
      <w:pPr>
        <w:pStyle w:val="HTML"/>
      </w:pPr>
      <w:r>
        <w:t>приказом Феде</w:t>
      </w:r>
      <w:r>
        <w:t>рального агентства по образованию от _________ N _________</w:t>
      </w:r>
    </w:p>
    <w:p w:rsidR="00000000" w:rsidRDefault="00096C06">
      <w:pPr>
        <w:pStyle w:val="HTML"/>
      </w:pPr>
      <w:r>
        <w:t>"_____ о выделении ассигнований ..._____";</w:t>
      </w:r>
    </w:p>
    <w:p w:rsidR="00000000" w:rsidRDefault="00096C06">
      <w:pPr>
        <w:pStyle w:val="HTML"/>
      </w:pPr>
      <w:r>
        <w:t>приказом Федерального агентства по образованию от _________ N _________</w:t>
      </w:r>
    </w:p>
    <w:p w:rsidR="00000000" w:rsidRDefault="00096C06">
      <w:pPr>
        <w:pStyle w:val="HTML"/>
      </w:pPr>
      <w:r>
        <w:t>"_____ о внесении изменений в приказ о реализации проектов  (или в приказ о</w:t>
      </w:r>
    </w:p>
    <w:p w:rsidR="00000000" w:rsidRDefault="00096C06">
      <w:pPr>
        <w:pStyle w:val="HTML"/>
      </w:pPr>
      <w:r>
        <w:t>выделе</w:t>
      </w:r>
      <w:r>
        <w:t>нии ассигнований) _____";</w:t>
      </w:r>
    </w:p>
    <w:p w:rsidR="00000000" w:rsidRDefault="00096C06">
      <w:pPr>
        <w:pStyle w:val="HTML"/>
      </w:pPr>
      <w:r>
        <w:t>решением  Единой   комиссии   (протокол   от _________  N _________) по</w:t>
      </w:r>
    </w:p>
    <w:p w:rsidR="00000000" w:rsidRDefault="00096C06">
      <w:pPr>
        <w:pStyle w:val="HTML"/>
      </w:pPr>
      <w:r>
        <w:t>Конкурсу N __________ "__________________________________________________",</w:t>
      </w:r>
    </w:p>
    <w:p w:rsidR="00000000" w:rsidRDefault="00096C06">
      <w:pPr>
        <w:pStyle w:val="HTML"/>
      </w:pPr>
      <w:r>
        <w:t>(указать наименование Конкурса)</w:t>
      </w:r>
    </w:p>
    <w:p w:rsidR="00000000" w:rsidRDefault="00096C06">
      <w:pPr>
        <w:pStyle w:val="HTML"/>
      </w:pPr>
      <w:r>
        <w:t>в рамках реализации "_____________________________</w:t>
      </w:r>
      <w:r>
        <w:t>_______________________",</w:t>
      </w:r>
    </w:p>
    <w:p w:rsidR="00000000" w:rsidRDefault="00096C06">
      <w:pPr>
        <w:pStyle w:val="HTML"/>
      </w:pPr>
      <w:r>
        <w:t>(указать: номер и наименование задачи, мероприятия</w:t>
      </w:r>
    </w:p>
    <w:p w:rsidR="00000000" w:rsidRDefault="00096C06">
      <w:pPr>
        <w:pStyle w:val="HTML"/>
      </w:pPr>
      <w:r>
        <w:t>и Программы, кем и когда утверждена Программа)</w:t>
      </w:r>
    </w:p>
    <w:p w:rsidR="00000000" w:rsidRDefault="00096C06">
      <w:pPr>
        <w:pStyle w:val="HTML"/>
      </w:pPr>
      <w:r>
        <w:t>по статье "_______________" классификации операций сектора государственного</w:t>
      </w:r>
    </w:p>
    <w:p w:rsidR="00000000" w:rsidRDefault="00096C06">
      <w:pPr>
        <w:pStyle w:val="HTML"/>
      </w:pPr>
      <w:r>
        <w:t>управления, по направлению расходов "прочие нужды"</w:t>
      </w:r>
    </w:p>
    <w:p w:rsidR="00000000" w:rsidRDefault="00096C06">
      <w:pPr>
        <w:pStyle w:val="HTML"/>
      </w:pPr>
      <w:r>
        <w:t>заклю</w:t>
      </w:r>
      <w:r>
        <w:t>чили   настоящий Государственный контракт  на  поставку товара для</w:t>
      </w:r>
    </w:p>
    <w:p w:rsidR="00000000" w:rsidRDefault="00096C06">
      <w:pPr>
        <w:pStyle w:val="HTML"/>
      </w:pPr>
      <w:r>
        <w:t>государственных нужд (далее - Государственный контракт) о нижеследующем:</w:t>
      </w:r>
    </w:p>
    <w:p w:rsidR="00000000" w:rsidRDefault="00096C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C06">
      <w:pPr>
        <w:pStyle w:val="3"/>
        <w:rPr>
          <w:rFonts w:eastAsia="Times New Roman"/>
        </w:rPr>
      </w:pPr>
      <w:r>
        <w:rPr>
          <w:rFonts w:eastAsia="Times New Roman"/>
        </w:rPr>
        <w:t>1. Предмет Государственного контракта</w:t>
      </w:r>
    </w:p>
    <w:p w:rsidR="00000000" w:rsidRDefault="00096C06">
      <w:pPr>
        <w:pStyle w:val="just"/>
      </w:pPr>
      <w:r>
        <w:t>1.1. Поставщик по заданию Государственного заказчика обязуется поставить и пе</w:t>
      </w:r>
      <w:r>
        <w:t>редать (указать товары или оборудование по названию Конкурса) (наименование выделять жирным шрифтом) (далее - товар) Грузополучателям, указанным Государственным заказчиком в порядке и на условиях, предусмотренных настоящим Государственным контрактом.</w:t>
      </w:r>
    </w:p>
    <w:p w:rsidR="00000000" w:rsidRDefault="00096C06">
      <w:pPr>
        <w:pStyle w:val="just"/>
      </w:pPr>
      <w:r>
        <w:t xml:space="preserve">1.2. </w:t>
      </w:r>
      <w:r>
        <w:t>Государственный заказчик обязуется обеспечить оплату поставленного (переданного) товара в порядке и на условиях, предусмотренных настоящим Государственным контрактом.</w:t>
      </w:r>
    </w:p>
    <w:p w:rsidR="00000000" w:rsidRDefault="00096C06">
      <w:pPr>
        <w:pStyle w:val="just"/>
      </w:pPr>
      <w:r>
        <w:t>1.3. Требования, предъявляемые к товару и срокам его поставки, Грузополучатели товара и состав отчетной документации определяются в Задании на поставку товара (Приложение N 1 к Государственному контракту).</w:t>
      </w:r>
    </w:p>
    <w:p w:rsidR="00000000" w:rsidRDefault="00096C06">
      <w:pPr>
        <w:pStyle w:val="just"/>
      </w:pPr>
      <w:r>
        <w:t>1.4. Товар, поставляемый в рамках предмета настоящ</w:t>
      </w:r>
      <w:r>
        <w:t>его Государственного контракта, его наименование, цена, комплектация и количество (объем) определяются в Спецификации на товар (Приложение N 2 к Государственному контракту).</w:t>
      </w:r>
    </w:p>
    <w:p w:rsidR="00000000" w:rsidRDefault="00096C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C06">
      <w:pPr>
        <w:pStyle w:val="3"/>
        <w:rPr>
          <w:rFonts w:eastAsia="Times New Roman"/>
        </w:rPr>
      </w:pPr>
      <w:r>
        <w:rPr>
          <w:rFonts w:eastAsia="Times New Roman"/>
        </w:rPr>
        <w:t>2. Общие положения Государственного контракта</w:t>
      </w:r>
    </w:p>
    <w:p w:rsidR="00000000" w:rsidRDefault="00096C06">
      <w:pPr>
        <w:pStyle w:val="just"/>
      </w:pPr>
      <w:r>
        <w:t>2.1. Основные определения, использу</w:t>
      </w:r>
      <w:r>
        <w:t>емые в Государственном контракте:</w:t>
      </w:r>
    </w:p>
    <w:p w:rsidR="00000000" w:rsidRDefault="00096C06">
      <w:pPr>
        <w:pStyle w:val="just"/>
      </w:pPr>
      <w:r>
        <w:t>2.1.1. Грузополучатели - лица, указанные Государственным заказчиком, являющиеся непосредственными получателями товара.</w:t>
      </w:r>
    </w:p>
    <w:p w:rsidR="00000000" w:rsidRDefault="00096C06">
      <w:pPr>
        <w:pStyle w:val="just"/>
      </w:pPr>
      <w:r>
        <w:t>2.1.2. Отчетная документация - документы и материалы Поставщика, подтверждающие поставку и передачу тов</w:t>
      </w:r>
      <w:r>
        <w:t>ара Грузополучателям, передаваемые Государственному заказчику, включая товарные (транспортные) накладные, акты передачи товара по количеству и качеству и т.п., определяемые в Задании на поставку товара.</w:t>
      </w:r>
    </w:p>
    <w:p w:rsidR="00000000" w:rsidRDefault="00096C06">
      <w:pPr>
        <w:pStyle w:val="just"/>
      </w:pPr>
      <w:r>
        <w:t>2.2. Требования к товару:</w:t>
      </w:r>
    </w:p>
    <w:p w:rsidR="00000000" w:rsidRDefault="00096C06">
      <w:pPr>
        <w:pStyle w:val="just"/>
      </w:pPr>
      <w:r>
        <w:t>2.2.1. Товар должен отвечат</w:t>
      </w:r>
      <w:r>
        <w:t xml:space="preserve">ь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лицензирования, если такие требования предъявляются действующим законодательством </w:t>
      </w:r>
      <w:r>
        <w:t>Российской Федерации или настоящим Государственным контрактом.</w:t>
      </w:r>
    </w:p>
    <w:p w:rsidR="00000000" w:rsidRDefault="00096C06">
      <w:pPr>
        <w:pStyle w:val="just"/>
      </w:pPr>
      <w:r>
        <w:t>2.2.2. Товар должен быть поставлен в ассортименте (наименовании), в объеме (количестве) и в сроки, предусмотренные настоящим Государственным контрактом. Товар передается Грузополучателям с необ</w:t>
      </w:r>
      <w:r>
        <w:t>ходимыми принадлежностями к нему, которыми в т.ч. могут быть копии сертификата и лицензии, инструкции (памятки) на русском языке, паспорт на товар, гарантийные талоны (сервисные книжки) и иные документы, указанные в Задании на поставку товара.</w:t>
      </w:r>
    </w:p>
    <w:p w:rsidR="00000000" w:rsidRDefault="00096C06">
      <w:pPr>
        <w:pStyle w:val="just"/>
      </w:pPr>
      <w:r>
        <w:t>2.2.3. Товар</w:t>
      </w:r>
      <w:r>
        <w:t xml:space="preserve"> должен иметь необходимые маркировки, наклейки и пломбы, если такие требования предъявляются действующим законодательством Российской Федерации или определяются Заданием на поставку товара. Дополнительные требования содержания таких условий определяются в </w:t>
      </w:r>
      <w:r>
        <w:t>Задании на поставку товара.</w:t>
      </w:r>
    </w:p>
    <w:p w:rsidR="00000000" w:rsidRDefault="00096C06">
      <w:pPr>
        <w:pStyle w:val="just"/>
      </w:pPr>
      <w:r>
        <w:t>2.2.4. Товар должен быть поставлен в упаковке (таре), обеспечивающей защиту товаров от их повреждения или порчи во время транспортировки и хранения. Упаковка (тара) товара и комплектующих товара должна отвечать требованиям безоп</w:t>
      </w:r>
      <w:r>
        <w:t xml:space="preserve">асности жизни, здоровья и охраны окружающей среды, иметь необходимые маркировки, наклейки, пломбы, а также давать возможность определить количество содержащегося в ней товара (опись, упаковочные ярлыки или листы), если иные требования к упаковке (таре) не </w:t>
      </w:r>
      <w:r>
        <w:t>предусмотрены в Задании на поставку товара. Если производителем (производителями) товара предусмотрена для них специальная упаковка (тара), отличная от указанной настоящим Государственным контрактом, то товар может поставляться в упаковке (таре) производит</w:t>
      </w:r>
      <w:r>
        <w:t>еля, если она обеспечивает защиту товара и комплектующих от повреждения или порчи во время транспортировки и хранения. При передаче товара в упаковке (таре), не обеспечивающей возможность его хранения, Грузополучатель вправе отказаться от его принятия, а Г</w:t>
      </w:r>
      <w:r>
        <w:t xml:space="preserve">осударственный заказчик вправе отказаться от оплаты товара, а если товар был оплачен, потребовать возврата уплаченной денежной суммы. Если товар поставляется в многооборотной таре, то возврат многооборотной тары и средств пакетирования, в которых поступил </w:t>
      </w:r>
      <w:r>
        <w:t>товар, организуется Поставщиком самостоятельно и за его счет.</w:t>
      </w:r>
    </w:p>
    <w:p w:rsidR="00000000" w:rsidRDefault="00096C06">
      <w:pPr>
        <w:pStyle w:val="just"/>
      </w:pPr>
      <w:r>
        <w:t>2.2.5. Риск случайной гибели или случайного повреждения товара до их передачи Грузополучателям лежит на Поставщике.</w:t>
      </w:r>
    </w:p>
    <w:p w:rsidR="00000000" w:rsidRDefault="00096C06">
      <w:pPr>
        <w:pStyle w:val="just"/>
      </w:pPr>
      <w:r>
        <w:t>2.2.6. Поставщик несет расходы по оплате транспортировки, налогов, пошлин и сб</w:t>
      </w:r>
      <w:r>
        <w:t>оров до передачи товара Грузополучателю.</w:t>
      </w:r>
    </w:p>
    <w:p w:rsidR="00000000" w:rsidRDefault="00096C06">
      <w:pPr>
        <w:pStyle w:val="just"/>
      </w:pPr>
      <w:r>
        <w:t>2.3. Требования к условиям и способам поставки товара:</w:t>
      </w:r>
    </w:p>
    <w:p w:rsidR="00000000" w:rsidRDefault="00096C06">
      <w:pPr>
        <w:pStyle w:val="just"/>
      </w:pPr>
      <w:r>
        <w:t>2.3.1. Если иные условия не определены в Задании на поставку товара, датой исполнения обязательств Поставщика по поставке (отгрузке) товара Грузополучателю счит</w:t>
      </w:r>
      <w:r>
        <w:t>ается дата подписания данным Грузополучателем и Поставщиком Акта сдачи-приемки товара по количеству и качеству в порядке, предусмотренном настоящим Государственным контрактом.</w:t>
      </w:r>
    </w:p>
    <w:p w:rsidR="00000000" w:rsidRDefault="00096C06">
      <w:pPr>
        <w:pStyle w:val="just"/>
      </w:pPr>
      <w:r>
        <w:t>2.3.2. Датой полного исполнения Поставщиком обязательств по поставке товара в со</w:t>
      </w:r>
      <w:r>
        <w:t>ответствии с настоящим Государственным контрактом является дата подписания Сторонами Акта сдачи-приемки исполнения обязательств по Государственному контракту в порядке, предусмотренном настоящим Государственным контрактом. Товар должен быть полностью поста</w:t>
      </w:r>
      <w:r>
        <w:t>влен всем указанным в настоящем Государственном контракте Грузополучателям, и отчетная документация передана Государственному заказчику до даты, указанной в разделе 4 Задания на поставку товара.</w:t>
      </w:r>
    </w:p>
    <w:p w:rsidR="00000000" w:rsidRDefault="00096C06">
      <w:pPr>
        <w:pStyle w:val="just"/>
      </w:pPr>
      <w:r>
        <w:t xml:space="preserve">2.3.3. Поставка товара осуществляется способом, в сроки и на </w:t>
      </w:r>
      <w:r>
        <w:t>условиях, определенных Заданием на поставку товара.</w:t>
      </w:r>
    </w:p>
    <w:p w:rsidR="00000000" w:rsidRDefault="00096C06">
      <w:pPr>
        <w:pStyle w:val="just"/>
      </w:pPr>
      <w:r>
        <w:t>2.3.4. Товар, не соответствующий требованиям настоящего Государственного контракта, в том числе недоброкачественный (бракованный), подлежит замене на товар с аналогичными характеристиками, либо товар, име</w:t>
      </w:r>
      <w:r>
        <w:t>ющий характеристики не хуже предусмотренных Государственным контрактом. Замена товара осуществляется Поставщиком без изменения цены единичной расценки товара в течение 14 (четырнадцати) дней с момента обнаружения недостатков товара.</w:t>
      </w:r>
    </w:p>
    <w:p w:rsidR="00000000" w:rsidRDefault="00096C06">
      <w:pPr>
        <w:pStyle w:val="just"/>
      </w:pPr>
      <w:r>
        <w:t>2.4. Гарантии Поставщик</w:t>
      </w:r>
      <w:r>
        <w:t>а и гарантийные обязательства:</w:t>
      </w:r>
    </w:p>
    <w:p w:rsidR="00000000" w:rsidRDefault="00096C06">
      <w:pPr>
        <w:pStyle w:val="just"/>
      </w:pPr>
      <w:r>
        <w:t>2.4.1. При исполнении обязательств по настоящему Государственному контракту Поставщик обязуется не нарушать имущественные и неимущественные права Государственного заказчика и других лиц. Использование объектов интеллектуально</w:t>
      </w:r>
      <w:r>
        <w:t>й собственности или средств индивидуализации (товарный знак, знак обслуживания и т.п.) возможно на основании письменного согласия правообладателя. Иные условия использования объектов интеллектуальной собственности при необходимости определяются в Задании н</w:t>
      </w:r>
      <w:r>
        <w:t>а поставку товара.</w:t>
      </w:r>
    </w:p>
    <w:p w:rsidR="00000000" w:rsidRDefault="00096C06">
      <w:pPr>
        <w:pStyle w:val="just"/>
      </w:pPr>
      <w:r>
        <w:t>2.4.2. Поставщик гарантирует, что товар передается свободным от прав третьих лиц и не является предметом залога, ареста или иного обременения.</w:t>
      </w:r>
    </w:p>
    <w:p w:rsidR="00000000" w:rsidRDefault="00096C06">
      <w:pPr>
        <w:pStyle w:val="just"/>
      </w:pPr>
      <w:r>
        <w:t>2.4.3. Гарантийный срок на товар определяется в Задании на поставку товара, а если гарантийный</w:t>
      </w:r>
      <w:r>
        <w:t xml:space="preserve"> срок не определен, то он составляет не менее 24 (двадцати четырех) месяцев с момента передачи товара Грузополучателю. Если в процессе эксплуатации товара в течение гарантийного срока обнаружатся недостатки товара, то они подлежат устранению силами и средс</w:t>
      </w:r>
      <w:r>
        <w:t xml:space="preserve">твами Поставщика или указанным Поставщиком сервисным центром, предусмотренным в Задании на поставку товара. Срок исполнения гарантийных обязательств по устранению недостатков товара не может превышать 14 (четырнадцати) дней с момента получения уведомления </w:t>
      </w:r>
      <w:r>
        <w:t>от Государственного заказчика либо Грузополучателя о недостатках товара.</w:t>
      </w:r>
    </w:p>
    <w:p w:rsidR="00000000" w:rsidRDefault="00096C06">
      <w:pPr>
        <w:pStyle w:val="just"/>
      </w:pPr>
      <w:r>
        <w:t>2.4.4. Иные гарантии Поставщика могут быть определены в Задании на поставку товара.</w:t>
      </w:r>
    </w:p>
    <w:p w:rsidR="00000000" w:rsidRDefault="00096C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C06">
      <w:pPr>
        <w:pStyle w:val="3"/>
        <w:rPr>
          <w:rFonts w:eastAsia="Times New Roman"/>
        </w:rPr>
      </w:pPr>
      <w:r>
        <w:rPr>
          <w:rFonts w:eastAsia="Times New Roman"/>
        </w:rPr>
        <w:t>3. Стоимость (цена) и порядок оплаты товара</w:t>
      </w:r>
    </w:p>
    <w:p w:rsidR="00000000" w:rsidRDefault="00096C06">
      <w:pPr>
        <w:pStyle w:val="just"/>
      </w:pPr>
      <w:r>
        <w:t>3.1. Общая стоимость товара по Государственному контра</w:t>
      </w:r>
      <w:r>
        <w:t>кту составляет _________ рублей ____ коп. (Сумма прописью _______________ рублей ________ коп.), в том числе НДС ______% __________ рублей ____ коп. (Сумма _______________ рублей ________ коп.).</w:t>
      </w:r>
    </w:p>
    <w:p w:rsidR="00000000" w:rsidRDefault="00096C06">
      <w:pPr>
        <w:pStyle w:val="just"/>
      </w:pPr>
      <w:r>
        <w:t>(Если НДС не облагается, указывать: "НДС не облагается на осн</w:t>
      </w:r>
      <w:r>
        <w:t>овании письма ИФНС об упрощенной системе налогообложения, и делать ссылку на нормативный акт, определяющий освобождение от уплаты НДС" - этот текст удалить.)</w:t>
      </w:r>
    </w:p>
    <w:p w:rsidR="00000000" w:rsidRDefault="00096C06">
      <w:pPr>
        <w:pStyle w:val="just"/>
      </w:pPr>
      <w:r>
        <w:t>Указанная цена (стоимость) Государственного контракта является твердой и не может изменяться в процессе его исполнения, за исключением случаев, предусмотренных пунктами 3.3, 3.4 настоящего Государственного контракта.</w:t>
      </w:r>
    </w:p>
    <w:p w:rsidR="00000000" w:rsidRDefault="00096C06">
      <w:pPr>
        <w:pStyle w:val="just"/>
      </w:pPr>
      <w:r>
        <w:t xml:space="preserve">3.2. Общая стоимость товара включает в </w:t>
      </w:r>
      <w:r>
        <w:t>себя все затраты, издержки и иные расходы Поставщика, связанные с исполнением настоящего Государственного контракта.</w:t>
      </w:r>
    </w:p>
    <w:p w:rsidR="00000000" w:rsidRDefault="00096C06">
      <w:pPr>
        <w:pStyle w:val="just"/>
      </w:pPr>
      <w:r>
        <w:t>3.3. В случае изменения количества товара в соответствии с п. 5.1.7 настоящего Государственного контракта Государственный заказчик по согла</w:t>
      </w:r>
      <w:r>
        <w:t>сованию с Поставщиком вправе при поставке дополнительного количества товара изменить первоначальную цену настоящего Государственного контракта пропорционально количеству таких товаров, но не более чем на 10 (десять) процентов такой цены настоящего Государс</w:t>
      </w:r>
      <w:r>
        <w:t>твенного контракта, а при внесении соответствующих изменений в настоящий Государственный контракт в связи с сокращением потребности в поставке таких товаров Государственный заказчик обязан изменить цену настоящего Государственного контракта указанным образ</w:t>
      </w:r>
      <w:r>
        <w:t>ом.</w:t>
      </w:r>
    </w:p>
    <w:p w:rsidR="00000000" w:rsidRDefault="00096C06">
      <w:pPr>
        <w:pStyle w:val="just"/>
      </w:pPr>
      <w:r>
        <w:t>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Государственного контракта на предусмотренное в Государственн</w:t>
      </w:r>
      <w:r>
        <w:t>ом контракте количество такого товара. Соответствующие изменения положений Государственного контракта осуществляются путем подписания Сторонами Дополнения к настоящему Государственному контракту.</w:t>
      </w:r>
    </w:p>
    <w:p w:rsidR="00000000" w:rsidRDefault="00096C06">
      <w:pPr>
        <w:pStyle w:val="just"/>
      </w:pPr>
      <w:r>
        <w:t>3.4. Цена Государственного контракта может быть снижена по с</w:t>
      </w:r>
      <w:r>
        <w:t>оглашению Сторон без изменения предусмотренного Государственным контрактом количества товаров и иных условий исполнения Государственного контракта. Соответствующие изменения положений Государственного контракта осуществляются путем подписания Сторонами Доп</w:t>
      </w:r>
      <w:r>
        <w:t>олнения к настоящему Государственному контракту.</w:t>
      </w:r>
    </w:p>
    <w:p w:rsidR="00000000" w:rsidRDefault="00096C06">
      <w:pPr>
        <w:pStyle w:val="just"/>
      </w:pPr>
      <w:r>
        <w:t>3.5. Оплата товара по настоящему Государственному контракту производится Государственным заказчиком по безналичному расчету перечислением денежных средств на счет Поставщика платежными поручениями в следующе</w:t>
      </w:r>
      <w:r>
        <w:t>м порядке:</w:t>
      </w:r>
    </w:p>
    <w:p w:rsidR="00000000" w:rsidRDefault="00096C06">
      <w:pPr>
        <w:pStyle w:val="just"/>
      </w:pPr>
      <w:r>
        <w:t>Если Конкурсной документацией предусмотрена выплата аванса:</w:t>
      </w:r>
    </w:p>
    <w:p w:rsidR="00000000" w:rsidRDefault="00096C06">
      <w:pPr>
        <w:pStyle w:val="just"/>
      </w:pPr>
      <w:r>
        <w:t xml:space="preserve">3.5.1. Государственный заказчик производит авансовый платеж в размере 30 (тридцати) процентов от общей стоимости товара, предусмотренной в п. 3.1 настоящего Государственного контракта, </w:t>
      </w:r>
      <w:r>
        <w:t>в течение 10 (десяти) банковских дней с момента регистрации Государственного контракта Государственным заказчиком и при условии поступления средств федерального бюджета на счет Государственного заказчика.</w:t>
      </w:r>
    </w:p>
    <w:p w:rsidR="00000000" w:rsidRDefault="00096C06">
      <w:pPr>
        <w:pStyle w:val="just"/>
      </w:pPr>
      <w:r>
        <w:t>3.5.2. Расчеты с Поставщиком осуществляются с учето</w:t>
      </w:r>
      <w:r>
        <w:t>м произведенного авансового платежа и в пределах стоимости (цены) поставленного товара в течение 10 (десяти) банковских дней с момента представления Поставщиком подписанного Сторонами Акта сдачи-приемки исполнения обязательств по Государственному контракту</w:t>
      </w:r>
      <w:r>
        <w:t xml:space="preserve"> по установленной Государственным заказчиком форме и при условии поступления средств федерального бюджета на счет Государственного заказчика.</w:t>
      </w:r>
    </w:p>
    <w:p w:rsidR="00000000" w:rsidRDefault="00096C06">
      <w:pPr>
        <w:pStyle w:val="just"/>
      </w:pPr>
      <w:r>
        <w:t>Если Конкурсной документацией не предусмотрена выплата аванса:</w:t>
      </w:r>
    </w:p>
    <w:p w:rsidR="00000000" w:rsidRDefault="00096C06">
      <w:pPr>
        <w:pStyle w:val="just"/>
      </w:pPr>
      <w:r>
        <w:t>3.5.1. Расчеты с Поставщиком осуществляются в преде</w:t>
      </w:r>
      <w:r>
        <w:t xml:space="preserve">лах стоимости (цены) поставленного товара в течение 10 (десяти) банковских дней с момента представления Поставщиком подписанного Сторонами Акта сдачи-приемки исполнения обязательств по Государственному контракту по установленной Государственным заказчиком </w:t>
      </w:r>
      <w:r>
        <w:t>форме, и при условии поступления средств федерального бюджета на счет Государственного заказчика.</w:t>
      </w:r>
    </w:p>
    <w:p w:rsidR="00000000" w:rsidRDefault="00096C06">
      <w:pPr>
        <w:pStyle w:val="just"/>
      </w:pPr>
      <w:r>
        <w:t>3.6. В случае уменьшения соответствующими государственными органами в установленном порядке бюджетных средств ранее доведенных лимитов бюджетных обязательств,</w:t>
      </w:r>
      <w:r>
        <w:t xml:space="preserve"> приводящего к невозможности исполнения Государственным заказчиком обязательств по настоящему Государственному контракту, о чем Государственный заказчик уведомляет Поставщика, Стороны согласовывают новые сроки, а если необходимо - иные условия настоящего Г</w:t>
      </w:r>
      <w:r>
        <w:t>осударственного контракта.</w:t>
      </w:r>
    </w:p>
    <w:p w:rsidR="00000000" w:rsidRDefault="00096C06">
      <w:pPr>
        <w:pStyle w:val="just"/>
      </w:pPr>
      <w:r>
        <w:t>3.7. В случае применения к Поставщику неустойки расчеты с Поставщиком осуществляются после погашения Поставщиком неустойки.</w:t>
      </w:r>
    </w:p>
    <w:p w:rsidR="00000000" w:rsidRDefault="00096C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C06">
      <w:pPr>
        <w:pStyle w:val="3"/>
        <w:rPr>
          <w:rFonts w:eastAsia="Times New Roman"/>
        </w:rPr>
      </w:pPr>
      <w:r>
        <w:rPr>
          <w:rFonts w:eastAsia="Times New Roman"/>
        </w:rPr>
        <w:t>4. Срок поставки товара и порядок сдачи-приемки исполнения обязательств</w:t>
      </w:r>
    </w:p>
    <w:p w:rsidR="00000000" w:rsidRDefault="00096C06">
      <w:pPr>
        <w:pStyle w:val="just"/>
      </w:pPr>
      <w:r>
        <w:t>4.1. Результат исполнения обязат</w:t>
      </w:r>
      <w:r>
        <w:t>ельств по поставке товара принимается в следующем порядке:</w:t>
      </w:r>
    </w:p>
    <w:p w:rsidR="00000000" w:rsidRDefault="00096C06">
      <w:pPr>
        <w:pStyle w:val="just"/>
      </w:pPr>
      <w:r>
        <w:t>4.1.1. Товар в соответствии с отгрузочной разнарядкой, предусмотренной в Задании на поставку товара, передается Грузополучателю по Акту сдачи-приемки товара по количеству и качеству. Порядок сдачи-</w:t>
      </w:r>
      <w:r>
        <w:t>приемки товара по количеству и качеству устанавливается в Задании на поставку товара.</w:t>
      </w:r>
    </w:p>
    <w:p w:rsidR="00000000" w:rsidRDefault="00096C06">
      <w:pPr>
        <w:pStyle w:val="just"/>
      </w:pPr>
      <w:r>
        <w:t>4.1.2. Выполненные обязательства по поставке товара принимаются Государственным заказчиком по Акту сдачи-приемки исполнения обязательств по Государственному контракту.</w:t>
      </w:r>
    </w:p>
    <w:p w:rsidR="00000000" w:rsidRDefault="00096C06">
      <w:pPr>
        <w:pStyle w:val="just"/>
      </w:pPr>
      <w:r>
        <w:t>4.</w:t>
      </w:r>
      <w:r>
        <w:t>3. Для проверки соответствия качества поставляемых товаров требованиям, установленным Государственным контрактом, Государственный заказчик вправе привлечь независимых экспертов.</w:t>
      </w:r>
    </w:p>
    <w:p w:rsidR="00000000" w:rsidRDefault="00096C06">
      <w:pPr>
        <w:pStyle w:val="just"/>
      </w:pPr>
      <w:r>
        <w:t>4.4. В течение 20 (двадцати) дней с момента представления Поставщиком отчетной</w:t>
      </w:r>
      <w:r>
        <w:t xml:space="preserve"> документации Приемочная комиссия Государственного заказчика осуществляет проверку результатов исполнения Поставщиком обязательств по настоящему Государственному контракту на предмет соответствия поставленного товара и представленной отчетной документации </w:t>
      </w:r>
      <w:r>
        <w:t>требованиям и условиям настоящего Государственного контракта.</w:t>
      </w:r>
    </w:p>
    <w:p w:rsidR="00000000" w:rsidRDefault="00096C06">
      <w:pPr>
        <w:pStyle w:val="just"/>
      </w:pPr>
      <w:r>
        <w:t>4.5. По результатам рассмотрения исполнения обязательств Поставщика по настоящему Государственному контракту Приемочная комиссия Государственного заказчика составляет мотивированное заключение о</w:t>
      </w:r>
      <w:r>
        <w:t>б исполнении или ненадлежащем исполнении Поставщиком обязательств по поставке товара. Мотивированное заключение о надлежащем исполнении обязательств вносится в Акт сдачи-приемки исполнения обязательств по Государственному контракту. По результатам заключен</w:t>
      </w:r>
      <w:r>
        <w:t>ия Приемочной комиссии Государственный заказчик передает Поставщику подписанный со своей стороны Акт сдачи-приемки исполнения обязательств по Государственному контракту или мотивированный отказ от его подписания.</w:t>
      </w:r>
    </w:p>
    <w:p w:rsidR="00000000" w:rsidRDefault="00096C06">
      <w:pPr>
        <w:pStyle w:val="just"/>
      </w:pPr>
      <w:r>
        <w:t>4.6. В течение 3 (трех) дней с момента полу</w:t>
      </w:r>
      <w:r>
        <w:t>чения подписанного Государственным заказчиком Акта сдачи-приемки исполнения обязательств по Государственному контракту Поставщик обязан подписать со своей стороны Акт сдачи-приемки исполнения обязательств по Государственному контракту и возвратить экземпля</w:t>
      </w:r>
      <w:r>
        <w:t>р акта Государственному заказчику. В случае получения мотивированного отказа Государственного заказчика от подписания Акта сдачи-приемки исполнения обязательств по Государственному контракту Поставщик обязан рассмотреть мотивированный отказ и устранить нед</w:t>
      </w:r>
      <w:r>
        <w:t>остатки в срок, указанный Государственным заказчиком в мотивированном отказе, а если срок не указан, то в течение 10 (десяти) дней с момента его получения. Доработанная Поставщиком отчетная документация с описью произведенных изменений рассматривается Госу</w:t>
      </w:r>
      <w:r>
        <w:t>дарственным заказчиком в соответствии с п. 4.4 и 4.5 Государственного контракта.</w:t>
      </w:r>
    </w:p>
    <w:p w:rsidR="00000000" w:rsidRDefault="00096C06">
      <w:pPr>
        <w:pStyle w:val="just"/>
      </w:pPr>
      <w:r>
        <w:t>4.7. Подписанный между Государственным заказчиком и Поставщиком Акт сдачи-приемки исполнения обязательств по Государственному контракту является основанием для оплаты Поставщи</w:t>
      </w:r>
      <w:r>
        <w:t>ку поставленного товара.</w:t>
      </w:r>
    </w:p>
    <w:p w:rsidR="00000000" w:rsidRDefault="00096C06">
      <w:pPr>
        <w:pStyle w:val="just"/>
      </w:pPr>
      <w:r>
        <w:t>4.8. При досрочном завершении поставки товара по настоящему Государственному контракту Поставщик обязан в письменной форме уведомить Государственного заказчика о готовности предоставить для осуществления приемки отчетную документац</w:t>
      </w:r>
      <w:r>
        <w:t>ию в соответствии с требованиями настоящего Государственного контракта.</w:t>
      </w:r>
    </w:p>
    <w:p w:rsidR="00000000" w:rsidRDefault="00096C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C06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Государственного заказчика</w:t>
      </w:r>
    </w:p>
    <w:p w:rsidR="00000000" w:rsidRDefault="00096C06">
      <w:pPr>
        <w:pStyle w:val="just"/>
      </w:pPr>
      <w:r>
        <w:t>5.1. Государственный заказчик вправе:</w:t>
      </w:r>
    </w:p>
    <w:p w:rsidR="00000000" w:rsidRDefault="00096C06">
      <w:pPr>
        <w:pStyle w:val="just"/>
      </w:pPr>
      <w:r>
        <w:t xml:space="preserve">5.1.1. Требовать от Поставщика надлежащей поставки товара, соответствующего качеству, объемам, </w:t>
      </w:r>
      <w:r>
        <w:t>срокам их поставки и иным требованиям, предусмотренным настоящим Государственным контрактом.</w:t>
      </w:r>
    </w:p>
    <w:p w:rsidR="00000000" w:rsidRDefault="00096C06">
      <w:pPr>
        <w:pStyle w:val="just"/>
      </w:pPr>
      <w:r>
        <w:t xml:space="preserve">5.1.2. Государственный заказчик вправе направить своих представителей </w:t>
      </w:r>
      <w:r>
        <w:t>для участия в сдаче-приемке товара по количеству и качеству.</w:t>
      </w:r>
    </w:p>
    <w:p w:rsidR="00000000" w:rsidRDefault="00096C06">
      <w:pPr>
        <w:pStyle w:val="just"/>
      </w:pPr>
      <w:r>
        <w:t>5.1.3. В любое время проверять соответствие сроков и порядка поставки товара Грузополучателям, требованиям, установленным настоящим Государственным контрактом. Если товар не будет поставлен Грузо</w:t>
      </w:r>
      <w:r>
        <w:t>получателю в установленные настоящим Государственным контрактом порядке и сроки и (или), товар не будет принят Грузополучателем из-за несоответствия качества, количества, ассортимента и иных характеристик поставляемого товара требованиям настоящего Государ</w:t>
      </w:r>
      <w:r>
        <w:t>ственного контракта, Государственный заказчик вправе направить Поставщику Требование об устранении недостатков с указанием срока для устранения недостатков и при неисполнении Поставщиком в назначенный срок этого требования расторгнуть Государственный контр</w:t>
      </w:r>
      <w:r>
        <w:t>акт в установленном законодательством Российской Федерации порядке с взысканием с Поставщика причиненных убытков.</w:t>
      </w:r>
    </w:p>
    <w:p w:rsidR="00000000" w:rsidRDefault="00096C06">
      <w:pPr>
        <w:pStyle w:val="just"/>
      </w:pPr>
      <w:r>
        <w:t>5.1.4. Требовать от Поставщика передачи недостающих или замены отчетных документов, материалов и иной документации, подтверждающих поставку (о</w:t>
      </w:r>
      <w:r>
        <w:t>тгрузку) товара.</w:t>
      </w:r>
    </w:p>
    <w:p w:rsidR="00000000" w:rsidRDefault="00096C06">
      <w:pPr>
        <w:pStyle w:val="just"/>
      </w:pPr>
      <w:r>
        <w:t>5.1.5. Привлекать экспертов, специалистов и иных лиц, обладающих необходимыми знаниями в области сертификации, стандартизации, безопасности, оценки качества, для участия в проведении экспертизы исполнения Поставщиком обязательств и предста</w:t>
      </w:r>
      <w:r>
        <w:t>вленных Поставщиком отчетных документов и материалов.</w:t>
      </w:r>
    </w:p>
    <w:p w:rsidR="00000000" w:rsidRDefault="00096C06">
      <w:pPr>
        <w:pStyle w:val="just"/>
      </w:pPr>
      <w:r>
        <w:t>5.1.6. Определять лиц, непосредственно участвующих в контроле за осуществлением поставки товара Поставщиком и (или) участвующих в сдаче-приемке товара по количеству и качеству.</w:t>
      </w:r>
    </w:p>
    <w:p w:rsidR="00000000" w:rsidRDefault="00096C06">
      <w:pPr>
        <w:pStyle w:val="just"/>
      </w:pPr>
      <w:r>
        <w:t xml:space="preserve">5.1.7. По согласованию с </w:t>
      </w:r>
      <w:r>
        <w:t>Поставщиком в ходе исполнения настоящего Государственного контракта изменить не более чем на 10 (десять) процентов предусмотренное Государственным контрактом количество товара при изменении потребности в товарах, на поставку которых заключен Государственны</w:t>
      </w:r>
      <w:r>
        <w:t>й контракт.</w:t>
      </w:r>
    </w:p>
    <w:p w:rsidR="00000000" w:rsidRDefault="00096C06">
      <w:pPr>
        <w:pStyle w:val="just"/>
      </w:pPr>
      <w:r>
        <w:t>5.2. Государственный заказчик обязан:</w:t>
      </w:r>
    </w:p>
    <w:p w:rsidR="00000000" w:rsidRDefault="00096C06">
      <w:pPr>
        <w:pStyle w:val="just"/>
      </w:pPr>
      <w:r>
        <w:t>5.2.1. Своевременно сообщать в письменной форме Поставщику о недостатках товара, обнаруженных в ходе его поставки или приемки.</w:t>
      </w:r>
    </w:p>
    <w:p w:rsidR="00000000" w:rsidRDefault="00096C06">
      <w:pPr>
        <w:pStyle w:val="just"/>
      </w:pPr>
      <w:r>
        <w:t>5.2.2. Обеспечивать своевременную оплату товара в соответствии с условиями наст</w:t>
      </w:r>
      <w:r>
        <w:t>оящего Государственного контракта.</w:t>
      </w:r>
    </w:p>
    <w:p w:rsidR="00000000" w:rsidRDefault="00096C06">
      <w:pPr>
        <w:pStyle w:val="just"/>
      </w:pPr>
      <w:r>
        <w:t>5.2.3. Обеспечивать своевременную приемку исполнения обязательств Поставщика по выполненным им обязательствам.</w:t>
      </w:r>
    </w:p>
    <w:p w:rsidR="00000000" w:rsidRDefault="00096C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C06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Поставщика</w:t>
      </w:r>
    </w:p>
    <w:p w:rsidR="00000000" w:rsidRDefault="00096C06">
      <w:pPr>
        <w:pStyle w:val="just"/>
      </w:pPr>
      <w:r>
        <w:t>6.1. Поставщик вправе:</w:t>
      </w:r>
    </w:p>
    <w:p w:rsidR="00000000" w:rsidRDefault="00096C06">
      <w:pPr>
        <w:pStyle w:val="just"/>
      </w:pPr>
      <w:r>
        <w:t>6.1.1. Требовать своевременного подписания Государст</w:t>
      </w:r>
      <w:r>
        <w:t>венным заказчиком Акта сдачи-приемки исполнения обязательств по Государственному контракту на основании представленных Поставщиком отчетных документов и материалов.</w:t>
      </w:r>
    </w:p>
    <w:p w:rsidR="00000000" w:rsidRDefault="00096C06">
      <w:pPr>
        <w:pStyle w:val="just"/>
      </w:pPr>
      <w:r>
        <w:t>6.1.2. Требовать своевременной оплаты поставленного товара в соответствии с подписанным Сто</w:t>
      </w:r>
      <w:r>
        <w:t>ронами Актом сдачи-приемки исполнения обязательств по Государственному контракту при условии поступления средств федерального бюджета на счет Государственного заказчика.</w:t>
      </w:r>
    </w:p>
    <w:p w:rsidR="00000000" w:rsidRDefault="00096C06">
      <w:pPr>
        <w:pStyle w:val="just"/>
      </w:pPr>
      <w:r>
        <w:t>6.2. Поставщик обязан:</w:t>
      </w:r>
    </w:p>
    <w:p w:rsidR="00000000" w:rsidRDefault="00096C06">
      <w:pPr>
        <w:pStyle w:val="just"/>
      </w:pPr>
      <w:r>
        <w:t>6.2.1. Своевременно и надлежащим образом поставить товар и пред</w:t>
      </w:r>
      <w:r>
        <w:t>ставить Государственному заказчику отчетные документы и материалы, предусмотренные настоящим Государственным контрактом.</w:t>
      </w:r>
    </w:p>
    <w:p w:rsidR="00000000" w:rsidRDefault="00096C06">
      <w:pPr>
        <w:pStyle w:val="just"/>
      </w:pPr>
      <w:r>
        <w:t>Ежемесячно, не позднее 5-ого числа каждого месяца, представлять Государственному заказчику сведения по установленной форме о ходе поста</w:t>
      </w:r>
      <w:r>
        <w:t>вки товара по Государственному контракту в прошедшем месяце в соответствии со сроками, указанными в Задании на поставку товара.</w:t>
      </w:r>
    </w:p>
    <w:p w:rsidR="00000000" w:rsidRDefault="00096C06">
      <w:pPr>
        <w:pStyle w:val="just"/>
      </w:pPr>
      <w:r>
        <w:t>6.2.2. Безвозмездно устранить выявленные недостатки товара или осуществлять соответствующую замену товара в порядке и на условия</w:t>
      </w:r>
      <w:r>
        <w:t>х, предусмотренных настоящим Государственным контрактом.</w:t>
      </w:r>
    </w:p>
    <w:p w:rsidR="00000000" w:rsidRDefault="00096C06">
      <w:pPr>
        <w:pStyle w:val="just"/>
      </w:pPr>
      <w:r>
        <w:t>6.2.3. По первому требованию органа, осуществляющего контроль за использованием средств федерального бюджета, предоставить финансово-хозяйственные документы, связанные с поставкой товара по настоящем</w:t>
      </w:r>
      <w:r>
        <w:t>у Государственному контракту. В этих целях Поставщик обязан вести отдельный бухгалтерский учет.</w:t>
      </w:r>
    </w:p>
    <w:p w:rsidR="00000000" w:rsidRDefault="00096C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C06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096C06">
      <w:pPr>
        <w:pStyle w:val="just"/>
      </w:pPr>
      <w:r>
        <w:t>7.1. Ответственность Государственного заказчика:</w:t>
      </w:r>
    </w:p>
    <w:p w:rsidR="00000000" w:rsidRDefault="00096C06">
      <w:pPr>
        <w:pStyle w:val="just"/>
      </w:pPr>
      <w:r>
        <w:t>7.1.1. За неисполнение или ненадлежащее исполнение своих обязательств Государственны</w:t>
      </w:r>
      <w:r>
        <w:t>й заказчик несет ответственность в соответствии с действующим законодательством Российской Федерации.</w:t>
      </w:r>
    </w:p>
    <w:p w:rsidR="00000000" w:rsidRDefault="00096C06">
      <w:pPr>
        <w:pStyle w:val="just"/>
      </w:pPr>
      <w:r>
        <w:t>7.2. Ответственность Поставщика:</w:t>
      </w:r>
    </w:p>
    <w:p w:rsidR="00000000" w:rsidRDefault="00096C06">
      <w:pPr>
        <w:pStyle w:val="just"/>
      </w:pPr>
      <w:r>
        <w:t>7.2.1. В случае нарушения сроков поставки товара Грузополучателям и (или) нарушения сроков представления отчетной докумен</w:t>
      </w:r>
      <w:r>
        <w:t>тации Государственный заказчик вправе применить к Поставщику неустойку в размере 0,1% от стоимости товара, подлежащего оплате, за каждый день просрочки исполнения.</w:t>
      </w:r>
    </w:p>
    <w:p w:rsidR="00000000" w:rsidRDefault="00096C06">
      <w:pPr>
        <w:pStyle w:val="just"/>
      </w:pPr>
      <w:r>
        <w:t>7.2.2. В случае несоответствия товара объему (количеству), предусмотренному настоящим Госуда</w:t>
      </w:r>
      <w:r>
        <w:t>рственным контрактом, и (или) поставки товара ненадлежащего качества Государственный заказчик вправе применить к Поставщику неустойку в размере 0,1% от стоимости товара, поставленного ненадлежащим образом, за каждый день с момента уведомления Поставщика до</w:t>
      </w:r>
      <w:r>
        <w:t xml:space="preserve"> момента надлежащего исполнения обязательств.</w:t>
      </w:r>
    </w:p>
    <w:p w:rsidR="00000000" w:rsidRDefault="00096C06">
      <w:pPr>
        <w:pStyle w:val="just"/>
      </w:pPr>
      <w:r>
        <w:t>7.2.3. В случае нарушения Поставщиком гарантийных обязательств Государственный заказчик вправе применить к Поставщику неустойку в размере 0,1% от стоимости товара, подлежащего гарантийному обслуживанию, за кажд</w:t>
      </w:r>
      <w:r>
        <w:t>ый день неисполнения обязательства.</w:t>
      </w:r>
    </w:p>
    <w:p w:rsidR="00000000" w:rsidRDefault="00096C06">
      <w:pPr>
        <w:pStyle w:val="just"/>
      </w:pPr>
      <w:r>
        <w:t xml:space="preserve">7.2.4. Поставщик освобождается от уплаты неустойки (штрафа, </w:t>
      </w:r>
      <w:r>
        <w:t>пеней), если докажет, что просрочка исполнения указанного обязательства произошла вследствие непреодолимой силы или по вине Государственного заказчика.</w:t>
      </w:r>
    </w:p>
    <w:p w:rsidR="00000000" w:rsidRDefault="00096C06">
      <w:pPr>
        <w:pStyle w:val="just"/>
      </w:pPr>
      <w:r>
        <w:t>7.2.5. Если обеспечение исполнения Государственного контракта предусмотрено Конкурсной документацией (вы</w:t>
      </w:r>
      <w:r>
        <w:t>брать нужный вариант):</w:t>
      </w:r>
    </w:p>
    <w:p w:rsidR="00000000" w:rsidRDefault="00096C06">
      <w:pPr>
        <w:pStyle w:val="just"/>
      </w:pPr>
      <w:r>
        <w:t>Исполнение обязательств Поставщика по настоящему Государственному контракту обеспечивается безотзывной банковской гарантией от ___________ N ________, выданной __________________, сроком действия до _______, в размере __________ рубл</w:t>
      </w:r>
      <w:r>
        <w:t>ей ____ коп. (_____________ рублей ___________ коп.). Предъявление требования к оплате осуществляется не позднее года, в случаях неисполнения или ненадлежащего исполнения обязательств Поставщиком по настоящему Государственному контракту независимо от приме</w:t>
      </w:r>
      <w:r>
        <w:t>нения неустойки.</w:t>
      </w:r>
    </w:p>
    <w:p w:rsidR="00000000" w:rsidRDefault="00096C06">
      <w:pPr>
        <w:pStyle w:val="HTML"/>
      </w:pPr>
      <w:r>
        <w:t xml:space="preserve">    Исполнение   обязательств  Поставщика  по  настоящему  Государственному</w:t>
      </w:r>
    </w:p>
    <w:p w:rsidR="00000000" w:rsidRDefault="00096C06">
      <w:pPr>
        <w:pStyle w:val="HTML"/>
      </w:pPr>
      <w:r>
        <w:t>контракту  обеспечивается  передачей  Государственному  заказчику  в  залог</w:t>
      </w:r>
    </w:p>
    <w:p w:rsidR="00000000" w:rsidRDefault="00096C06">
      <w:pPr>
        <w:pStyle w:val="HTML"/>
      </w:pPr>
      <w:r>
        <w:t>денежных  средств  в  размере  _________  рублей ________ коп. (___________</w:t>
      </w:r>
    </w:p>
    <w:p w:rsidR="00000000" w:rsidRDefault="00096C06">
      <w:pPr>
        <w:pStyle w:val="HTML"/>
      </w:pPr>
      <w:r>
        <w:t>рублей __ к</w:t>
      </w:r>
      <w:r>
        <w:t>оп.) (платежное поручение от __ N ____________________________).</w:t>
      </w:r>
    </w:p>
    <w:p w:rsidR="00000000" w:rsidRDefault="00096C06">
      <w:pPr>
        <w:pStyle w:val="HTML"/>
      </w:pPr>
      <w:r>
        <w:t>(указать наименование банка)</w:t>
      </w:r>
    </w:p>
    <w:p w:rsidR="00000000" w:rsidRDefault="00096C06">
      <w:pPr>
        <w:pStyle w:val="HTML"/>
      </w:pPr>
      <w:r>
        <w:t>Исполнение   обязательств  Поставщика  по  настоящему  Государственному</w:t>
      </w:r>
    </w:p>
    <w:p w:rsidR="00000000" w:rsidRDefault="00096C06">
      <w:pPr>
        <w:pStyle w:val="HTML"/>
      </w:pPr>
      <w:r>
        <w:t>контракту  обеспечивается  договором страхования ответственности от _____ N</w:t>
      </w:r>
    </w:p>
    <w:p w:rsidR="00000000" w:rsidRDefault="00096C06">
      <w:pPr>
        <w:pStyle w:val="HTML"/>
      </w:pPr>
      <w:r>
        <w:t>_____,  ______</w:t>
      </w:r>
      <w:r>
        <w:t>________________________________  сроком действия до _______,</w:t>
      </w:r>
    </w:p>
    <w:p w:rsidR="00000000" w:rsidRDefault="00096C06">
      <w:pPr>
        <w:pStyle w:val="HTML"/>
      </w:pPr>
      <w:r>
        <w:t>(указывается наименование страховщика)</w:t>
      </w:r>
    </w:p>
    <w:p w:rsidR="00000000" w:rsidRDefault="00096C06">
      <w:pPr>
        <w:pStyle w:val="HTML"/>
      </w:pPr>
      <w:r>
        <w:t>в  размере  ____________  рублей  ____________  коп.  (_____________ рублей</w:t>
      </w:r>
    </w:p>
    <w:p w:rsidR="00000000" w:rsidRDefault="00096C06">
      <w:pPr>
        <w:pStyle w:val="HTML"/>
      </w:pPr>
      <w:r>
        <w:t>_________ коп.). Предъявление требования к оплате осуществляется не позднее</w:t>
      </w:r>
    </w:p>
    <w:p w:rsidR="00000000" w:rsidRDefault="00096C06">
      <w:pPr>
        <w:pStyle w:val="HTML"/>
      </w:pPr>
      <w:r>
        <w:t>___</w:t>
      </w:r>
      <w:r>
        <w:t>___________, в   случаях  неисполнения  или   ненадлежащего   исполнения</w:t>
      </w:r>
    </w:p>
    <w:p w:rsidR="00000000" w:rsidRDefault="00096C06">
      <w:pPr>
        <w:pStyle w:val="HTML"/>
      </w:pPr>
      <w:r>
        <w:t>Поставщиком   обязательств   по  настоящему  Государственному     контракту</w:t>
      </w:r>
    </w:p>
    <w:p w:rsidR="00000000" w:rsidRDefault="00096C06">
      <w:pPr>
        <w:pStyle w:val="HTML"/>
      </w:pPr>
      <w:r>
        <w:t>независимо от применения неустойки.</w:t>
      </w:r>
    </w:p>
    <w:p w:rsidR="00000000" w:rsidRDefault="00096C06">
      <w:pPr>
        <w:pStyle w:val="just"/>
      </w:pPr>
      <w:r>
        <w:t>Срок окончания действия представленного Поставщиком обеспечения исполне</w:t>
      </w:r>
      <w:r>
        <w:t>ния Государственного контракта в виде безотзывной банковской гарантии или договора страхования ответственности не должен быть установлен ранее истечения 50 (пятидесяти) дней с наиболее поздней даты поставки товара, указанной в Задании на поставку товара (П</w:t>
      </w:r>
      <w:r>
        <w:t>риложение N 1 к Государственному контракту). В случае если по не зависящим от Поставщика причинам действие безотзывной банковской гарантии или договора страхования ответственности прекратится до установленного настоящим Государственным контрактом срока, По</w:t>
      </w:r>
      <w:r>
        <w:t>ставщик должен представить иное (новое) обеспечение исполнения Государственного контракта.</w:t>
      </w:r>
    </w:p>
    <w:p w:rsidR="00000000" w:rsidRDefault="00096C06">
      <w:pPr>
        <w:pStyle w:val="just"/>
      </w:pPr>
      <w:r>
        <w:t>7.2.6. Уплата Поставщиком неустойки или применение иной формы ответственности не освобождает его от исполнения обязательств по настоящему Государственному контракту.</w:t>
      </w:r>
    </w:p>
    <w:p w:rsidR="00000000" w:rsidRDefault="00096C06">
      <w:pPr>
        <w:pStyle w:val="just"/>
      </w:pPr>
      <w:r>
        <w:t>7.3. Условия освобождения Сторон от ответственности:</w:t>
      </w:r>
    </w:p>
    <w:p w:rsidR="00000000" w:rsidRDefault="00096C06">
      <w:pPr>
        <w:pStyle w:val="just"/>
      </w:pPr>
      <w:r>
        <w:t>7.3.1. Стороны освобождаются от ответственности за частичное или полное неисполнение обязательств по настоящему Государственному контракту в случае наступления обстоятельств непреодолимой силы (форс-маж</w:t>
      </w:r>
      <w:r>
        <w:t>ор). Для целей настоящего Государственного контракта форс-мажор означает событие, находящееся вне разумного контроля Стороны и приводящее к тому, что выполнение Стороной ее обязательств по Государственному контракту становится невозможным или настолько бес</w:t>
      </w:r>
      <w:r>
        <w:t>смысленным, что в данных обстоятельствах считается невозможным, и включает, но не ограничивается такими явлениями, как война, волнения, общественные беспорядки, землетрясение, пожар, взрыв, буря, наводнение или другие неблагоприятные метеорологические усло</w:t>
      </w:r>
      <w:r>
        <w:t>вия, забастовки, локауты или другие события в промышленности (за исключением тех случаев, когда такие забастовки, локауты или другие события в промышленности находятся под контролем Стороны, стремящейся предотвратить форс-мажор), конфискация или другие дей</w:t>
      </w:r>
      <w:r>
        <w:t>ствия государственных органов.</w:t>
      </w:r>
    </w:p>
    <w:p w:rsidR="00000000" w:rsidRDefault="00096C06">
      <w:pPr>
        <w:pStyle w:val="just"/>
      </w:pPr>
      <w:r>
        <w:t>7.3.2. Форс-мажором не являются события, вызванные небрежностью или преднамеренным действием Стороны или агентов, сотрудников Стороны, события, которые Сторона могла бы предусмотреть при должном прилежании, чтобы учесть их пр</w:t>
      </w:r>
      <w:r>
        <w:t>и заключении Государственного контракта и предотвратить или контролировать их при выполнении обязательств по настоящему Государственному контракту.</w:t>
      </w:r>
    </w:p>
    <w:p w:rsidR="00000000" w:rsidRDefault="00096C06">
      <w:pPr>
        <w:pStyle w:val="just"/>
      </w:pPr>
      <w:r>
        <w:t>7.3.3. Форс-мажором не является отсутствие достаточных средств или невыполнение каких-либо платежей, предусм</w:t>
      </w:r>
      <w:r>
        <w:t>отренных настоящим Государственным контрактом.</w:t>
      </w:r>
    </w:p>
    <w:p w:rsidR="00000000" w:rsidRDefault="00096C06">
      <w:pPr>
        <w:pStyle w:val="just"/>
      </w:pPr>
      <w:r>
        <w:t>7.3.4. Сторона, пострадавшая от события форс-мажора, обязана незамедлительно уведомить другую Сторону о возникновении такого события, виде и возможности продолжительности действия форс-мажора. Факт форс-мажора</w:t>
      </w:r>
      <w:r>
        <w:t xml:space="preserve"> должен быть подтвержден соответствующими компетентными органами.</w:t>
      </w:r>
    </w:p>
    <w:p w:rsidR="00000000" w:rsidRDefault="00096C06">
      <w:pPr>
        <w:pStyle w:val="just"/>
      </w:pPr>
      <w:r>
        <w:t>7.3.5. Сторона, пострадавшая от события форс-мажора, должна предпринять все разумные меры, чтобы в кратчайшие сроки преодолеть невозможность выполнения своих обязательств по настоящему Госуд</w:t>
      </w:r>
      <w:r>
        <w:t>арственному контракту, а также уведомить другую Сторону о восстановлении нормальных условий.</w:t>
      </w:r>
    </w:p>
    <w:p w:rsidR="00000000" w:rsidRDefault="00096C06">
      <w:pPr>
        <w:pStyle w:val="just"/>
      </w:pPr>
      <w:r>
        <w:t>7.3.6. Стороны должны принять все разумные меры для сведения к минимуму последствий любого события форс-мажора.</w:t>
      </w:r>
    </w:p>
    <w:p w:rsidR="00000000" w:rsidRDefault="00096C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C06">
      <w:pPr>
        <w:pStyle w:val="3"/>
        <w:rPr>
          <w:rFonts w:eastAsia="Times New Roman"/>
        </w:rPr>
      </w:pPr>
      <w:r>
        <w:rPr>
          <w:rFonts w:eastAsia="Times New Roman"/>
        </w:rPr>
        <w:t>8. Порядок разрешения споров, претензии Сторон</w:t>
      </w:r>
    </w:p>
    <w:p w:rsidR="00000000" w:rsidRDefault="00096C06">
      <w:pPr>
        <w:pStyle w:val="just"/>
      </w:pPr>
      <w:r>
        <w:t>8.1. Все споры и разногласия, которые могут возникнуть из настоящего Государственного контракта между Сторонами, разрешаются путем переговоров, в том числе в претензионном порядке.</w:t>
      </w:r>
    </w:p>
    <w:p w:rsidR="00000000" w:rsidRDefault="00096C06">
      <w:pPr>
        <w:pStyle w:val="just"/>
      </w:pPr>
      <w:r>
        <w:t>8.2. Претензия оформляется в письменной форме и направляется той Стороне по</w:t>
      </w:r>
      <w:r>
        <w:t xml:space="preserve"> Государственному контракту, которой допущены нарушения его условий. В претензии перечисляются допущенные при исполнении Государственного контракта нарушения со ссылкой на соответствующие положения Государственного контракта или его приложений, отражаются </w:t>
      </w:r>
      <w:r>
        <w:t>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000000" w:rsidRDefault="00096C06">
      <w:pPr>
        <w:pStyle w:val="just"/>
      </w:pPr>
      <w:r>
        <w:t xml:space="preserve">8.3. Срок рассмотрения писем, уведомлений или претензий не может превышать 30 (тридцати) дней с момента их получения, если </w:t>
      </w:r>
      <w:r>
        <w:t xml:space="preserve">иные сроки рассмотрения не предусмотрены настоящим Государственным контрактом. Переписка Сторон может осуществляться в виде письма или телеграммы, а в случаях направления телекса, факса, иного электронного сообщения с последующим предоставлением оригинала </w:t>
      </w:r>
      <w:r>
        <w:t>документа.</w:t>
      </w:r>
    </w:p>
    <w:p w:rsidR="00000000" w:rsidRDefault="00096C06">
      <w:pPr>
        <w:pStyle w:val="just"/>
      </w:pPr>
      <w:r>
        <w:t>8.4. При неурегулировании Сторонами спора в досудебном порядке спор передается на разрешение в Арбитражный суд г. Москвы.</w:t>
      </w:r>
    </w:p>
    <w:p w:rsidR="00000000" w:rsidRDefault="00096C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C06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действия, изменение и расторжение Государственного контракта</w:t>
      </w:r>
    </w:p>
    <w:p w:rsidR="00000000" w:rsidRDefault="00096C06">
      <w:pPr>
        <w:pStyle w:val="just"/>
      </w:pPr>
      <w:r>
        <w:t>9.1. Государственный контракт после его подписания Ст</w:t>
      </w:r>
      <w:r>
        <w:t>оронами вступает в силу с момента регистрации Государственным заказчиком.</w:t>
      </w:r>
    </w:p>
    <w:p w:rsidR="00000000" w:rsidRDefault="00096C06">
      <w:pPr>
        <w:pStyle w:val="just"/>
      </w:pPr>
      <w:r>
        <w:t>9.2. Государственный контракт действует до исполнения Сторонами своих обязательств. Финансирование настоящего Государственного контракта в текущем финансовом году осуществляется Госу</w:t>
      </w:r>
      <w:r>
        <w:t>дарственным заказчиком не позднее 25 декабря 20__ года.</w:t>
      </w:r>
    </w:p>
    <w:p w:rsidR="00000000" w:rsidRDefault="00096C06">
      <w:pPr>
        <w:pStyle w:val="just"/>
      </w:pPr>
      <w:r>
        <w:t>9.3. Изменение положений настоящего Государственного контракта допускается в случаях, предусмотренных законом. Изменения по соглашению Сторон оформляются в письменном виде путем подписания Сторонами Д</w:t>
      </w:r>
      <w:r>
        <w:t>ополнений к Государственному контракту. Все приложения и Дополнения являются неотъемлемой частью Государственного контракта. Дополнение после подписания Сторонами вступает в силу с момента его регистрации Государственным заказчиком.</w:t>
      </w:r>
    </w:p>
    <w:p w:rsidR="00000000" w:rsidRDefault="00096C06">
      <w:pPr>
        <w:pStyle w:val="just"/>
      </w:pPr>
      <w:r>
        <w:t>9.4. Расторжение настоя</w:t>
      </w:r>
      <w:r>
        <w:t>щего Государственного контракта допускается по соглашению Сторон или решению суда по основаниям, предусмотренным гражданским законодательством.</w:t>
      </w:r>
    </w:p>
    <w:p w:rsidR="00000000" w:rsidRDefault="00096C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C06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 Государственного контракта</w:t>
      </w:r>
    </w:p>
    <w:p w:rsidR="00000000" w:rsidRDefault="00096C06">
      <w:pPr>
        <w:pStyle w:val="just"/>
      </w:pPr>
      <w:r>
        <w:t>10.1. Для мониторинга исполнения настоящего Государственного конт</w:t>
      </w:r>
      <w:r>
        <w:t>ракта и для информирования Сторон о выявленных недостатках исполнения Государственного контракта Стороны предоставляют друг другу информацию о лицах (кураторах), ответственных за ведение переговоров, согласование и передачу документов в рамках исполнения н</w:t>
      </w:r>
      <w:r>
        <w:t>астоящего Государственного контракта с указанием их контактных телефонов. Телефоны ответственных лиц (кураторов) должны функционировать по рабочим дням с 10 до 18 часов по московскому времени.</w:t>
      </w:r>
    </w:p>
    <w:p w:rsidR="00000000" w:rsidRDefault="00096C06">
      <w:pPr>
        <w:pStyle w:val="just"/>
      </w:pPr>
      <w:r>
        <w:t>10.2. Настоящий Государственный контракт составлен в 2 (двух) п</w:t>
      </w:r>
      <w:r>
        <w:t>одлинных экземплярах, один из которых находится у Поставщика, другой - у Государственного заказчика.</w:t>
      </w:r>
    </w:p>
    <w:p w:rsidR="00000000" w:rsidRDefault="00096C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C06">
      <w:pPr>
        <w:pStyle w:val="3"/>
        <w:rPr>
          <w:rFonts w:eastAsia="Times New Roman"/>
        </w:rPr>
      </w:pPr>
      <w:r>
        <w:rPr>
          <w:rFonts w:eastAsia="Times New Roman"/>
        </w:rPr>
        <w:t>11. Реквизиты и подписи Сторон</w:t>
      </w:r>
    </w:p>
    <w:p w:rsidR="00000000" w:rsidRDefault="00096C06">
      <w:pPr>
        <w:pStyle w:val="HTML"/>
      </w:pPr>
      <w:r>
        <w:t xml:space="preserve">      "Государственный заказчик"                  "Поставщик"</w:t>
      </w:r>
    </w:p>
    <w:p w:rsidR="00000000" w:rsidRDefault="00096C06">
      <w:pPr>
        <w:pStyle w:val="HTML"/>
      </w:pPr>
      <w:r>
        <w:t>Федеральное агентство по образованию</w:t>
      </w:r>
    </w:p>
    <w:p w:rsidR="00000000" w:rsidRDefault="00096C06">
      <w:pPr>
        <w:pStyle w:val="HTML"/>
      </w:pPr>
      <w:r>
        <w:t xml:space="preserve">Место нахождения:       </w:t>
      </w:r>
      <w:r>
        <w:t xml:space="preserve">               Место нахождения:</w:t>
      </w:r>
    </w:p>
    <w:p w:rsidR="00000000" w:rsidRDefault="00096C06">
      <w:pPr>
        <w:pStyle w:val="HTML"/>
      </w:pPr>
      <w:r>
        <w:t>ГСП-8, 117997, г. Москва,</w:t>
      </w:r>
    </w:p>
    <w:p w:rsidR="00000000" w:rsidRDefault="00096C06">
      <w:pPr>
        <w:pStyle w:val="HTML"/>
      </w:pPr>
      <w:r>
        <w:t>ул. Люсиновская, 51</w:t>
      </w:r>
    </w:p>
    <w:p w:rsidR="00000000" w:rsidRDefault="00096C06">
      <w:pPr>
        <w:pStyle w:val="HTML"/>
      </w:pPr>
      <w:r>
        <w:t>тел.</w:t>
      </w:r>
    </w:p>
    <w:p w:rsidR="00000000" w:rsidRDefault="00096C06">
      <w:pPr>
        <w:pStyle w:val="HTML"/>
      </w:pPr>
      <w:r>
        <w:t>Фактическое место нахождения:          Фактическое место нахождения:</w:t>
      </w:r>
    </w:p>
    <w:p w:rsidR="00000000" w:rsidRDefault="00096C06">
      <w:pPr>
        <w:pStyle w:val="HTML"/>
      </w:pPr>
      <w:r>
        <w:t>ГСП-8, 117997, г. Москва,</w:t>
      </w:r>
    </w:p>
    <w:p w:rsidR="00000000" w:rsidRDefault="00096C06">
      <w:pPr>
        <w:pStyle w:val="HTML"/>
      </w:pPr>
      <w:r>
        <w:t>ул. Люсиновская, 51</w:t>
      </w:r>
    </w:p>
    <w:p w:rsidR="00000000" w:rsidRDefault="00096C06">
      <w:pPr>
        <w:pStyle w:val="HTML"/>
      </w:pPr>
      <w:r>
        <w:t>тел.</w:t>
      </w:r>
    </w:p>
    <w:p w:rsidR="00000000" w:rsidRDefault="00096C06">
      <w:pPr>
        <w:pStyle w:val="HTML"/>
      </w:pPr>
      <w:r>
        <w:t>Банковские реквизиты:                  Банковские ре</w:t>
      </w:r>
      <w:r>
        <w:t>квизиты:</w:t>
      </w:r>
    </w:p>
    <w:p w:rsidR="00000000" w:rsidRDefault="00096C06">
      <w:pPr>
        <w:pStyle w:val="HTML"/>
      </w:pPr>
      <w:r>
        <w:t>ИНН 7725509655/КПП 772501001           ИНН               КПП</w:t>
      </w:r>
    </w:p>
    <w:p w:rsidR="00000000" w:rsidRDefault="00096C06">
      <w:pPr>
        <w:pStyle w:val="HTML"/>
      </w:pPr>
      <w:r>
        <w:t>УФК по г. Москве, Федеральное</w:t>
      </w:r>
    </w:p>
    <w:p w:rsidR="00000000" w:rsidRDefault="00096C06">
      <w:pPr>
        <w:pStyle w:val="HTML"/>
      </w:pPr>
      <w:r>
        <w:t>агентство по образованию</w:t>
      </w:r>
    </w:p>
    <w:p w:rsidR="00000000" w:rsidRDefault="00096C06">
      <w:pPr>
        <w:pStyle w:val="HTML"/>
      </w:pPr>
      <w:r>
        <w:t>Л/с 03731000730</w:t>
      </w:r>
    </w:p>
    <w:p w:rsidR="00000000" w:rsidRDefault="00096C06">
      <w:pPr>
        <w:pStyle w:val="HTML"/>
      </w:pPr>
      <w:r>
        <w:t>Отделение 1 Московского ГТУ Банка</w:t>
      </w:r>
    </w:p>
    <w:p w:rsidR="00000000" w:rsidRDefault="00096C06">
      <w:pPr>
        <w:pStyle w:val="HTML"/>
      </w:pPr>
      <w:r>
        <w:t>России, г. Москва, 705</w:t>
      </w:r>
    </w:p>
    <w:p w:rsidR="00000000" w:rsidRDefault="00096C06">
      <w:pPr>
        <w:pStyle w:val="HTML"/>
      </w:pPr>
      <w:r>
        <w:t>Р/с 40105810700000010079</w:t>
      </w:r>
    </w:p>
    <w:p w:rsidR="00000000" w:rsidRDefault="00096C06">
      <w:pPr>
        <w:pStyle w:val="HTML"/>
      </w:pPr>
      <w:r>
        <w:t xml:space="preserve">БИК 044583001                   </w:t>
      </w:r>
      <w:r>
        <w:t xml:space="preserve">       БИК</w:t>
      </w:r>
    </w:p>
    <w:p w:rsidR="00000000" w:rsidRDefault="00096C06">
      <w:pPr>
        <w:pStyle w:val="HTML"/>
      </w:pPr>
      <w:r>
        <w:t>ОКОПФ 81                               ОКОПФ</w:t>
      </w:r>
    </w:p>
    <w:p w:rsidR="00000000" w:rsidRDefault="00096C06">
      <w:pPr>
        <w:pStyle w:val="HTML"/>
      </w:pPr>
      <w:r>
        <w:t>ОКПО 00083411                          ОКПО</w:t>
      </w:r>
    </w:p>
    <w:p w:rsidR="00000000" w:rsidRDefault="00096C06">
      <w:pPr>
        <w:pStyle w:val="HTML"/>
      </w:pPr>
      <w:r>
        <w:t>ОКВЭД 75.11.11                         ОКВЭД</w:t>
      </w:r>
    </w:p>
    <w:p w:rsidR="00000000" w:rsidRDefault="00096C06">
      <w:pPr>
        <w:pStyle w:val="HTML"/>
      </w:pPr>
      <w:r>
        <w:t>Для бюджетных учреждений:</w:t>
      </w:r>
    </w:p>
    <w:p w:rsidR="00000000" w:rsidRDefault="00096C06">
      <w:pPr>
        <w:pStyle w:val="HTML"/>
      </w:pPr>
      <w:r>
        <w:t>КБК</w:t>
      </w:r>
    </w:p>
    <w:p w:rsidR="00000000" w:rsidRDefault="00096C06">
      <w:pPr>
        <w:pStyle w:val="HTML"/>
      </w:pPr>
      <w:r>
        <w:t>Разрешение от ______ N _____ пункт</w:t>
      </w:r>
    </w:p>
    <w:p w:rsidR="00000000" w:rsidRDefault="00096C06">
      <w:pPr>
        <w:pStyle w:val="HTML"/>
      </w:pPr>
    </w:p>
    <w:p w:rsidR="00000000" w:rsidRDefault="00096C06">
      <w:pPr>
        <w:pStyle w:val="HTML"/>
      </w:pPr>
      <w:r>
        <w:t>Заместитель руководителя               Должно</w:t>
      </w:r>
      <w:r>
        <w:t>сть</w:t>
      </w:r>
    </w:p>
    <w:p w:rsidR="00000000" w:rsidRDefault="00096C06">
      <w:pPr>
        <w:pStyle w:val="HTML"/>
      </w:pPr>
    </w:p>
    <w:p w:rsidR="00000000" w:rsidRDefault="00096C06">
      <w:pPr>
        <w:pStyle w:val="HTML"/>
      </w:pPr>
      <w:r>
        <w:t>____________________________ (Ф.И.О.)  _________________________ (Ф.И.О.)</w:t>
      </w:r>
    </w:p>
    <w:p w:rsidR="00000000" w:rsidRDefault="00096C06">
      <w:pPr>
        <w:pStyle w:val="HTML"/>
      </w:pPr>
    </w:p>
    <w:p w:rsidR="00000000" w:rsidRDefault="00096C06">
      <w:pPr>
        <w:pStyle w:val="HTML"/>
      </w:pPr>
      <w:r>
        <w:t>М.П.                                   М.П.</w:t>
      </w:r>
    </w:p>
    <w:p w:rsidR="00000000" w:rsidRDefault="00096C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C06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096C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obrazecy/konkursnaya_dokumentaciya_otkrytogo_konkursa_dlya_razmeshheniya_zakaza_u_subektov_malogo_predprinimatel_4.htm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C06"/>
    <w:rsid w:val="0009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B1C0CE-64D6-40AF-BD67-FB5D2CA6D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dlya_razmeshheniya_zakaza_u_subektov_malogo_predprinimatel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4899</Words>
  <Characters>27925</Characters>
  <Application>Microsoft Office Word</Application>
  <DocSecurity>0</DocSecurity>
  <Lines>232</Lines>
  <Paragraphs>65</Paragraphs>
  <ScaleCrop>false</ScaleCrop>
  <Company/>
  <LinksUpToDate>false</LinksUpToDate>
  <CharactersWithSpaces>32759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(для размещения заказа у субъектов малого предпринимательства) на поставку товара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Государственный контракт на поставку товара для государственных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2022-08-10T00:05:00Z</dcterms:created>
  <dcterms:modified xsi:type="dcterms:W3CDTF">2022-08-10T00:05:00Z</dcterms:modified>
</cp:coreProperties>
</file>