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3A6">
      <w:pPr>
        <w:pStyle w:val="1"/>
        <w:rPr>
          <w:rFonts w:eastAsia="Times New Roman"/>
        </w:rPr>
      </w:pPr>
      <w:r>
        <w:rPr>
          <w:rFonts w:eastAsia="Times New Roman"/>
        </w:rPr>
        <w:t>Коммерческое предложение на поиск и подбор персонала</w:t>
      </w:r>
    </w:p>
    <w:p w:rsidR="00000000" w:rsidRDefault="00D563A6">
      <w:pPr>
        <w:pStyle w:val="right"/>
      </w:pPr>
      <w:r>
        <w:t>Примерный образец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3"/>
        <w:rPr>
          <w:rFonts w:eastAsia="Times New Roman"/>
        </w:rPr>
      </w:pPr>
      <w:r>
        <w:rPr>
          <w:rFonts w:eastAsia="Times New Roman"/>
        </w:rPr>
        <w:t>ООО "Кадровый консультант"</w:t>
      </w:r>
    </w:p>
    <w:p w:rsidR="00000000" w:rsidRDefault="00D563A6">
      <w:pPr>
        <w:pStyle w:val="just"/>
      </w:pPr>
      <w:r>
        <w:t>_______________ 2011 г.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3"/>
        <w:rPr>
          <w:rFonts w:eastAsia="Times New Roman"/>
        </w:rPr>
      </w:pPr>
      <w:r>
        <w:rPr>
          <w:rFonts w:eastAsia="Times New Roman"/>
        </w:rPr>
        <w:t>КОММЕРЧЕСКОЕ ПРЕДЛОЖЕНИЕ N</w:t>
      </w:r>
    </w:p>
    <w:p w:rsidR="00000000" w:rsidRDefault="00D563A6">
      <w:pPr>
        <w:pStyle w:val="right"/>
      </w:pPr>
      <w:r>
        <w:t>_______________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just"/>
      </w:pPr>
      <w:r>
        <w:t>Просим Вас рассмотреть предложение по прямому поиску на вакансии высокого уровня для руководителей компаний и владельцев бизнеса, антикризисное по своей стоимости.</w:t>
      </w:r>
    </w:p>
    <w:p w:rsidR="00000000" w:rsidRDefault="00D563A6">
      <w:pPr>
        <w:pStyle w:val="just"/>
      </w:pPr>
      <w:r>
        <w:t>В сегодняшней ситуации, когда необходимо определить стратегию развития компании и обеспечить</w:t>
      </w:r>
      <w:r>
        <w:t xml:space="preserve"> ее реализацию, ключевым фактором успеха становится привлечение в компанию менеджеров высшего звена и редких специалистов, способных решить подобные задачи. Мы предлагаем услуги по отбору для Вас ключевых менеджеров, работающих в Вашей сфере бизнеса.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just"/>
      </w:pPr>
      <w:r>
        <w:t>Стои</w:t>
      </w:r>
      <w:r>
        <w:t>мость работ и порядок оплаты.</w:t>
      </w:r>
    </w:p>
    <w:p w:rsidR="00000000" w:rsidRDefault="00D563A6">
      <w:pPr>
        <w:pStyle w:val="just"/>
      </w:pPr>
      <w:r>
        <w:t>Мы предлагаем Вам рассмотреть наши финансовые условия.</w:t>
      </w:r>
    </w:p>
    <w:p w:rsidR="00000000" w:rsidRDefault="00D563A6">
      <w:pPr>
        <w:pStyle w:val="just"/>
      </w:pPr>
      <w:r>
        <w:t>Стоимость услуги согласовывается исходя из стоимости труда специалиста из расчета от 24% годового дохода трудоустроенного кандидата на данную позицию.</w:t>
      </w:r>
    </w:p>
    <w:p w:rsidR="00000000" w:rsidRDefault="00D563A6">
      <w:pPr>
        <w:pStyle w:val="just"/>
      </w:pPr>
      <w:r>
        <w:t>Оплата услуг произво</w:t>
      </w:r>
      <w:r>
        <w:t>дится в три этапа: первый этап - на момент заключения договора оплачивается 1/3 от общей суммы гонорара, 1/3 - после подписания кандидатом трудового договора с клиентом, оставшаяся 1/3 гонорара - по окончании испытательного срока. Гарантийный срок составля</w:t>
      </w:r>
      <w:r>
        <w:t>ет 6 месяцев. Это означает, что если до истечения этого срока найденный нами менеджер уволится из компании, мы подберем ему замену бесплатно, за исключением прямых расходов на целевой поиск.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just"/>
      </w:pPr>
      <w:r>
        <w:t>Этапы и сроки поиска.</w:t>
      </w:r>
    </w:p>
    <w:p w:rsidR="00000000" w:rsidRDefault="00D563A6">
      <w:pPr>
        <w:pStyle w:val="just"/>
      </w:pPr>
      <w:r>
        <w:t>Описание профиля кандидата.</w:t>
      </w:r>
    </w:p>
    <w:p w:rsidR="00000000" w:rsidRDefault="00D563A6">
      <w:pPr>
        <w:pStyle w:val="just"/>
      </w:pPr>
      <w:r>
        <w:lastRenderedPageBreak/>
        <w:t>Исследование р</w:t>
      </w:r>
      <w:r>
        <w:t>ынка и поиск кандидатов.</w:t>
      </w:r>
    </w:p>
    <w:p w:rsidR="00000000" w:rsidRDefault="00D563A6">
      <w:pPr>
        <w:pStyle w:val="just"/>
      </w:pPr>
      <w:r>
        <w:t>Оценка, подготовка и представление короткого списка кандидатов Вам.</w:t>
      </w:r>
    </w:p>
    <w:p w:rsidR="00000000" w:rsidRDefault="00D563A6">
      <w:pPr>
        <w:pStyle w:val="just"/>
      </w:pPr>
      <w:r>
        <w:t>Выбор и принятие решения по дальнейшей процедуре.</w:t>
      </w:r>
    </w:p>
    <w:p w:rsidR="00000000" w:rsidRDefault="00D563A6">
      <w:pPr>
        <w:pStyle w:val="just"/>
      </w:pPr>
      <w:r>
        <w:t>Сбор дополнительной информации и проверка рекомендаций.</w:t>
      </w:r>
    </w:p>
    <w:p w:rsidR="00000000" w:rsidRDefault="00D563A6">
      <w:pPr>
        <w:pStyle w:val="just"/>
      </w:pPr>
      <w:r>
        <w:t>Повторные встречи совместно с руководителем кадровой служ</w:t>
      </w:r>
      <w:r>
        <w:t>бы заказчика.</w:t>
      </w:r>
    </w:p>
    <w:p w:rsidR="00000000" w:rsidRDefault="00D563A6">
      <w:pPr>
        <w:pStyle w:val="just"/>
      </w:pPr>
      <w:r>
        <w:t>Сопровождение кандидата в период испытательного срока.</w:t>
      </w:r>
    </w:p>
    <w:p w:rsidR="00000000" w:rsidRDefault="00D563A6">
      <w:pPr>
        <w:pStyle w:val="just"/>
      </w:pPr>
      <w:r>
        <w:t>Процесс успешного поиска, отбора и привлечения кандидатов зависит от сложности заказа и обычно занимает от 6 до 10 недель, но мы работаем до ожидаемого Вами результата.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just"/>
      </w:pPr>
      <w:r>
        <w:t>Исполнители работ</w:t>
      </w:r>
      <w:r>
        <w:t>.</w:t>
      </w:r>
    </w:p>
    <w:p w:rsidR="00000000" w:rsidRDefault="00D563A6">
      <w:pPr>
        <w:pStyle w:val="just"/>
      </w:pPr>
      <w:r>
        <w:t>Работу по поиску, оценке, отбору кандидатов и проверке информации будут вести сотрудники компании во главе с _____________________________________, ведущим экспертом по прямому поиску компании "Кадровый консультант".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just"/>
      </w:pPr>
      <w:r>
        <w:t>Коротко о нашей компании.</w:t>
      </w:r>
    </w:p>
    <w:p w:rsidR="00000000" w:rsidRDefault="00D563A6">
      <w:pPr>
        <w:pStyle w:val="just"/>
      </w:pPr>
      <w:r>
        <w:t>Национальный кадровый центр оказывает услуги агентства по подбору руководителей и специалистов в российские компании с 2006 г. Репутация для нас не пустой звук. За это время мы смогли способствовать бизнесу более чем пятидесяти ро</w:t>
      </w:r>
      <w:r>
        <w:t>ссийских и международных компаний, в числе которых можно отметить таких лидеров в своих сегментах рынка, как Группа компаний KNAUF, международный агропромышленный холдинг "Луис Дрейфус", UC RUSAL, холдинговая компания CIBERPLAT - лидер рынка электронных пл</w:t>
      </w:r>
      <w:r>
        <w:t>атежей, "Элементстор ПЛС" - российский лидер премиум-сегмента торгового оборудования для розничных магазинов. В указанные компании мы успешно представили кандидатов на позиции руководителей и ключевых сотрудников финансового блока и коммерческих служб, в о</w:t>
      </w:r>
      <w:r>
        <w:t>тделы маркетинга и рекламы и др.</w:t>
      </w:r>
    </w:p>
    <w:p w:rsidR="00000000" w:rsidRDefault="00D563A6">
      <w:pPr>
        <w:pStyle w:val="just"/>
      </w:pPr>
      <w:r>
        <w:t>В компании есть подразделение сервисных услуг. Наш центр может предложить дополнительно: услуги по выводу персонала за штат, есть комплексное предложение по формированию команд для запуска новых направлений деятельности в р</w:t>
      </w:r>
      <w:r>
        <w:t>амках компаний и для start-up проектов. По этим направлениям мы будем готовы оперативно подготовить для Вас коммерческие предложения, если получим от Вас соответствующий запрос.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right"/>
      </w:pPr>
      <w:r>
        <w:t xml:space="preserve">С уважением, управляющий партнер </w:t>
      </w:r>
      <w:r>
        <w:br/>
        <w:t>ООО "Кадровый консультант"</w:t>
      </w:r>
    </w:p>
    <w:p w:rsidR="00000000" w:rsidRDefault="00D5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3A6">
      <w:pPr>
        <w:pStyle w:val="right"/>
      </w:pPr>
      <w:r>
        <w:t>Источник - "Кад</w:t>
      </w:r>
      <w:r>
        <w:t>ровик. Кадровое делопроизводство", 2011, № 1</w:t>
      </w:r>
    </w:p>
    <w:p w:rsidR="00000000" w:rsidRDefault="00D56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https://порядокправа.рф/obrazecy/kommercheskoe_predlozhenie_na_poisk_i_podbor_personala.htm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A6"/>
    <w:rsid w:val="00D5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7CF02-0F37-4097-B09C-9A5E8B79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oe_predlozhenie_na_poisk_i_podbor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поиск и подбор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