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4D8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установлением повышенного минимального размера оплаты труда)</w:t>
      </w:r>
    </w:p>
    <w:p w:rsidR="00000000" w:rsidRDefault="00D604D8">
      <w:pPr>
        <w:pStyle w:val="HTML"/>
      </w:pPr>
      <w:r>
        <w:t xml:space="preserve">    ___________________________________________________________________</w:t>
      </w:r>
    </w:p>
    <w:p w:rsidR="00000000" w:rsidRDefault="00D604D8">
      <w:pPr>
        <w:pStyle w:val="HTML"/>
      </w:pPr>
      <w:r>
        <w:t>(полное фирменное наименование юридического лица или</w:t>
      </w:r>
    </w:p>
    <w:p w:rsidR="00000000" w:rsidRDefault="00D604D8">
      <w:pPr>
        <w:pStyle w:val="HTML"/>
      </w:pPr>
      <w:r>
        <w:t>фамилия, имя, отчество индивидуального предпринимателя)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Представитель работодателя -                     Представители работников -</w:t>
      </w:r>
    </w:p>
    <w:p w:rsidR="00000000" w:rsidRDefault="00D604D8">
      <w:pPr>
        <w:pStyle w:val="HTML"/>
      </w:pPr>
      <w:r>
        <w:t>руководитель или                              _________ ______________</w:t>
      </w:r>
      <w:r>
        <w:t>_____</w:t>
      </w:r>
    </w:p>
    <w:p w:rsidR="00000000" w:rsidRDefault="00D604D8">
      <w:pPr>
        <w:pStyle w:val="HTML"/>
      </w:pPr>
      <w:r>
        <w:t>уполномоченное им лицо                        (подпись) (инициалы, фамилия)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___________ ___________________               _________ ___________________</w:t>
      </w:r>
    </w:p>
    <w:p w:rsidR="00000000" w:rsidRDefault="00D604D8">
      <w:pPr>
        <w:pStyle w:val="HTML"/>
      </w:pPr>
      <w:r>
        <w:t>(подпись)  (инициалы, фамилия)               (подпись) (инициалы, фамилия)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_____________________</w:t>
      </w:r>
      <w:r>
        <w:t>__________               _________ ___________________</w:t>
      </w:r>
    </w:p>
    <w:p w:rsidR="00000000" w:rsidRDefault="00D604D8">
      <w:pPr>
        <w:pStyle w:val="HTML"/>
      </w:pPr>
      <w:r>
        <w:t>(наименование должности)                  (подпись) (инициалы, фамилия)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"___"_____________ ____ г.                       "___"_____________ ____ г.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(печать)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</w:t>
      </w:r>
      <w:r>
        <w:rPr>
          <w:rFonts w:eastAsia="Times New Roman"/>
        </w:rPr>
        <w:t>____ год(ы)</w:t>
      </w:r>
    </w:p>
    <w:p w:rsidR="00000000" w:rsidRDefault="00D604D8">
      <w:pPr>
        <w:pStyle w:val="just"/>
      </w:pPr>
      <w:r>
        <w:t>(с установлением повышенного минимального размера оплаты труда)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г. ______________________</w:t>
      </w: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04D8">
      <w:pPr>
        <w:pStyle w:val="just"/>
      </w:pPr>
      <w:r>
        <w:t>Настоящий Коллективный договор (далее - Договор) является правовым актом, регулирующим социально-трудовые отношения в (у) ____________</w:t>
      </w:r>
      <w:r>
        <w:t>________________ и устанавливающим взаимные обязательства между работниками и работодателем в лице их представителей в соответствии со ст. ст. 40 - 44 Трудового кодекса Российской Федерации.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HTML"/>
      </w:pPr>
      <w:r>
        <w:t xml:space="preserve">    1.1. Сторонами Договора являются: __________________________</w:t>
      </w:r>
      <w:r>
        <w:t>___________</w:t>
      </w:r>
    </w:p>
    <w:p w:rsidR="00000000" w:rsidRDefault="00D604D8">
      <w:pPr>
        <w:pStyle w:val="HTML"/>
      </w:pPr>
      <w:r>
        <w:t>__________________________________________________________________________,</w:t>
      </w:r>
    </w:p>
    <w:p w:rsidR="00000000" w:rsidRDefault="00D604D8">
      <w:pPr>
        <w:pStyle w:val="HTML"/>
      </w:pPr>
      <w:r>
        <w:t>(полное фирменное наименование юридического лица или</w:t>
      </w:r>
    </w:p>
    <w:p w:rsidR="00000000" w:rsidRDefault="00D604D8">
      <w:pPr>
        <w:pStyle w:val="HTML"/>
      </w:pPr>
      <w:r>
        <w:t>фамилия, имя, отчество индивидуального предпринимателя)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именуем__ далее работодатель, в лице _____________________________________,</w:t>
      </w:r>
    </w:p>
    <w:p w:rsidR="00000000" w:rsidRDefault="00D604D8">
      <w:pPr>
        <w:pStyle w:val="HTML"/>
      </w:pPr>
      <w:r>
        <w:t>действующ___ на основании _______________________, и работники в лице своих</w:t>
      </w:r>
    </w:p>
    <w:p w:rsidR="00000000" w:rsidRDefault="00D604D8">
      <w:pPr>
        <w:pStyle w:val="HTML"/>
      </w:pPr>
      <w:r>
        <w:t>представителей:</w:t>
      </w:r>
    </w:p>
    <w:p w:rsidR="00000000" w:rsidRDefault="00D604D8">
      <w:pPr>
        <w:pStyle w:val="HTML"/>
      </w:pPr>
      <w:r>
        <w:t>-     ____________________________________________________________________,</w:t>
      </w:r>
    </w:p>
    <w:p w:rsidR="00000000" w:rsidRDefault="00D604D8">
      <w:pPr>
        <w:pStyle w:val="HTML"/>
      </w:pPr>
      <w:r>
        <w:t>(фамилия, им</w:t>
      </w:r>
      <w:r>
        <w:t>я, отчество)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- ____________________________________________________________________,</w:t>
      </w:r>
    </w:p>
    <w:p w:rsidR="00000000" w:rsidRDefault="00D604D8">
      <w:pPr>
        <w:pStyle w:val="HTML"/>
      </w:pPr>
      <w:r>
        <w:t>(фамилия, имя, отчество)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- ____________________________________________________________________,</w:t>
      </w:r>
    </w:p>
    <w:p w:rsidR="00000000" w:rsidRDefault="00D604D8">
      <w:pPr>
        <w:pStyle w:val="HTML"/>
      </w:pPr>
      <w:r>
        <w:t>(фамилия, имя, отчество)</w:t>
      </w:r>
    </w:p>
    <w:p w:rsidR="00000000" w:rsidRDefault="00D604D8">
      <w:pPr>
        <w:pStyle w:val="HTML"/>
      </w:pPr>
    </w:p>
    <w:p w:rsidR="00000000" w:rsidRDefault="00D604D8">
      <w:pPr>
        <w:pStyle w:val="HTML"/>
      </w:pPr>
      <w:r>
        <w:t>именуемые далее - работники, действующие на ос</w:t>
      </w:r>
      <w:r>
        <w:t>новании ___________________.</w:t>
      </w:r>
    </w:p>
    <w:p w:rsidR="00000000" w:rsidRDefault="00D604D8">
      <w:pPr>
        <w:pStyle w:val="just"/>
      </w:pPr>
      <w:r>
        <w:t>1.2. Предметом Договора являются взаимные обязательства сторон по вопросам условий труда, в том числе оплаты труда, занятости, переобучения, условий высвобождения работников, продолжительности рабочего времени и времени отдыха,</w:t>
      </w:r>
      <w:r>
        <w:t xml:space="preserve"> улучшения условий и охраны труда, социальных гарантий, и другим вопросам, определенным сторонами.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2. ОПЛАТА И НОРМИРОВАНИЕ ТРУДА, ГАРАНТИИ И КОМПЕНСАЦИИ</w:t>
      </w:r>
    </w:p>
    <w:p w:rsidR="00000000" w:rsidRDefault="00D604D8">
      <w:pPr>
        <w:pStyle w:val="just"/>
      </w:pPr>
      <w:r>
        <w:t>2.1. В области оплаты труда стороны договорились:</w:t>
      </w:r>
    </w:p>
    <w:p w:rsidR="00000000" w:rsidRDefault="00D604D8">
      <w:pPr>
        <w:pStyle w:val="just"/>
      </w:pPr>
      <w:r>
        <w:t>2.1.1. Выплачивать заработную плату в денежной форм</w:t>
      </w:r>
      <w:r>
        <w:t>е (рублях).</w:t>
      </w:r>
    </w:p>
    <w:p w:rsidR="00000000" w:rsidRDefault="00D604D8">
      <w:pPr>
        <w:pStyle w:val="just"/>
      </w:pPr>
      <w:r>
        <w:t>По письменному заявлению работника возможна иная форма оплаты труда (натуральная). При этом доля заработной платы, выплачиваемой в денежной форме, не может быть ниже 80 процентов от общей суммы заработной платы.</w:t>
      </w:r>
    </w:p>
    <w:p w:rsidR="00000000" w:rsidRDefault="00D604D8">
      <w:pPr>
        <w:pStyle w:val="just"/>
      </w:pPr>
      <w:r>
        <w:t>2.1.2. Условия оплаты труда, опр</w:t>
      </w:r>
      <w:r>
        <w:t>еделенные трудовым договором, не могут быть ухудшены по сравнению с теми, которые установлены Договором.</w:t>
      </w:r>
    </w:p>
    <w:p w:rsidR="00000000" w:rsidRDefault="00D604D8">
      <w:pPr>
        <w:pStyle w:val="just"/>
      </w:pPr>
      <w:r>
        <w:t>2.1.3. На период ____________ (указать срок) освоения нового производства (услуг, продукции) за работником сохранять его прежнюю заработную плату.</w:t>
      </w:r>
    </w:p>
    <w:p w:rsidR="00000000" w:rsidRDefault="00D604D8">
      <w:pPr>
        <w:pStyle w:val="just"/>
      </w:pPr>
      <w:r>
        <w:t>2.1.</w:t>
      </w:r>
      <w:r>
        <w:t>4. Юбилярам (45, 50, 55, 60, 65, 70 лет) производить единовременную выплату при стаже работы у работодателя:</w:t>
      </w:r>
    </w:p>
    <w:p w:rsidR="00000000" w:rsidRDefault="00D604D8">
      <w:pPr>
        <w:pStyle w:val="just"/>
      </w:pPr>
      <w:r>
        <w:t>- до одного года - половину должностного оклада;</w:t>
      </w:r>
    </w:p>
    <w:p w:rsidR="00000000" w:rsidRDefault="00D604D8">
      <w:pPr>
        <w:pStyle w:val="just"/>
      </w:pPr>
      <w:r>
        <w:t>- от одного до пяти лет - один должностной оклад;</w:t>
      </w:r>
    </w:p>
    <w:p w:rsidR="00000000" w:rsidRDefault="00D604D8">
      <w:pPr>
        <w:pStyle w:val="just"/>
      </w:pPr>
      <w:r>
        <w:t>- свыше пяти лет - два должностных оклада.</w:t>
      </w:r>
    </w:p>
    <w:p w:rsidR="00000000" w:rsidRDefault="00D604D8">
      <w:pPr>
        <w:pStyle w:val="just"/>
      </w:pPr>
      <w:r>
        <w:t>2.2. В области нормирования труда стороны договорились:</w:t>
      </w:r>
    </w:p>
    <w:p w:rsidR="00000000" w:rsidRDefault="00D604D8">
      <w:pPr>
        <w:pStyle w:val="just"/>
      </w:pPr>
      <w:r>
        <w:t>2.2.1. Вводить, производить замену и частичный пересмотр норм труда после реализации организационно-технических мероприятий, обеспечивающих рост производительности труда, а также в случае вынужденного</w:t>
      </w:r>
      <w:r>
        <w:t xml:space="preserve"> использования физически и морально устаревшего оборудования.</w:t>
      </w:r>
    </w:p>
    <w:p w:rsidR="00000000" w:rsidRDefault="00D604D8">
      <w:pPr>
        <w:pStyle w:val="just"/>
      </w:pPr>
      <w:r>
        <w:t>2.2.2. Внеочередной пересмотр норм труда может производиться по результатам аттестации рабочих мест.</w:t>
      </w:r>
    </w:p>
    <w:p w:rsidR="00000000" w:rsidRDefault="00D604D8">
      <w:pPr>
        <w:pStyle w:val="just"/>
      </w:pPr>
      <w:r>
        <w:t>2.2.3. Установленные нормы труда не могут быть пересмотрены в случае достижения высокого уров</w:t>
      </w:r>
      <w:r>
        <w:t>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мест. Перечень действующих на момент подписания сторонами договора норм труда представлен в приложении N ____</w:t>
      </w:r>
      <w:r>
        <w:t>__.</w:t>
      </w:r>
    </w:p>
    <w:p w:rsidR="00000000" w:rsidRDefault="00D604D8">
      <w:pPr>
        <w:pStyle w:val="just"/>
      </w:pPr>
      <w:r>
        <w:t>2.2.4. Работникам, работающим на основании ученических договоров, могут быть установлены нормы выработки, пониженные на _____ процентов на срок до ___ месяцев.</w:t>
      </w:r>
    </w:p>
    <w:p w:rsidR="00000000" w:rsidRDefault="00D604D8">
      <w:pPr>
        <w:pStyle w:val="just"/>
      </w:pPr>
      <w:r>
        <w:t>2.2.5. Работодатель обеспечивает:</w:t>
      </w:r>
    </w:p>
    <w:p w:rsidR="00000000" w:rsidRDefault="00D604D8">
      <w:pPr>
        <w:pStyle w:val="just"/>
      </w:pPr>
      <w:r>
        <w:t>а) тарификацию работ и присвоение квалификации рабочим, сп</w:t>
      </w:r>
      <w:r>
        <w:t>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специалистов и служащих;</w:t>
      </w:r>
    </w:p>
    <w:p w:rsidR="00000000" w:rsidRDefault="00D604D8">
      <w:pPr>
        <w:pStyle w:val="just"/>
      </w:pPr>
      <w:r>
        <w:t>б) своевременное доведение до работников информации о применяемых</w:t>
      </w:r>
      <w:r>
        <w:t xml:space="preserve"> условиях оплаты труда;</w:t>
      </w:r>
    </w:p>
    <w:p w:rsidR="00000000" w:rsidRDefault="00D604D8">
      <w:pPr>
        <w:pStyle w:val="just"/>
      </w:pPr>
      <w:r>
        <w:t>в) совершенствование нормирования и условий труда.</w:t>
      </w:r>
    </w:p>
    <w:p w:rsidR="00000000" w:rsidRDefault="00D604D8">
      <w:pPr>
        <w:pStyle w:val="just"/>
      </w:pPr>
      <w:r>
        <w:t>2.3. С 1 января ____ года минимальный размер оплаты труда работников устанавливается в размере не менее __________ рублей, но не ниже _______- кратного прожиточного минимума трудосп</w:t>
      </w:r>
      <w:r>
        <w:t>особного населения, установленного в _____________________.</w:t>
      </w:r>
    </w:p>
    <w:p w:rsidR="00000000" w:rsidRDefault="00D604D8">
      <w:pPr>
        <w:pStyle w:val="just"/>
      </w:pPr>
      <w:r>
        <w:t>Минимальный размер оплаты труда работников подлежит индексации по мере увеличения размера прожиточного минимума и (или) минимального размера оплаты труда, устанавливаемого федеральным законом.</w:t>
      </w:r>
    </w:p>
    <w:p w:rsidR="00000000" w:rsidRDefault="00D604D8">
      <w:pPr>
        <w:pStyle w:val="just"/>
      </w:pPr>
      <w:r>
        <w:t>2.4</w:t>
      </w:r>
      <w:r>
        <w:t>. С 1 января ____ года базовая месячная тарифная ставка рабочего первого разряда (работника наименьшей категории) устанавливается в размере не менее ____ тыс. рублей. В зависимости от финансового и экономического состояния работодателя, социальных, экономи</w:t>
      </w:r>
      <w:r>
        <w:t>ческих и производственных факторов работодатель вправе устанавливать тарифную ставку рабочих первого разряда (работников наименьшей категории), превышающую базовый размер.</w:t>
      </w:r>
    </w:p>
    <w:p w:rsidR="00000000" w:rsidRDefault="00D604D8">
      <w:pPr>
        <w:pStyle w:val="just"/>
      </w:pPr>
      <w:r>
        <w:t xml:space="preserve">2.5. Стороны совместно обеспечивают в _____ - _____ годах темп роста среднемесячной </w:t>
      </w:r>
      <w:r>
        <w:t>заработной платы работников не менее чем на ____ процента выше темпов роста среднемесячной заработной платы соответствующего региона.</w:t>
      </w:r>
    </w:p>
    <w:p w:rsidR="00000000" w:rsidRDefault="00D604D8">
      <w:pPr>
        <w:pStyle w:val="just"/>
      </w:pPr>
      <w:r>
        <w:t>2.6. Работодатель самостоятельно устанавливает систему премирования работников, в которой учитывается:</w:t>
      </w:r>
    </w:p>
    <w:p w:rsidR="00000000" w:rsidRDefault="00D604D8">
      <w:pPr>
        <w:pStyle w:val="just"/>
      </w:pPr>
      <w:r>
        <w:t>а) эффективность пр</w:t>
      </w:r>
      <w:r>
        <w:t>оизводства и улучшение результатов финансово-экономической деятельности;</w:t>
      </w:r>
    </w:p>
    <w:p w:rsidR="00000000" w:rsidRDefault="00D604D8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D604D8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D604D8">
      <w:pPr>
        <w:pStyle w:val="just"/>
      </w:pPr>
      <w:r>
        <w:t>г) отсутствие нарушений прои</w:t>
      </w:r>
      <w:r>
        <w:t>зводственной дисциплины, правил охраны труда и техники безопасности.</w:t>
      </w:r>
    </w:p>
    <w:p w:rsidR="00000000" w:rsidRDefault="00D604D8">
      <w:pPr>
        <w:pStyle w:val="just"/>
      </w:pPr>
      <w:r>
        <w:t>2.7. Оплата времени простоев не по вине работника производится в размере, предусмотренном законодательством Российской Федерации.</w:t>
      </w:r>
    </w:p>
    <w:p w:rsidR="00000000" w:rsidRDefault="00D604D8">
      <w:pPr>
        <w:pStyle w:val="just"/>
      </w:pPr>
      <w:r>
        <w:t>2.8. Расходы работодателя на оплату труда работников и ин</w:t>
      </w:r>
      <w:r>
        <w:t>ые расходы, обусловленные трудовыми отношениями, для включения в тарифы формируются с учетом:</w:t>
      </w:r>
    </w:p>
    <w:p w:rsidR="00000000" w:rsidRDefault="00D604D8">
      <w:pPr>
        <w:pStyle w:val="just"/>
      </w:pPr>
      <w:r>
        <w:t>а) расходов (средств) на оплату труда;</w:t>
      </w:r>
    </w:p>
    <w:p w:rsidR="00000000" w:rsidRDefault="00D604D8">
      <w:pPr>
        <w:pStyle w:val="just"/>
      </w:pPr>
      <w:r>
        <w:t>б) иных расходов, связанных с производством и реализацией продукции и услуг;</w:t>
      </w:r>
    </w:p>
    <w:p w:rsidR="00000000" w:rsidRDefault="00D604D8">
      <w:pPr>
        <w:pStyle w:val="just"/>
      </w:pPr>
      <w:r>
        <w:t>в) расходов, связанных с исполнением условий Д</w:t>
      </w:r>
      <w:r>
        <w:t>оговора;</w:t>
      </w:r>
    </w:p>
    <w:p w:rsidR="00000000" w:rsidRDefault="00D604D8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D604D8">
      <w:pPr>
        <w:pStyle w:val="just"/>
      </w:pPr>
      <w:r>
        <w:t>2.9. Оплата труда руководителей, специалистов и служащих производится на основе должностных окладов, установленных в соответствии с должност</w:t>
      </w:r>
      <w:r>
        <w:t>ью и квалификацией работника, определенной трудовым договором и штатным расписанием.</w:t>
      </w:r>
    </w:p>
    <w:p w:rsidR="00000000" w:rsidRDefault="00D604D8">
      <w:pPr>
        <w:pStyle w:val="just"/>
      </w:pPr>
      <w:r>
        <w:t>2.10.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</w:t>
      </w:r>
      <w:r>
        <w:t>ым договором.</w:t>
      </w:r>
    </w:p>
    <w:p w:rsidR="00000000" w:rsidRDefault="00D604D8">
      <w:pPr>
        <w:pStyle w:val="just"/>
      </w:pPr>
      <w:r>
        <w:t>2.11. Заработная плата выплачивается не реже чем каждые полмесяца в день, установленный правилами внутреннего трудового распорядка, трудовым договором.</w:t>
      </w:r>
    </w:p>
    <w:p w:rsidR="00000000" w:rsidRDefault="00D604D8">
      <w:pPr>
        <w:pStyle w:val="just"/>
      </w:pPr>
      <w:r>
        <w:t>2.12. Задержки выплаты заработной платы являются нарушением законодательства, Договора и в</w:t>
      </w:r>
      <w:r>
        <w:t>лекут за собой ответственность работодателя в соответствии с законодательством Российской Федерации.</w:t>
      </w:r>
    </w:p>
    <w:p w:rsidR="00000000" w:rsidRDefault="00D604D8">
      <w:pPr>
        <w:pStyle w:val="just"/>
      </w:pPr>
      <w: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</w:t>
      </w:r>
      <w:r>
        <w:t>сь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:rsidR="00000000" w:rsidRDefault="00D604D8">
      <w:pPr>
        <w:pStyle w:val="just"/>
      </w:pPr>
      <w:r>
        <w:t>2.13. Введение и пересмотр норм и нормативов, введение новых или изменение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</w:t>
      </w:r>
      <w:r>
        <w:t>щими нормы трудового права. Работники должны быть предупреждены о таких изменениях не позднее чем за два месяца.</w:t>
      </w:r>
    </w:p>
    <w:p w:rsidR="00000000" w:rsidRDefault="00D604D8">
      <w:pPr>
        <w:pStyle w:val="just"/>
      </w:pPr>
      <w:r>
        <w:t>2.14. Гарантии и компенсации.</w:t>
      </w:r>
    </w:p>
    <w:p w:rsidR="00000000" w:rsidRDefault="00D604D8">
      <w:pPr>
        <w:pStyle w:val="just"/>
      </w:pPr>
      <w:r>
        <w:t xml:space="preserve">2.14.1. Стороны договорились, что в случае направления в служебную командировку работнику возмещаются расходы по </w:t>
      </w:r>
      <w:r>
        <w:t>проезду, найму жилого помещения, суточные в следующих размерах ____________ рублей.</w:t>
      </w:r>
    </w:p>
    <w:p w:rsidR="00000000" w:rsidRDefault="00D604D8">
      <w:pPr>
        <w:pStyle w:val="just"/>
      </w:pPr>
      <w:r>
        <w:t>2.14.2.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</w:t>
      </w:r>
      <w:r>
        <w:t>едующих размерах: _________________________________ (продолжительность дополнительного отпуска в календарных днях и размер сохраняемого заработка).</w:t>
      </w:r>
    </w:p>
    <w:p w:rsidR="00000000" w:rsidRDefault="00D604D8">
      <w:pPr>
        <w:pStyle w:val="just"/>
      </w:pPr>
      <w:r>
        <w:t>2.14.3. Стороны договорились, что при расторжении трудового договора в связи с ликвидацией (прекращением дея</w:t>
      </w:r>
      <w:r>
        <w:t>тельности)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кодексом Российской Федерации размере __________________________ (указать раз</w:t>
      </w:r>
      <w:r>
        <w:t>мер пособия), если работник отработал у работодателя не менее ___ лет.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3. РЕЖИМ ТРУДА И ВРЕМЯ ОТДЫХА</w:t>
      </w:r>
    </w:p>
    <w:p w:rsidR="00000000" w:rsidRDefault="00D604D8">
      <w:pPr>
        <w:pStyle w:val="just"/>
      </w:pPr>
      <w:r>
        <w:t>3.1.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D604D8">
      <w:pPr>
        <w:pStyle w:val="just"/>
      </w:pPr>
      <w:r>
        <w:t>Работодатель может обеспечивать дост</w:t>
      </w:r>
      <w:r>
        <w:t>авку на работу и с работы работников в отдаленные и труднодоступные районы, а также при условии позднего окончания работы служебным транспортом либо обеспечивать им возможность нормального отдыха.</w:t>
      </w:r>
    </w:p>
    <w:p w:rsidR="00000000" w:rsidRDefault="00D604D8">
      <w:pPr>
        <w:pStyle w:val="just"/>
      </w:pPr>
      <w:r>
        <w:t>Нормальная продолжительность рабочего времени работников не</w:t>
      </w:r>
      <w:r>
        <w:t xml:space="preserve"> может превышать 40 часов в неделю. При пятидневной рабочей неделе работникам предоставляется два выходных дня, при шестидневной - один выходной день в неделю.</w:t>
      </w:r>
    </w:p>
    <w:p w:rsidR="00000000" w:rsidRDefault="00D604D8">
      <w:pPr>
        <w:pStyle w:val="just"/>
      </w:pPr>
      <w:r>
        <w:t>Перерывы для отдыха и питания предоставляются работникам с ____ до _____ (указать время).</w:t>
      </w:r>
    </w:p>
    <w:p w:rsidR="00000000" w:rsidRDefault="00D604D8">
      <w:pPr>
        <w:pStyle w:val="just"/>
      </w:pPr>
      <w:r>
        <w:t>На раб</w:t>
      </w:r>
      <w:r>
        <w:t>отах, где по условиям производства (работы) предоставление перерыва для отдыха и питания невозможно, обеспечивать работнику возможность отдыха и приема пищи в рабочее время. (Перечень таких работ, а также мест для отдыха и приема пищи прилагается к Договор</w:t>
      </w:r>
      <w:r>
        <w:t>у.)</w:t>
      </w:r>
    </w:p>
    <w:p w:rsidR="00000000" w:rsidRDefault="00D604D8">
      <w:pPr>
        <w:pStyle w:val="just"/>
      </w:pPr>
      <w:r>
        <w:t>3.2. При составлении графиков сменности работодатель учитывает мнение представителей работников. Работа в течение двух смен подряд запрещается.</w:t>
      </w:r>
    </w:p>
    <w:p w:rsidR="00000000" w:rsidRDefault="00D604D8">
      <w:pPr>
        <w:pStyle w:val="just"/>
      </w:pPr>
      <w:r>
        <w:t>При работах, интенсивность которых неодинакова в течение рабочего дня (смены), рабочий день может быть разде</w:t>
      </w:r>
      <w:r>
        <w:t>лен работодателем на части на основании локального нормативного акта, принятого с учетом мнения представителей работников.</w:t>
      </w:r>
    </w:p>
    <w:p w:rsidR="00000000" w:rsidRDefault="00D604D8">
      <w:pPr>
        <w:pStyle w:val="just"/>
      </w:pPr>
      <w:r>
        <w:t>3.3. Если приостановка работы невозможна по производственно-техническим условиям или вследствие необходимости постоянного непрерывног</w:t>
      </w:r>
      <w:r>
        <w:t>о обслуживания потребителей,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D604D8">
      <w:pPr>
        <w:pStyle w:val="just"/>
      </w:pPr>
      <w:r>
        <w:t>3.4. Не допускается выполнение работы за</w:t>
      </w:r>
      <w:r>
        <w:t xml:space="preserve"> пределами нормальной продолжительности рабочего времени (сверхурочной работы) свыше ____ (24) часов в месяц и ____ (120) часов в год.</w:t>
      </w:r>
    </w:p>
    <w:p w:rsidR="00000000" w:rsidRDefault="00D604D8">
      <w:pPr>
        <w:pStyle w:val="just"/>
      </w:pPr>
      <w:r>
        <w:t>3.5. Помимо ежегодных дополнительных оплачиваемых отпусков, предусмотренных законодательством Российской Федерации, работ</w:t>
      </w:r>
      <w:r>
        <w:t>никам предоставляются дополнительные оплачиваемые отпуска по следующим основаниям:</w:t>
      </w:r>
    </w:p>
    <w:p w:rsidR="00000000" w:rsidRDefault="00D604D8">
      <w:pPr>
        <w:pStyle w:val="just"/>
      </w:pPr>
      <w:r>
        <w:t>а) рождение ребенка;</w:t>
      </w:r>
    </w:p>
    <w:p w:rsidR="00000000" w:rsidRDefault="00D604D8">
      <w:pPr>
        <w:pStyle w:val="just"/>
      </w:pPr>
      <w:r>
        <w:t>б) собственная свадьба, свадьба детей;</w:t>
      </w:r>
    </w:p>
    <w:p w:rsidR="00000000" w:rsidRDefault="00D604D8">
      <w:pPr>
        <w:pStyle w:val="just"/>
      </w:pPr>
      <w:r>
        <w:t>в) смерть членов семьи (супруг(а), детей, родителей, родных братьев и сестер).</w:t>
      </w:r>
    </w:p>
    <w:p w:rsidR="00000000" w:rsidRDefault="00D604D8">
      <w:pPr>
        <w:pStyle w:val="just"/>
      </w:pPr>
      <w:r>
        <w:t>Матери (отцу) либо другому лицу (о</w:t>
      </w:r>
      <w:r>
        <w:t>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:rsidR="00000000" w:rsidRDefault="00D604D8">
      <w:pPr>
        <w:pStyle w:val="just"/>
      </w:pPr>
      <w:r>
        <w:t xml:space="preserve">Порядок и условия предоставления отпусков, предусмотренных настоящим пунктом, </w:t>
      </w:r>
      <w:r>
        <w:t>устанавливаются локальным нормативным актом работодателя.</w:t>
      </w:r>
    </w:p>
    <w:p w:rsidR="00000000" w:rsidRDefault="00D604D8">
      <w:pPr>
        <w:pStyle w:val="just"/>
      </w:pPr>
      <w:r>
        <w:t>3.6. Ежегодные дополнительные оплачиваемые отпуска предоставляются работникам, занятым на работах с вредными и (или) опасными условиями труда, связанными с неблагоприятным воздействием на здоровье ч</w:t>
      </w:r>
      <w:r>
        <w:t>еловека вредных факторов, в соответствии с действующим перечнем производств, работ, профессий и должностей, работа в которых дает право на дополнительный оплачиваемый отпуск за работу с вредными и (или) опасными условиями труда с учетом Списка производств,</w:t>
      </w:r>
      <w:r>
        <w:t xml:space="preserve"> цехов, профессий и должностей с вредными условиями труда, работа в которых дает право на дополнительный отпуск и сокращенный рабочий день, утвержденного Постановлением Госкомтруда СССР и Президиума ВЦСПС от 25.10.1974 N 298/П-22.</w:t>
      </w:r>
    </w:p>
    <w:p w:rsidR="00000000" w:rsidRDefault="00D604D8">
      <w:pPr>
        <w:pStyle w:val="just"/>
      </w:pPr>
      <w:r>
        <w:t>Порядок предоставления до</w:t>
      </w:r>
      <w:r>
        <w:t>полнительных оплачиваемых отпусков, предусмотренных настоящим пунктом, устанавливается локальным нормативным актом по согласованию с представителями работников.</w:t>
      </w:r>
    </w:p>
    <w:p w:rsidR="00000000" w:rsidRDefault="00D604D8">
      <w:pPr>
        <w:pStyle w:val="just"/>
      </w:pPr>
      <w:r>
        <w:t>3.7. Ежегодные дополнительные оплачиваемые отпуска предоставляются работникам с ненормированным</w:t>
      </w:r>
      <w:r>
        <w:t xml:space="preserve"> рабочим днем. Продолжительность отпусков определяется локальным нормативным актом по согласованию с представителями работников.</w:t>
      </w:r>
    </w:p>
    <w:p w:rsidR="00000000" w:rsidRDefault="00D604D8">
      <w:pPr>
        <w:pStyle w:val="just"/>
      </w:pPr>
      <w:r>
        <w:t>3.8. По желанию работника может применяться сокращенное рабочее время, помимо случаев, предусмотренных действующим законодатель</w:t>
      </w:r>
      <w:r>
        <w:t>ством, для:</w:t>
      </w:r>
    </w:p>
    <w:p w:rsidR="00000000" w:rsidRDefault="00D604D8">
      <w:pPr>
        <w:pStyle w:val="just"/>
      </w:pPr>
      <w:r>
        <w:t>- женщин, имеющих детей в возрасте до ___ лет;</w:t>
      </w:r>
    </w:p>
    <w:p w:rsidR="00000000" w:rsidRDefault="00D604D8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4. ОХРАНА ТРУДА</w:t>
      </w:r>
    </w:p>
    <w:p w:rsidR="00000000" w:rsidRDefault="00D604D8">
      <w:pPr>
        <w:pStyle w:val="just"/>
      </w:pPr>
      <w:r>
        <w:t>4.1. Работодатель обеспечивает:</w:t>
      </w:r>
    </w:p>
    <w:p w:rsidR="00000000" w:rsidRDefault="00D604D8">
      <w:pPr>
        <w:pStyle w:val="just"/>
      </w:pPr>
      <w:r>
        <w:t>4.1.1. Соблюдение норм и правил,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D604D8">
      <w:pPr>
        <w:pStyle w:val="just"/>
      </w:pPr>
      <w:r>
        <w:t xml:space="preserve">Комплектацию аптечек первой медицинской помощи на </w:t>
      </w:r>
      <w:r>
        <w:t>рабочих местах.</w:t>
      </w:r>
    </w:p>
    <w:p w:rsidR="00000000" w:rsidRDefault="00D604D8">
      <w:pPr>
        <w:pStyle w:val="just"/>
      </w:pPr>
      <w:r>
        <w:t>4.1.2. Соответствие нормативно-технической документации работодателя по охране труда государственным нормативным правовым актам, содержащим требования охраны труда.</w:t>
      </w:r>
    </w:p>
    <w:p w:rsidR="00000000" w:rsidRDefault="00D604D8">
      <w:pPr>
        <w:pStyle w:val="just"/>
      </w:pPr>
      <w:r>
        <w:t>4.1.3. Своевременное, но не реже одного раза в пять лет, проведение периоди</w:t>
      </w:r>
      <w:r>
        <w:t>ческой аттестации рабочих мест по условиям труда с замерами параметров вредных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D604D8">
      <w:pPr>
        <w:pStyle w:val="just"/>
      </w:pPr>
      <w:r>
        <w:t>Проверку соответствия требованиям охраны труда, установ</w:t>
      </w:r>
      <w:r>
        <w:t xml:space="preserve">ленным действующим законодательством Российской Федерации, и сертификатам соответствия машин, механизмов и другого производственного оборудования, транспортных средств, технологических процессов, средств коллективной и индивидуальной защиты, в том числе и </w:t>
      </w:r>
      <w:r>
        <w:t>иностранного производства.</w:t>
      </w:r>
    </w:p>
    <w:p w:rsidR="00000000" w:rsidRDefault="00D604D8">
      <w:pPr>
        <w:pStyle w:val="just"/>
      </w:pPr>
      <w:r>
        <w:t>4.1.4. Информирование работников об условиях труда на рабочих местах и компенсациях за работу с вредными условиями труда.</w:t>
      </w:r>
    </w:p>
    <w:p w:rsidR="00000000" w:rsidRDefault="00D604D8">
      <w:pPr>
        <w:pStyle w:val="just"/>
      </w:pPr>
      <w:r>
        <w:t>4.1.5. Обучение работников безопасным методам и приемам выполнения работ, своевременное проведение инструкт</w:t>
      </w:r>
      <w:r>
        <w:t>ажей и проверку знаний требований норм и правил по охране труда.</w:t>
      </w:r>
    </w:p>
    <w:p w:rsidR="00000000" w:rsidRDefault="00D604D8">
      <w:pPr>
        <w:pStyle w:val="just"/>
      </w:pPr>
      <w:r>
        <w:t>4.1.6. Предоставление работникам, занятым на работах с опасными и вредными условиями труда, а также на работах, выполняемых в особых температурных условиях или связанных с загрязнением, спецо</w:t>
      </w:r>
      <w:r>
        <w:t>дежды, спецобуви и других средств индивидуальной защиты, витаминов, лечебного питания, смывающих и обезжиривающих средств.</w:t>
      </w:r>
    </w:p>
    <w:p w:rsidR="00000000" w:rsidRDefault="00D604D8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D604D8">
      <w:pPr>
        <w:pStyle w:val="just"/>
      </w:pPr>
      <w:r>
        <w:t>4.1.7. Снабжение работников моло</w:t>
      </w:r>
      <w:r>
        <w:t>ком или другими равноценными пищевыми продуктами в соответствии с Постановлением Минтруда РФ от 31.03.2003 N 13 "Об утверждении норм и условий бесплатной выдачи молока или других равноценных ему продуктов работникам, занятым на работах с вредными условиями</w:t>
      </w:r>
      <w:r>
        <w:t xml:space="preserve"> труда".</w:t>
      </w:r>
    </w:p>
    <w:p w:rsidR="00000000" w:rsidRDefault="00D604D8">
      <w:pPr>
        <w:pStyle w:val="just"/>
      </w:pPr>
      <w:r>
        <w:t>4.1.8. Проведение обязательных предварительных и периодических медицинских осмотров работников.</w:t>
      </w:r>
    </w:p>
    <w:p w:rsidR="00000000" w:rsidRDefault="00D604D8">
      <w:pPr>
        <w:pStyle w:val="just"/>
      </w:pPr>
      <w:r>
        <w:t>4.1.9. Анализ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D604D8">
      <w:pPr>
        <w:pStyle w:val="just"/>
      </w:pPr>
      <w:r>
        <w:t>4.1.1</w:t>
      </w:r>
      <w:r>
        <w:t>0. Расследование и учет несчастных случаев на производстве в соответствии с действующим законодательством Российской Федерации и своевременное доведение информации о несчастных случаях в уполномоченные органы.</w:t>
      </w:r>
    </w:p>
    <w:p w:rsidR="00000000" w:rsidRDefault="00D604D8">
      <w:pPr>
        <w:pStyle w:val="just"/>
      </w:pPr>
      <w:r>
        <w:t>4.1.11. Обязательное социальное страхование ра</w:t>
      </w:r>
      <w:r>
        <w:t>ботников от несчастных случаев на производстве и профессиональных заболеваний.</w:t>
      </w:r>
    </w:p>
    <w:p w:rsidR="00000000" w:rsidRDefault="00D604D8">
      <w:pPr>
        <w:pStyle w:val="just"/>
      </w:pPr>
      <w:r>
        <w:t>4.1.12. Недопущение работников установленных категорий к выполнению ими трудовых обязанностей без прохождения обязательных медицинских осмотров, а также в случае медицинских про</w:t>
      </w:r>
      <w:r>
        <w:t>тивопоказаний.</w:t>
      </w:r>
    </w:p>
    <w:p w:rsidR="00000000" w:rsidRDefault="00D604D8">
      <w:pPr>
        <w:pStyle w:val="just"/>
      </w:pPr>
      <w:r>
        <w:t>4.1.13.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D604D8">
      <w:pPr>
        <w:pStyle w:val="just"/>
      </w:pPr>
      <w:r>
        <w:t>4.1.14. Выполнение предписаний должностных лиц органов го</w:t>
      </w:r>
      <w:r>
        <w:t>сударственного надзора и контроля над соблюдением требований охраны труда и рассмотрение представлений органов общественного контроля в установленные законодательством сроки.</w:t>
      </w:r>
    </w:p>
    <w:p w:rsidR="00000000" w:rsidRDefault="00D604D8">
      <w:pPr>
        <w:pStyle w:val="just"/>
      </w:pPr>
      <w:r>
        <w:t>4.1.15. Обучение уполномоченных (доверенных) лиц по охране труда не реже 1 раза в</w:t>
      </w:r>
      <w:r>
        <w:t xml:space="preserve"> год, снабжение их нормативно-технической литературой, правилами и инструкциями по охране труда.</w:t>
      </w:r>
    </w:p>
    <w:p w:rsidR="00000000" w:rsidRDefault="00D604D8">
      <w:pPr>
        <w:pStyle w:val="just"/>
      </w:pPr>
      <w:r>
        <w:t>4.1.16.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</w:t>
      </w:r>
      <w:r>
        <w:t>а и нормативных требований по технике безопасности не по вине работников.</w:t>
      </w:r>
    </w:p>
    <w:p w:rsidR="00000000" w:rsidRDefault="00D604D8">
      <w:pPr>
        <w:pStyle w:val="just"/>
      </w:pPr>
      <w:r>
        <w:t>4.1.17. Проведение конкурсов на звание "Лучший по профессии".</w:t>
      </w:r>
    </w:p>
    <w:p w:rsidR="00000000" w:rsidRDefault="00D604D8">
      <w:pPr>
        <w:pStyle w:val="just"/>
      </w:pPr>
      <w:r>
        <w:t>4.2. Работодатель обеспечивает предоставление работникам следующих льгот, гарантий и компенсаций в порядке и на условиях</w:t>
      </w:r>
      <w:r>
        <w:t>, определяемых локальным нормативным актом по согласованию с представителями работников:</w:t>
      </w:r>
    </w:p>
    <w:p w:rsidR="00000000" w:rsidRDefault="00D604D8">
      <w:pPr>
        <w:pStyle w:val="just"/>
      </w:pPr>
      <w:r>
        <w:t>4.2.1. Выплату единовременного пособия в случаях:</w:t>
      </w:r>
    </w:p>
    <w:p w:rsidR="00000000" w:rsidRDefault="00D604D8">
      <w:pPr>
        <w:pStyle w:val="just"/>
      </w:pPr>
      <w:r>
        <w:t>а) гибели работника на производстве на каждого его иждивенца в размере ____ процентов годового заработка погибшего;</w:t>
      </w:r>
    </w:p>
    <w:p w:rsidR="00000000" w:rsidRDefault="00D604D8">
      <w:pPr>
        <w:pStyle w:val="just"/>
      </w:pPr>
      <w:r>
        <w:t>б</w:t>
      </w:r>
      <w:r>
        <w:t>) установления инвалидности в результате увечья по вине работодателя или профзаболевания в размерах:</w:t>
      </w:r>
    </w:p>
    <w:p w:rsidR="00000000" w:rsidRDefault="00D604D8">
      <w:pPr>
        <w:pStyle w:val="just"/>
      </w:pPr>
      <w:r>
        <w:t>- инвалидам 1 группы не менее __ процентов годового заработка;</w:t>
      </w:r>
    </w:p>
    <w:p w:rsidR="00000000" w:rsidRDefault="00D604D8">
      <w:pPr>
        <w:pStyle w:val="just"/>
      </w:pPr>
      <w:r>
        <w:t>- инвалидам 2 группы не менее __ процентов годового заработка;</w:t>
      </w:r>
    </w:p>
    <w:p w:rsidR="00000000" w:rsidRDefault="00D604D8">
      <w:pPr>
        <w:pStyle w:val="just"/>
      </w:pPr>
      <w:r>
        <w:t>- инвалидам 3 группы не менее __ процентов годового заработка.</w:t>
      </w:r>
    </w:p>
    <w:p w:rsidR="00000000" w:rsidRDefault="00D604D8">
      <w:pPr>
        <w:pStyle w:val="just"/>
      </w:pPr>
      <w:r>
        <w:t>В случае судебного разбирательства средства, добровольно выплаченные работнику в соответствии с настоящим пунктом, включаются в ра</w:t>
      </w:r>
      <w:r>
        <w:t>змер выплат, определенных решением суда в качестве компенсации ущерба и (или) морального вреда.</w:t>
      </w:r>
    </w:p>
    <w:p w:rsidR="00000000" w:rsidRDefault="00D604D8">
      <w:pPr>
        <w:pStyle w:val="just"/>
      </w:pPr>
      <w:r>
        <w:t>4.2.2. Доплату к трудовой пенсии по инвалидности неработающему инвалиду, получившему инвалидность в результате увечья по вине работодателя, детям погибшего на п</w:t>
      </w:r>
      <w:r>
        <w:t>роизводстве работника.</w:t>
      </w:r>
    </w:p>
    <w:p w:rsidR="00000000" w:rsidRDefault="00D604D8">
      <w:pPr>
        <w:pStyle w:val="just"/>
      </w:pPr>
      <w:r>
        <w:t>4.3. Работники обязуются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D604D8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D604D8">
      <w:pPr>
        <w:pStyle w:val="just"/>
      </w:pPr>
      <w:r>
        <w:t>- проходит</w:t>
      </w:r>
      <w:r>
        <w:t>ь обучение безопасным методам и приемам выполнения работ по охране труда;</w:t>
      </w:r>
    </w:p>
    <w:p w:rsidR="00000000" w:rsidRDefault="00D604D8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D604D8">
      <w:pPr>
        <w:pStyle w:val="just"/>
      </w:pPr>
      <w:r>
        <w:t>- проходить обязательные предварительные и периодические медици</w:t>
      </w:r>
      <w:r>
        <w:t>нские обследования.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5. СОДЕЙСТВИЕ ЗАНЯТОСТИ РАБОТНИКОВ</w:t>
      </w:r>
    </w:p>
    <w:p w:rsidR="00000000" w:rsidRDefault="00D604D8">
      <w:pPr>
        <w:pStyle w:val="just"/>
      </w:pPr>
      <w:r>
        <w:t>5.1. Работодатель проводит политику содействия занятости работников на основе повышения трудовой мобильности у самого работодателя (включая совмещение профессий и должностей, внутреннее совместительст</w:t>
      </w:r>
      <w:r>
        <w:t>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содействует занятости высвобождае</w:t>
      </w:r>
      <w:r>
        <w:t>мых работников.</w:t>
      </w:r>
    </w:p>
    <w:p w:rsidR="00000000" w:rsidRDefault="00D604D8">
      <w:pPr>
        <w:pStyle w:val="just"/>
      </w:pPr>
      <w:r>
        <w:t>5.2. Работодатель не допускает необоснованного сокращения рабочих мест и обеспечивает:</w:t>
      </w:r>
    </w:p>
    <w:p w:rsidR="00000000" w:rsidRDefault="00D604D8">
      <w:pPr>
        <w:pStyle w:val="just"/>
      </w:pPr>
      <w: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</w:t>
      </w:r>
      <w:r>
        <w:t xml:space="preserve"> повышение квалификации с отрывом от производства.</w:t>
      </w:r>
    </w:p>
    <w:p w:rsidR="00000000" w:rsidRDefault="00D604D8">
      <w:pPr>
        <w:pStyle w:val="just"/>
      </w:pPr>
      <w:r>
        <w:t>5.2.2. Предоставление работы по специальности выпускникам образовательных учреждений среднего, высшего профессионального образования в соответствии с заключенными договорами на обучение.</w:t>
      </w:r>
    </w:p>
    <w:p w:rsidR="00000000" w:rsidRDefault="00D604D8">
      <w:pPr>
        <w:pStyle w:val="just"/>
      </w:pPr>
      <w:r>
        <w:t>5.2.3. Предоставле</w:t>
      </w:r>
      <w:r>
        <w:t>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D604D8">
      <w:pPr>
        <w:pStyle w:val="just"/>
      </w:pPr>
      <w:r>
        <w:t>5.2.4. Предоставление работникам, предупрежденным об увольнении в связ</w:t>
      </w:r>
      <w:r>
        <w:t>и с принятым решением о ликвидации (прекращении деятельности) работодателя либо о сокращении численности или штата, информации о направлении в законодательно установленном порядке в органы службы занятости письменного сообщения о проведении соответствующих</w:t>
      </w:r>
      <w:r>
        <w:t xml:space="preserve"> мероприятий для содействия в их трудоустройстве, а также оплачиваемого времени для поиска работы не менее _____ часов в неделю в порядке, установленном локальным нормативным актом по согласованию с представителями работников.</w:t>
      </w:r>
    </w:p>
    <w:p w:rsidR="00000000" w:rsidRDefault="00D604D8">
      <w:pPr>
        <w:pStyle w:val="just"/>
      </w:pPr>
      <w:r>
        <w:t>5.2.5. Предоставление преимущ</w:t>
      </w:r>
      <w:r>
        <w:t>ественного права на оставление на работе работникам с более высокой производительностью труда и квалификацией в случае сокращения численности или штата работников.</w:t>
      </w:r>
    </w:p>
    <w:p w:rsidR="00000000" w:rsidRDefault="00D604D8">
      <w:pPr>
        <w:pStyle w:val="just"/>
      </w:pPr>
      <w:r>
        <w:t>5.2.6. Предоставление работникам, уволенным с военной службы, дополнительных прав, установле</w:t>
      </w:r>
      <w:r>
        <w:t>нных п. 5 ст. 23 Федерального закона "О статусе военнослужащих".</w:t>
      </w:r>
    </w:p>
    <w:p w:rsidR="00000000" w:rsidRDefault="00D604D8">
      <w:pPr>
        <w:pStyle w:val="just"/>
      </w:pPr>
      <w:r>
        <w:t>5.3.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</w:t>
      </w:r>
      <w:r>
        <w:t>ам и носящих квартальный, полугодовой, 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</w:t>
      </w:r>
      <w:r>
        <w:t>ативным актом по согласованию с представителями работников:</w:t>
      </w:r>
    </w:p>
    <w:p w:rsidR="00000000" w:rsidRDefault="00D604D8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D604D8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</w:t>
      </w:r>
      <w:r>
        <w:t>рока выхода на пенсию, - выплата ежемесячного пособия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D604D8">
      <w:pPr>
        <w:pStyle w:val="just"/>
      </w:pPr>
      <w:r>
        <w:t>в) работникам пенсионного возраста - в разме</w:t>
      </w:r>
      <w:r>
        <w:t>ре не менее __-кратного среднего месячного заработка;</w:t>
      </w:r>
    </w:p>
    <w:p w:rsidR="00000000" w:rsidRDefault="00D604D8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D604D8">
      <w:pPr>
        <w:pStyle w:val="just"/>
      </w:pPr>
      <w:r>
        <w:t>д) увольняемым работникам, в семье которых нет других кормильцев, - в размере н</w:t>
      </w:r>
      <w:r>
        <w:t>е менее __-кратного среднего месячного заработка.</w:t>
      </w:r>
    </w:p>
    <w:p w:rsidR="00000000" w:rsidRDefault="00D604D8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D604D8">
      <w:pPr>
        <w:pStyle w:val="just"/>
      </w:pPr>
      <w:r>
        <w:t>5.4. По желанию работника выплаты могут быть</w:t>
      </w:r>
      <w:r>
        <w:t xml:space="preserve"> заменены оплатой его переобучения, если учебное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6. СОЦИАЛЬНЫЕ ГАРАНТИИ И КОМПЕНСАЦИИ</w:t>
      </w:r>
    </w:p>
    <w:p w:rsidR="00000000" w:rsidRDefault="00D604D8">
      <w:pPr>
        <w:pStyle w:val="just"/>
      </w:pPr>
      <w:r>
        <w:t>6.1. Работодатель, исходя из своих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D604D8">
      <w:pPr>
        <w:pStyle w:val="just"/>
      </w:pPr>
      <w:r>
        <w:t>6.1.1. Час</w:t>
      </w:r>
      <w:r>
        <w:t>тичную, но не менее уровня прожиточного минимума трудоспособного населения (или полную), компенсацию расходов, подтвержденных соответствующими документами:</w:t>
      </w:r>
    </w:p>
    <w:p w:rsidR="00000000" w:rsidRDefault="00D604D8">
      <w:pPr>
        <w:pStyle w:val="just"/>
      </w:pPr>
      <w:r>
        <w:t>а) связанных с погребением умерших работников;</w:t>
      </w:r>
    </w:p>
    <w:p w:rsidR="00000000" w:rsidRDefault="00D604D8">
      <w:pPr>
        <w:pStyle w:val="just"/>
      </w:pPr>
      <w:r>
        <w:t>б) связанных с погребением близких родственников рабо</w:t>
      </w:r>
      <w:r>
        <w:t>тников (супруга(и), детей, родителей);</w:t>
      </w:r>
    </w:p>
    <w:p w:rsidR="00000000" w:rsidRDefault="00D604D8">
      <w:pPr>
        <w:pStyle w:val="just"/>
      </w:pPr>
      <w:r>
        <w:t>в) связанных с погребением ветеранов труда.</w:t>
      </w:r>
    </w:p>
    <w:p w:rsidR="00000000" w:rsidRDefault="00D604D8">
      <w:pPr>
        <w:pStyle w:val="just"/>
      </w:pPr>
      <w:r>
        <w:t>6.1.2. Добровольное медицинское страхование и долгосрочное страхование жизни работников.</w:t>
      </w:r>
    </w:p>
    <w:p w:rsidR="00000000" w:rsidRDefault="00D604D8">
      <w:pPr>
        <w:pStyle w:val="just"/>
      </w:pPr>
      <w:r>
        <w:t>6.1.3. Негосударственное пенсионное обеспечение и добровольное пенсионное страховани</w:t>
      </w:r>
      <w:r>
        <w:t>е работников в соответствии с программой негосударственного пенсионного обеспечения, принятой работодателем.</w:t>
      </w:r>
    </w:p>
    <w:p w:rsidR="00000000" w:rsidRDefault="00D604D8">
      <w:pPr>
        <w:pStyle w:val="just"/>
      </w:pPr>
      <w:r>
        <w:t>6.1.4. Выплату материальной помощи:</w:t>
      </w:r>
    </w:p>
    <w:p w:rsidR="00000000" w:rsidRDefault="00D604D8">
      <w:pPr>
        <w:pStyle w:val="just"/>
      </w:pPr>
      <w:r>
        <w:t>а) при уходе работника в ежегодный основной оплачиваемый отпуск в размере не менее минимальной месячной тарифно</w:t>
      </w:r>
      <w:r>
        <w:t>й ставки. Выплата по данному основанию производится не более одного раза за один рабочий год;</w:t>
      </w:r>
    </w:p>
    <w:p w:rsidR="00000000" w:rsidRDefault="00D604D8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наступления п</w:t>
      </w:r>
      <w:r>
        <w:t>енсионного возраста);</w:t>
      </w:r>
    </w:p>
    <w:p w:rsidR="00000000" w:rsidRDefault="00D604D8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D604D8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D604D8">
      <w:pPr>
        <w:pStyle w:val="just"/>
      </w:pPr>
      <w:r>
        <w:t>д)</w:t>
      </w:r>
      <w:r>
        <w:t xml:space="preserve">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альтернативной гражданской службы, а также - для первоначального обзаведения хозяйством г</w:t>
      </w:r>
      <w:r>
        <w:t>ражданам, уволенным после прохождения военной службы по призыву или альтернативной гражданской службы и принятым на прежнее место работы, - не менее минимальной месячной тарифной ставки рабочего первого разряда.</w:t>
      </w:r>
    </w:p>
    <w:p w:rsidR="00000000" w:rsidRDefault="00D604D8">
      <w:pPr>
        <w:pStyle w:val="just"/>
      </w:pPr>
      <w:r>
        <w:t>6.1.5. Частичную или полную компенсацию подт</w:t>
      </w:r>
      <w:r>
        <w:t>вержденных расходов работников:</w:t>
      </w:r>
    </w:p>
    <w:p w:rsidR="00000000" w:rsidRDefault="00D604D8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D604D8">
      <w:pPr>
        <w:pStyle w:val="just"/>
      </w:pPr>
      <w:r>
        <w:t>б) на содержание детей-инвалидов в детских</w:t>
      </w:r>
      <w:r>
        <w:t xml:space="preserve"> дошкольных учреждениях и приобретение им путевок в оздоровительные лагеря;</w:t>
      </w:r>
    </w:p>
    <w:p w:rsidR="00000000" w:rsidRDefault="00D604D8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D604D8">
      <w:pPr>
        <w:pStyle w:val="just"/>
      </w:pPr>
      <w:r>
        <w:t>6.1.6. Единовременную выплату сверх норм, установленных закон</w:t>
      </w:r>
      <w:r>
        <w:t>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 о смерти, в сумме не менее ______ рублей.</w:t>
      </w:r>
    </w:p>
    <w:p w:rsidR="00000000" w:rsidRDefault="00D604D8">
      <w:pPr>
        <w:pStyle w:val="just"/>
      </w:pPr>
      <w:r>
        <w:t>6.1.7. Выплату единовременного вознаграждения работникам</w:t>
      </w:r>
      <w:r>
        <w:t>, удостоенным отраслевых наград и почетных званий.</w:t>
      </w:r>
    </w:p>
    <w:p w:rsidR="00000000" w:rsidRDefault="00D604D8">
      <w:pPr>
        <w:pStyle w:val="just"/>
      </w:pPr>
      <w:r>
        <w:t>6.1.8.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D604D8">
      <w:pPr>
        <w:pStyle w:val="just"/>
      </w:pPr>
      <w:r>
        <w:t>6.1.9. Участие в улучшении жилищных условий работников на ус</w:t>
      </w:r>
      <w:r>
        <w:t>ловиях ипотечного кредитования.</w:t>
      </w:r>
    </w:p>
    <w:p w:rsidR="00000000" w:rsidRDefault="00D604D8">
      <w:pPr>
        <w:pStyle w:val="just"/>
      </w:pPr>
      <w:r>
        <w:t>6.1.10.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D604D8">
      <w:pPr>
        <w:pStyle w:val="just"/>
      </w:pPr>
      <w:r>
        <w:t>6.1.11. _____________-процентную скидку работникам на установленную плату за жилищно-коммунальные услуг</w:t>
      </w:r>
      <w:r>
        <w:t>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D604D8">
      <w:pPr>
        <w:pStyle w:val="just"/>
      </w:pPr>
      <w:r>
        <w:t>6.1.12. Предоставление автотранспорта за счет средств работодателя для организованного отдыха работников, а также на культурно-массовые меропр</w:t>
      </w:r>
      <w:r>
        <w:t>иятия. Порядок и условия предоставления указанных выплат определяются локальным нормативным актом по согласованию с представителями работников.</w:t>
      </w:r>
    </w:p>
    <w:p w:rsidR="00000000" w:rsidRDefault="00D604D8">
      <w:pPr>
        <w:pStyle w:val="just"/>
      </w:pPr>
      <w:r>
        <w:t>6.2. Работодатель обязуется:</w:t>
      </w:r>
    </w:p>
    <w:p w:rsidR="00000000" w:rsidRDefault="00D604D8">
      <w:pPr>
        <w:pStyle w:val="just"/>
      </w:pPr>
      <w:r>
        <w:t>6.2.1. Обеспечить государственное социальное страхование всех работников в соответс</w:t>
      </w:r>
      <w:r>
        <w:t>твии с действующим законодательством Российской Федерации.</w:t>
      </w:r>
    </w:p>
    <w:p w:rsidR="00000000" w:rsidRDefault="00D604D8">
      <w:pPr>
        <w:pStyle w:val="just"/>
      </w:pPr>
      <w:r>
        <w:t>6.2.2. Своевременно перечислять средства в Пенсионный фонд Российской Федерации.</w:t>
      </w:r>
    </w:p>
    <w:p w:rsidR="00000000" w:rsidRDefault="00D604D8">
      <w:pPr>
        <w:pStyle w:val="just"/>
      </w:pPr>
      <w:r>
        <w:t>6.2.3. Беспрепятственно предоставлять информацию работникам о начислении страховых взносов в Пенсионный фонд Российской Федерации, а также и другие социальные фонды (ст. 15 ФЗ от 15.12.2001 "Об обязательном пенсионном страховании в РФ").</w:t>
      </w:r>
    </w:p>
    <w:p w:rsidR="00000000" w:rsidRDefault="00D604D8">
      <w:pPr>
        <w:pStyle w:val="just"/>
      </w:pPr>
      <w:r>
        <w:t>6.2.4. Осуществлят</w:t>
      </w:r>
      <w:r>
        <w:t>ь расходы на подготовку, переподготовку и повышение квалификации работников в размере не менее _____ процента от фонда оплаты труда, включая не менее ____ процента от фонда оплаты труда на подготовку производственно-технического персонала.</w:t>
      </w:r>
    </w:p>
    <w:p w:rsidR="00000000" w:rsidRDefault="00D604D8">
      <w:pPr>
        <w:pStyle w:val="just"/>
      </w:pPr>
      <w:r>
        <w:t>6.2.5. Осуществл</w:t>
      </w:r>
      <w:r>
        <w:t>ять расходы на выплату пособия по временной нетрудоспособности вследствие заболевания за первые два дня нетрудоспособности работника.</w:t>
      </w:r>
    </w:p>
    <w:p w:rsidR="00000000" w:rsidRDefault="00D604D8">
      <w:pPr>
        <w:pStyle w:val="just"/>
      </w:pPr>
      <w:r>
        <w:t>6.3. Работодатель обеспечивает социальную защиту труда женщин и материнства, лиц, воспитывающих детей, в том числе:</w:t>
      </w:r>
    </w:p>
    <w:p w:rsidR="00000000" w:rsidRDefault="00D604D8">
      <w:pPr>
        <w:pStyle w:val="just"/>
      </w:pPr>
      <w:r>
        <w:t>6.3.1.</w:t>
      </w:r>
      <w:r>
        <w:t xml:space="preserve"> Накануне нерабочих праздничных дней (Новый год, 8 марта) женщинам предоставляет дополнительные выходные дни с сохранением заработной платы исходя из производственных возможностей.</w:t>
      </w:r>
    </w:p>
    <w:p w:rsidR="00000000" w:rsidRDefault="00D604D8">
      <w:pPr>
        <w:pStyle w:val="just"/>
      </w:pPr>
      <w:r>
        <w:t xml:space="preserve">6.3.2. Предоставляет женщинам, занятым на тяжелых, вредных и (или) опасных </w:t>
      </w:r>
      <w:r>
        <w:t>работах, а также на работах, связанных с подъемом и перемещением вручную тяжестей, по их желанию с момента установления беременности дополнительный оплачиваемый отпуск до наступления срока предоставления отпуска по беременности и родам. Продолжительность т</w:t>
      </w:r>
      <w:r>
        <w:t>акого дополнительного оплачиваемого отпуска определяется локальным нормативным актом.</w:t>
      </w:r>
    </w:p>
    <w:p w:rsidR="00000000" w:rsidRDefault="00D604D8">
      <w:pPr>
        <w:pStyle w:val="just"/>
      </w:pPr>
      <w:r>
        <w:t xml:space="preserve">6.3.3. Предоставляет __ дополнительных оплачиваемых выходных дня в месяц одному из работающих родителей (опекуну, попечителю) для ухода за детьми-инвалидами и инвалидами </w:t>
      </w:r>
      <w:r>
        <w:t>с детства до достижения ими возраста 18 лет.</w:t>
      </w:r>
    </w:p>
    <w:p w:rsidR="00000000" w:rsidRDefault="00D604D8">
      <w:pPr>
        <w:pStyle w:val="just"/>
      </w:pPr>
      <w:r>
        <w:t>6.3.4. По просьбе одного из родителей (опекуна, попечителя), имеющего ребенка в возрасте до 14 лет (ребенка-инвалида до 18 лет), в том числе находящегося на его попечении, или лица, осуществляющего уход за больн</w:t>
      </w:r>
      <w:r>
        <w:t>ым членом семьи в соответствии с медицинским заключением, устанавливает ему неполный рабочий день или неполную рабочую неделю.</w:t>
      </w:r>
    </w:p>
    <w:p w:rsidR="00000000" w:rsidRDefault="00D604D8">
      <w:pPr>
        <w:pStyle w:val="just"/>
      </w:pPr>
      <w:r>
        <w:t>6.4. Молодыми работниками считаются молодые рабочие и специалисты в возрасте до 30 лет. Работодатель дополнительно обеспечивает у</w:t>
      </w:r>
      <w:r>
        <w:t>словия и охрану труда женщин и молодежи (подростков), для чего:</w:t>
      </w:r>
    </w:p>
    <w:p w:rsidR="00000000" w:rsidRDefault="00D604D8">
      <w:pPr>
        <w:pStyle w:val="just"/>
      </w:pPr>
      <w:r>
        <w:t>а) проводит первоочередную аттестацию рабочих мест женщин и подростков по условиям труда;</w:t>
      </w:r>
    </w:p>
    <w:p w:rsidR="00000000" w:rsidRDefault="00D604D8">
      <w:pPr>
        <w:pStyle w:val="just"/>
      </w:pPr>
      <w:r>
        <w:t>б) выполняет мероприятия по механизации ручных и тяжелых физических работ для обеспечения норм предель</w:t>
      </w:r>
      <w:r>
        <w:t>но допустимых нагрузок для женщин и подростков;</w:t>
      </w:r>
    </w:p>
    <w:p w:rsidR="00000000" w:rsidRDefault="00D604D8">
      <w:pPr>
        <w:pStyle w:val="just"/>
      </w:pPr>
      <w:r>
        <w:t>в) исключает применение труда женщин и лиц моложе 18 лет на тяжелых работах и работах с вредными и опасными условиями труда.</w:t>
      </w:r>
    </w:p>
    <w:p w:rsidR="00000000" w:rsidRDefault="00D604D8">
      <w:pPr>
        <w:pStyle w:val="just"/>
      </w:pPr>
      <w:r>
        <w:t>6.5. Работнику, имеющему двух и более детей в возрасте до четырнадцати лет, работни</w:t>
      </w:r>
      <w:r>
        <w:t>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локальным нормативным актом по согласованию с предс</w:t>
      </w:r>
      <w:r>
        <w:t>тавителями работников предоставляются ежегодные дополнительные отпуска без сохранения заработной платы в удобное для них время продолжительностью до четырнадцати календарных дней. Такой отпуск по заявлению работника может быть присоединен к ежегодному опла</w:t>
      </w:r>
      <w:r>
        <w:t>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 w:rsidR="00000000" w:rsidRDefault="00D604D8">
      <w:pPr>
        <w:pStyle w:val="just"/>
      </w:pPr>
      <w:r>
        <w:t>6.6. Работодатель обеспечивает социальную защиту молодежи: создает необходимые правовые, экономические, бытовые и органи</w:t>
      </w:r>
      <w:r>
        <w:t>зационные условия и гарантии для профессионального становления молодых работников, содействия их духовному, культурному и физическому развитию, в том числе:</w:t>
      </w:r>
    </w:p>
    <w:p w:rsidR="00000000" w:rsidRDefault="00D604D8">
      <w:pPr>
        <w:pStyle w:val="just"/>
      </w:pPr>
      <w:r>
        <w:t>6.6.1. Содействует повышению квалификации молодых кадров.</w:t>
      </w:r>
    </w:p>
    <w:p w:rsidR="00000000" w:rsidRDefault="00D604D8">
      <w:pPr>
        <w:pStyle w:val="just"/>
      </w:pPr>
      <w:r>
        <w:t>6.6.2. Утверждает положение о наставничес</w:t>
      </w:r>
      <w:r>
        <w:t>тве, закрепляет наставников за всеми молодыми работниками не позднее 6 месяцев с начала их работы и выплачивает наставникам надбавку к окладу не менее ___% размера оклада.</w:t>
      </w:r>
    </w:p>
    <w:p w:rsidR="00000000" w:rsidRDefault="00D604D8">
      <w:pPr>
        <w:pStyle w:val="just"/>
      </w:pPr>
      <w:r>
        <w:t>6.7. Работодатель, исходя из финансовых возможностей, предусматривает предоставление</w:t>
      </w:r>
      <w:r>
        <w:t xml:space="preserve">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D604D8">
      <w:pPr>
        <w:pStyle w:val="just"/>
      </w:pPr>
      <w:r>
        <w:t>6.7.1. Кредитование молодых семей из средств работодателя на условиях долгосрочности, выдача ссуд на</w:t>
      </w:r>
      <w:r>
        <w:t xml:space="preserve"> строительство и приобретение жилья, предметов длительного пользования для домашнего обихода, на платное обучение в учебных заведениях.</w:t>
      </w:r>
    </w:p>
    <w:p w:rsidR="00000000" w:rsidRDefault="00D604D8">
      <w:pPr>
        <w:pStyle w:val="just"/>
      </w:pPr>
      <w:r>
        <w:t xml:space="preserve">6.7.2. Обеспечение молодых рабочих и их семей необходимыми условиями для занятий физкультурой и спортом, художественной </w:t>
      </w:r>
      <w:r>
        <w:t>самодеятельностью.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7. СОТРУДНИЧЕСТВО И ОТВЕТСТВЕННОСТЬ СТОРОН ЗА ВЫПОЛНЕНИЕ ПРИНЯТЫХ ОБЯЗАТЕЛЬСТВ</w:t>
      </w:r>
    </w:p>
    <w:p w:rsidR="00000000" w:rsidRDefault="00D604D8">
      <w:pPr>
        <w:pStyle w:val="just"/>
      </w:pPr>
      <w:r>
        <w:t>7.1. Отношения и ответственность договаривающихся сторон в процессе реализации Договора регламентируются Трудовым кодексом Российской Федерации.</w:t>
      </w:r>
    </w:p>
    <w:p w:rsidR="00000000" w:rsidRDefault="00D604D8">
      <w:pPr>
        <w:pStyle w:val="just"/>
      </w:pPr>
      <w:r>
        <w:t>7.2. Контрол</w:t>
      </w:r>
      <w:r>
        <w:t>ь выполнения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D604D8">
      <w:pPr>
        <w:pStyle w:val="just"/>
      </w:pPr>
      <w:r>
        <w:t>7.3. Стороны взаимно предоставляют имеющуюся информацию при осуществлении контроля над выполнением Договора.</w:t>
      </w:r>
    </w:p>
    <w:p w:rsidR="00000000" w:rsidRDefault="00D604D8">
      <w:pPr>
        <w:pStyle w:val="just"/>
      </w:pPr>
      <w:r>
        <w:t xml:space="preserve">7.4. Если условия </w:t>
      </w:r>
      <w:r>
        <w:t>хозяйственной деятельности работодателя ухудшаются или работодателю грозит банкротство (и, как следствие, потеря работниками рабочих мест), по взаимному согласию сторон Договора действие ряда его положений может быть приостановлено до улучшения финансового</w:t>
      </w:r>
      <w:r>
        <w:t xml:space="preserve"> положения работодателя, о чем составляется соответствующий документ.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В ДОГОВОР ИЗМЕНЕНИЙ, ДОПОЛНЕНИЙ И РАЗРЕШЕНИЯ СПОРОВ, ВОЗНИКАЮЩИХ В ПРОЦЕССЕ ЕГО РЕАЛИЗАЦИИ</w:t>
      </w:r>
    </w:p>
    <w:p w:rsidR="00000000" w:rsidRDefault="00D604D8">
      <w:pPr>
        <w:pStyle w:val="just"/>
      </w:pPr>
      <w:r>
        <w:t xml:space="preserve">8.1. Изменения и дополнения в Договор вносятся по взаимной договоренности </w:t>
      </w:r>
      <w:r>
        <w:t>сторон.</w:t>
      </w:r>
    </w:p>
    <w:p w:rsidR="00000000" w:rsidRDefault="00D604D8">
      <w:pPr>
        <w:pStyle w:val="just"/>
      </w:pPr>
      <w:r>
        <w:t>8.2. Разрешение разногласий по выполнению Договора осуществляется в соответствии с действующим законодательством Российской Федерации.</w:t>
      </w:r>
    </w:p>
    <w:p w:rsidR="00000000" w:rsidRDefault="00D604D8">
      <w:pPr>
        <w:pStyle w:val="just"/>
      </w:pPr>
      <w:r>
        <w:t>8.3. Стороны, виновные в нарушении или невыполнении обязательств, предусмотренных Договором, несут ответственность в соответствии с действующим законодательством.</w:t>
      </w:r>
    </w:p>
    <w:p w:rsidR="00000000" w:rsidRDefault="00D604D8">
      <w:pPr>
        <w:pStyle w:val="just"/>
      </w:pPr>
      <w:r>
        <w:t xml:space="preserve">8.4. Подписанный сторонами Договор с приложениями работодатель в семидневный срок направляет </w:t>
      </w:r>
      <w:r>
        <w:t>на уведомительную регистрацию в соответствующий орган по труду.</w:t>
      </w:r>
    </w:p>
    <w:p w:rsidR="00000000" w:rsidRDefault="00D604D8">
      <w:pPr>
        <w:pStyle w:val="just"/>
      </w:pPr>
      <w:r>
        <w:t>8.5. Действие Договора распространяется на всех работников, в том числе и не участвовавших в коллективных переговорах.</w:t>
      </w:r>
    </w:p>
    <w:p w:rsidR="00000000" w:rsidRDefault="00D604D8">
      <w:pPr>
        <w:pStyle w:val="just"/>
      </w:pPr>
      <w:r>
        <w:t>8.6. При приеме на работу работодатель обязан ознакомить работника с Дого</w:t>
      </w:r>
      <w:r>
        <w:t>вором.</w:t>
      </w:r>
    </w:p>
    <w:p w:rsidR="00000000" w:rsidRDefault="00D604D8">
      <w:pPr>
        <w:pStyle w:val="just"/>
      </w:pPr>
      <w:r>
        <w:t>8.7. Договор заключен сроком на ______ лет (не более трех лет) и вступает в силу со дня подписания его сторонами (либо со дня, установленного Договором).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just"/>
      </w:pPr>
      <w:r>
        <w:t>Перечень приложений к Договору:</w:t>
      </w:r>
    </w:p>
    <w:p w:rsidR="00000000" w:rsidRDefault="00D604D8">
      <w:pPr>
        <w:pStyle w:val="just"/>
      </w:pPr>
      <w:r>
        <w:t>План мероприятий по охране труда.</w:t>
      </w:r>
    </w:p>
    <w:p w:rsidR="00000000" w:rsidRDefault="00D604D8">
      <w:pPr>
        <w:pStyle w:val="just"/>
      </w:pPr>
      <w:r>
        <w:t>Смета расходования средств н</w:t>
      </w:r>
      <w:r>
        <w:t>а охрану труда.</w:t>
      </w:r>
    </w:p>
    <w:p w:rsidR="00000000" w:rsidRDefault="00D604D8">
      <w:pPr>
        <w:pStyle w:val="just"/>
      </w:pPr>
      <w:r>
        <w:t>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D604D8">
      <w:pPr>
        <w:pStyle w:val="just"/>
      </w:pPr>
      <w:r>
        <w:t>Размеры минимальных должностных окладов руководителям структурных подразделений, специалистам и служащим, ниже которых</w:t>
      </w:r>
      <w:r>
        <w:t xml:space="preserve"> работодатель не вправе устанавливать данным категориям работников.</w:t>
      </w:r>
    </w:p>
    <w:p w:rsidR="00000000" w:rsidRDefault="00D604D8">
      <w:pPr>
        <w:pStyle w:val="just"/>
      </w:pPr>
      <w:r>
        <w:t>Перечень действующих на момент подписания сторонами договора норм труда.</w:t>
      </w:r>
    </w:p>
    <w:p w:rsidR="00000000" w:rsidRDefault="00D604D8">
      <w:pPr>
        <w:pStyle w:val="just"/>
      </w:pPr>
      <w:r>
        <w:t>Перечни производств (работ) с тяжелыми, особо тяжелыми, вредными и особо вредными условиями труда, при работах в ко</w:t>
      </w:r>
      <w:r>
        <w:t>торых работники имеют право на доплаты за условия труда.</w:t>
      </w:r>
    </w:p>
    <w:p w:rsidR="00000000" w:rsidRDefault="00D604D8">
      <w:pPr>
        <w:pStyle w:val="just"/>
      </w:pPr>
      <w:r>
        <w:t>Положение о порядке и условиях выплаты вознаграждения по итогам работы за год.</w:t>
      </w:r>
    </w:p>
    <w:p w:rsidR="00000000" w:rsidRDefault="00D604D8">
      <w:pPr>
        <w:pStyle w:val="just"/>
      </w:pPr>
      <w:r>
        <w:t>Положение о порядке и условиях выплаты вознаграждения за выслугу лет.</w:t>
      </w:r>
    </w:p>
    <w:p w:rsidR="00000000" w:rsidRDefault="00D604D8">
      <w:pPr>
        <w:pStyle w:val="just"/>
      </w:pPr>
      <w:r>
        <w:t>Список работ, профессий и должностей с вредными ус</w:t>
      </w:r>
      <w:r>
        <w:t>ловиями труда, работа в которых дает право на дополнительный отпуск и сокращенный рабочий день.</w:t>
      </w:r>
    </w:p>
    <w:p w:rsidR="00000000" w:rsidRDefault="00D604D8">
      <w:pPr>
        <w:pStyle w:val="just"/>
      </w:pPr>
      <w:r>
        <w:t>План оздоровительно-профилактических мероприятий.</w:t>
      </w:r>
    </w:p>
    <w:p w:rsidR="00000000" w:rsidRDefault="00D604D8">
      <w:pPr>
        <w:pStyle w:val="just"/>
      </w:pPr>
      <w:r>
        <w:t>Перечень работ (производств), при выполнении которых (при работе в которых) работники получают бесплатно молок</w:t>
      </w:r>
      <w:r>
        <w:t>о или другие равноценные пищевые продукты.</w:t>
      </w:r>
    </w:p>
    <w:p w:rsidR="00000000" w:rsidRDefault="00D604D8">
      <w:pPr>
        <w:pStyle w:val="just"/>
      </w:pPr>
      <w:r>
        <w:t>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just"/>
      </w:pPr>
      <w:r>
        <w:t>Работодатель: __________________________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just"/>
      </w:pPr>
      <w:r>
        <w:t>М.П.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just"/>
      </w:pPr>
      <w:r>
        <w:t>Рабо</w:t>
      </w:r>
      <w:r>
        <w:t>тники: ____________________________</w:t>
      </w:r>
    </w:p>
    <w:p w:rsidR="00000000" w:rsidRDefault="00D6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4D8">
      <w:pPr>
        <w:pStyle w:val="right"/>
      </w:pPr>
      <w:r>
        <w:t>Источник - Кабанов О.М.</w:t>
      </w:r>
    </w:p>
    <w:p w:rsidR="00000000" w:rsidRDefault="00D60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https://порядокправа.рф/obrazecy/kollektivnyj_dogovor_s_ustanovleniem_povyshennogo_minimalnogo_razmera_oplaty_truda.htm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4D8"/>
    <w:rsid w:val="00D6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D9903-B992-4E29-B189-4B6133C5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ustanovleniem_povyshennogo_minimalnogo_razmera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5121</Words>
  <Characters>29195</Characters>
  <Application>Microsoft Office Word</Application>
  <DocSecurity>0</DocSecurity>
  <Lines>243</Lines>
  <Paragraphs>68</Paragraphs>
  <ScaleCrop>false</ScaleCrop>
  <Company/>
  <LinksUpToDate>false</LinksUpToDate>
  <CharactersWithSpaces>34248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установлением повышенного минимального размера оплаты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