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B9F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для субъектов малого и среднего предпринимательства строительства и промышленности строительных материалов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BA3B9F">
      <w:pPr>
        <w:pStyle w:val="HTML"/>
      </w:pPr>
      <w:r>
        <w:t>(полное фирменное наименование работодателя юридического лица или</w:t>
      </w:r>
    </w:p>
    <w:p w:rsidR="00000000" w:rsidRDefault="00BA3B9F">
      <w:pPr>
        <w:pStyle w:val="HTML"/>
      </w:pPr>
      <w:r>
        <w:t>Ф.И.О. индивидуального предпринимателя)</w:t>
      </w:r>
    </w:p>
    <w:p w:rsidR="00000000" w:rsidRDefault="00BA3B9F">
      <w:pPr>
        <w:pStyle w:val="HTML"/>
      </w:pPr>
    </w:p>
    <w:p w:rsidR="00000000" w:rsidRDefault="00BA3B9F">
      <w:pPr>
        <w:pStyle w:val="HTML"/>
      </w:pPr>
      <w:r>
        <w:t xml:space="preserve">Представитель работодателя -                 Представители  </w:t>
      </w:r>
      <w:r>
        <w:rPr>
          <w:vertAlign w:val="superscript"/>
        </w:rPr>
        <w:t>1</w:t>
      </w:r>
      <w:r>
        <w:t xml:space="preserve">  работников -</w:t>
      </w:r>
    </w:p>
    <w:p w:rsidR="00000000" w:rsidRDefault="00BA3B9F">
      <w:pPr>
        <w:pStyle w:val="HTML"/>
      </w:pPr>
      <w:r>
        <w:t>руков</w:t>
      </w:r>
      <w:r>
        <w:t>одитель или                             _________ ____________________</w:t>
      </w:r>
    </w:p>
    <w:p w:rsidR="00000000" w:rsidRDefault="00BA3B9F">
      <w:pPr>
        <w:pStyle w:val="HTML"/>
      </w:pPr>
      <w:r>
        <w:t>уполномоченное им лицо                        (подпись) (инициалы, фамилия)</w:t>
      </w:r>
    </w:p>
    <w:p w:rsidR="00000000" w:rsidRDefault="00BA3B9F">
      <w:pPr>
        <w:pStyle w:val="HTML"/>
      </w:pPr>
    </w:p>
    <w:p w:rsidR="00000000" w:rsidRDefault="00BA3B9F">
      <w:pPr>
        <w:pStyle w:val="HTML"/>
      </w:pPr>
      <w:r>
        <w:t>_________ ___________________                _________ ____________________</w:t>
      </w:r>
    </w:p>
    <w:p w:rsidR="00000000" w:rsidRDefault="00BA3B9F">
      <w:pPr>
        <w:pStyle w:val="HTML"/>
      </w:pPr>
      <w:r>
        <w:t xml:space="preserve">(подпись) (инициалы, фамилия)   </w:t>
      </w:r>
      <w:r>
        <w:t xml:space="preserve">              (подпись) (инициалы, фамилия)</w:t>
      </w:r>
    </w:p>
    <w:p w:rsidR="00000000" w:rsidRDefault="00BA3B9F">
      <w:pPr>
        <w:pStyle w:val="HTML"/>
      </w:pPr>
    </w:p>
    <w:p w:rsidR="00000000" w:rsidRDefault="00BA3B9F">
      <w:pPr>
        <w:pStyle w:val="HTML"/>
      </w:pPr>
      <w:r>
        <w:t>______________________________               _________ ____________________</w:t>
      </w:r>
    </w:p>
    <w:p w:rsidR="00000000" w:rsidRDefault="00BA3B9F">
      <w:pPr>
        <w:pStyle w:val="HTML"/>
      </w:pPr>
      <w:r>
        <w:t>(наименование должности)                   (подпись) (инициалы, фамилия)</w:t>
      </w:r>
    </w:p>
    <w:p w:rsidR="00000000" w:rsidRDefault="00BA3B9F">
      <w:pPr>
        <w:pStyle w:val="HTML"/>
      </w:pPr>
    </w:p>
    <w:p w:rsidR="00000000" w:rsidRDefault="00BA3B9F">
      <w:pPr>
        <w:pStyle w:val="HTML"/>
      </w:pPr>
      <w:r>
        <w:t>"__"_______________ ___ г.                   "___"___________</w:t>
      </w:r>
      <w:r>
        <w:t>______ ____ г.</w:t>
      </w:r>
    </w:p>
    <w:p w:rsidR="00000000" w:rsidRDefault="00BA3B9F">
      <w:pPr>
        <w:pStyle w:val="HTML"/>
      </w:pPr>
    </w:p>
    <w:p w:rsidR="00000000" w:rsidRDefault="00BA3B9F">
      <w:pPr>
        <w:pStyle w:val="HTML"/>
      </w:pPr>
      <w:r>
        <w:t>(печать)                                        (печать)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КОЛЛЕКТИВНЫЙ ДОГОВОР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N ____ для субъекта малого и среднего предпринимательства строительства и промышленности строительных материалов на ______________ год(ы)</w:t>
      </w:r>
    </w:p>
    <w:p w:rsidR="00000000" w:rsidRDefault="00BA3B9F">
      <w:pPr>
        <w:pStyle w:val="just"/>
      </w:pPr>
      <w:r>
        <w:t>Настоящий Коллективны</w:t>
      </w:r>
      <w:r>
        <w:t>й договор (далее - "Договор"), в соответствии со статьями 40 - 44 Трудового кодекса Российской Федерации, является правовым актом, регулирующим социально-трудовые отношения в (у) ____________________________ и устанавливающим взаимные обязательства между р</w:t>
      </w:r>
      <w:r>
        <w:t>аботниками и работодателем в лице их представителей.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3B9F">
      <w:pPr>
        <w:pStyle w:val="HTML"/>
      </w:pPr>
      <w:r>
        <w:t xml:space="preserve">    1.1. Сторонами настоящего Коллективного договора являются: ____________</w:t>
      </w:r>
    </w:p>
    <w:p w:rsidR="00000000" w:rsidRDefault="00BA3B9F">
      <w:pPr>
        <w:pStyle w:val="HTML"/>
      </w:pPr>
      <w:r>
        <w:t>__________________________________________________________________________,</w:t>
      </w:r>
    </w:p>
    <w:p w:rsidR="00000000" w:rsidRDefault="00BA3B9F">
      <w:pPr>
        <w:pStyle w:val="HTML"/>
      </w:pPr>
      <w:r>
        <w:t xml:space="preserve">(полное фирменное наименование </w:t>
      </w:r>
      <w:r>
        <w:t>юридического лица или</w:t>
      </w:r>
    </w:p>
    <w:p w:rsidR="00000000" w:rsidRDefault="00BA3B9F">
      <w:pPr>
        <w:pStyle w:val="HTML"/>
      </w:pPr>
      <w:r>
        <w:t>фамилия, имя, отчество индивидуального предпринимателя)</w:t>
      </w:r>
    </w:p>
    <w:p w:rsidR="00000000" w:rsidRDefault="00BA3B9F">
      <w:pPr>
        <w:pStyle w:val="HTML"/>
      </w:pPr>
      <w:r>
        <w:t>именуем__ далее "работодатель", в лице ___________________________________,</w:t>
      </w:r>
    </w:p>
    <w:p w:rsidR="00000000" w:rsidRDefault="00BA3B9F">
      <w:pPr>
        <w:pStyle w:val="HTML"/>
      </w:pPr>
      <w:r>
        <w:t>действующего на основании _______________________, и работники в лице своих</w:t>
      </w:r>
    </w:p>
    <w:p w:rsidR="00000000" w:rsidRDefault="00BA3B9F">
      <w:pPr>
        <w:pStyle w:val="HTML"/>
      </w:pPr>
      <w:r>
        <w:t>представителей ___________________________________________________________,</w:t>
      </w:r>
    </w:p>
    <w:p w:rsidR="00000000" w:rsidRDefault="00BA3B9F">
      <w:pPr>
        <w:pStyle w:val="HTML"/>
      </w:pPr>
      <w:r>
        <w:t>(Ф.И.О.)</w:t>
      </w:r>
    </w:p>
    <w:p w:rsidR="00000000" w:rsidRDefault="00BA3B9F">
      <w:pPr>
        <w:pStyle w:val="HTML"/>
      </w:pPr>
      <w:r>
        <w:t>__________________________________________________________________________,</w:t>
      </w:r>
    </w:p>
    <w:p w:rsidR="00000000" w:rsidRDefault="00BA3B9F">
      <w:pPr>
        <w:pStyle w:val="HTML"/>
      </w:pPr>
      <w:r>
        <w:t>(Ф.И.О.)</w:t>
      </w:r>
    </w:p>
    <w:p w:rsidR="00000000" w:rsidRDefault="00BA3B9F">
      <w:pPr>
        <w:pStyle w:val="HTML"/>
      </w:pPr>
      <w:r>
        <w:t>__________</w:t>
      </w:r>
      <w:r>
        <w:t>________________________________________________________________,</w:t>
      </w:r>
    </w:p>
    <w:p w:rsidR="00000000" w:rsidRDefault="00BA3B9F">
      <w:pPr>
        <w:pStyle w:val="HTML"/>
      </w:pPr>
      <w:r>
        <w:t>(Ф.И.О.)</w:t>
      </w:r>
    </w:p>
    <w:p w:rsidR="00000000" w:rsidRDefault="00BA3B9F">
      <w:pPr>
        <w:pStyle w:val="HTML"/>
      </w:pPr>
      <w:r>
        <w:t>именуем__ далее "работники", действующие на основании ____________________.</w:t>
      </w:r>
    </w:p>
    <w:p w:rsidR="00000000" w:rsidRDefault="00BA3B9F">
      <w:pPr>
        <w:pStyle w:val="just"/>
      </w:pPr>
      <w:r>
        <w:lastRenderedPageBreak/>
        <w:t>1.2. Предметом настоящего Договора являются взаимные обязательства сторон по вопросам условий труда, в то</w:t>
      </w:r>
      <w:r>
        <w:t>м числе оплаты труда, занятости, переобучения, условий высвобождения работников, продолжительности рабочего времени и времени отдыха, улучшения условий и охраны труда, социальных гарантий, и другим вопросам, определенным сторонами.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2. ОПЛАТА И НОРМИРОВАНИ</w:t>
      </w:r>
      <w:r>
        <w:rPr>
          <w:rFonts w:eastAsia="Times New Roman"/>
        </w:rPr>
        <w:t>Е ТРУДА, ГАРАНТИИ И КОМПЕНСАЦИИ</w:t>
      </w:r>
    </w:p>
    <w:p w:rsidR="00000000" w:rsidRDefault="00BA3B9F">
      <w:pPr>
        <w:pStyle w:val="just"/>
      </w:pPr>
      <w:r>
        <w:t>2.1. В области оплаты труда стороны договорились:</w:t>
      </w:r>
    </w:p>
    <w:p w:rsidR="00000000" w:rsidRDefault="00BA3B9F">
      <w:pPr>
        <w:pStyle w:val="just"/>
      </w:pPr>
      <w:r>
        <w:t>2.1.1. Выплачивать заработную плату в денежной форме (рублях).</w:t>
      </w:r>
    </w:p>
    <w:p w:rsidR="00000000" w:rsidRDefault="00BA3B9F">
      <w:pPr>
        <w:pStyle w:val="just"/>
      </w:pPr>
      <w:r>
        <w:t>Возможна иная форма оплаты труда (натуральная). При этом доля заработной платы, выплачиваемой в денежной форме,</w:t>
      </w:r>
      <w:r>
        <w:t xml:space="preserve"> не может быть ниже 80 процентов от общей суммы заработной платы.</w:t>
      </w:r>
    </w:p>
    <w:p w:rsidR="00000000" w:rsidRDefault="00BA3B9F">
      <w:pPr>
        <w:pStyle w:val="just"/>
      </w:pPr>
      <w:r>
        <w:t>2.1.2. Условия оплаты труда, определенные трудовым договором, не могут быть ухудшены по сравнению с теми, которые установлены Коллективным договором.</w:t>
      </w:r>
    </w:p>
    <w:p w:rsidR="00000000" w:rsidRDefault="00BA3B9F">
      <w:pPr>
        <w:pStyle w:val="just"/>
      </w:pPr>
      <w:r>
        <w:t>2.1.3. На период ____________ (указать с</w:t>
      </w:r>
      <w:r>
        <w:t>рок) освоения нового производства (продукции) за работником сохранять его прежнюю заработную плату.</w:t>
      </w:r>
    </w:p>
    <w:p w:rsidR="00000000" w:rsidRDefault="00BA3B9F">
      <w:pPr>
        <w:pStyle w:val="just"/>
      </w:pPr>
      <w:r>
        <w:t>2.1.4. Юбилярам (50, 55, 60, 65, 70, 75 лет) производить единовременную выплату при стаже работы у работодателя:</w:t>
      </w:r>
    </w:p>
    <w:p w:rsidR="00000000" w:rsidRDefault="00BA3B9F">
      <w:pPr>
        <w:pStyle w:val="just"/>
      </w:pPr>
      <w:r>
        <w:t>- до одного года - половину должностного ок</w:t>
      </w:r>
      <w:r>
        <w:t>лада;</w:t>
      </w:r>
    </w:p>
    <w:p w:rsidR="00000000" w:rsidRDefault="00BA3B9F">
      <w:pPr>
        <w:pStyle w:val="just"/>
      </w:pPr>
      <w:r>
        <w:t>- от одного до пяти лет - один должностной оклад;</w:t>
      </w:r>
    </w:p>
    <w:p w:rsidR="00000000" w:rsidRDefault="00BA3B9F">
      <w:pPr>
        <w:pStyle w:val="just"/>
      </w:pPr>
      <w:r>
        <w:t>- свыше пяти лет - два должностных оклада.</w:t>
      </w:r>
    </w:p>
    <w:p w:rsidR="00000000" w:rsidRDefault="00BA3B9F">
      <w:pPr>
        <w:pStyle w:val="just"/>
      </w:pPr>
      <w:r>
        <w:t>2.1.5. Молодым специалистам (до 35 лет), работающим на должностях _____________, ___________, ____________, ежегодно производить единовременную выплату при с</w:t>
      </w:r>
      <w:r>
        <w:t>таже работы в организации:</w:t>
      </w:r>
    </w:p>
    <w:p w:rsidR="00000000" w:rsidRDefault="00BA3B9F">
      <w:pPr>
        <w:pStyle w:val="just"/>
      </w:pPr>
      <w:r>
        <w:t>от одного до пяти лет - один должностной оклад;</w:t>
      </w:r>
    </w:p>
    <w:p w:rsidR="00000000" w:rsidRDefault="00BA3B9F">
      <w:pPr>
        <w:pStyle w:val="just"/>
      </w:pPr>
      <w:r>
        <w:t>свыше пяти лет - два должностных оклада.</w:t>
      </w:r>
    </w:p>
    <w:p w:rsidR="00000000" w:rsidRDefault="00BA3B9F">
      <w:pPr>
        <w:pStyle w:val="just"/>
      </w:pPr>
      <w:r>
        <w:t>2.1.6. Систему оплаты труда (повременная, повременно-премиальная, сдельная, сдельно-премиальная, аккордная, индивидуальная, коллективная и д</w:t>
      </w:r>
      <w:r>
        <w:t>ругие) устанавливать по категориям работников согласно Приложению N ___.</w:t>
      </w:r>
    </w:p>
    <w:p w:rsidR="00000000" w:rsidRDefault="00BA3B9F">
      <w:pPr>
        <w:pStyle w:val="just"/>
      </w:pPr>
      <w:r>
        <w:t>2.1.7. Устанавливать отдельным работникам надбавки к тарифным ставкам (должностным окладам) за срочность выполняемой работы, за классность, допуск к государственной тайне и т.п. согла</w:t>
      </w:r>
      <w:r>
        <w:t>сно Приложению N ______.</w:t>
      </w:r>
    </w:p>
    <w:p w:rsidR="00000000" w:rsidRDefault="00BA3B9F">
      <w:pPr>
        <w:pStyle w:val="just"/>
      </w:pPr>
      <w:r>
        <w:t>2.1.8. Заработная плата работникам выплачивается не реже чем каждые полмесяца в сроки, установленные локальным нормативным актом.</w:t>
      </w:r>
    </w:p>
    <w:p w:rsidR="00000000" w:rsidRDefault="00BA3B9F">
      <w:pPr>
        <w:pStyle w:val="just"/>
      </w:pPr>
      <w:r>
        <w:t>Размер аванса в счет заработной платы за первую половину месяца устанавливается трудовым договором, н</w:t>
      </w:r>
      <w:r>
        <w:t>о не ниже ______ (тарифной ставки работника за отработанное время).</w:t>
      </w:r>
    </w:p>
    <w:p w:rsidR="00000000" w:rsidRDefault="00BA3B9F">
      <w:pPr>
        <w:pStyle w:val="just"/>
      </w:pPr>
      <w:r>
        <w:t xml:space="preserve">Всем работникам ежемесячно выдаются расчетные листки по заработной </w:t>
      </w:r>
      <w:r>
        <w:t>плате, их форма устанавливается работодателем в локальном нормативном акте.</w:t>
      </w:r>
    </w:p>
    <w:p w:rsidR="00000000" w:rsidRDefault="00BA3B9F">
      <w:pPr>
        <w:pStyle w:val="just"/>
      </w:pPr>
      <w:r>
        <w:t>2.2. В области нормирования труда стороны договорились:</w:t>
      </w:r>
    </w:p>
    <w:p w:rsidR="00000000" w:rsidRDefault="00BA3B9F">
      <w:pPr>
        <w:pStyle w:val="just"/>
      </w:pPr>
      <w:r>
        <w:t>2.2.1. Вводить, производить замену и частичный пересмотр норм труда после реализации организационно-технических мероприятий,</w:t>
      </w:r>
      <w:r>
        <w:t xml:space="preserve"> обеспечивающих рост производительности труда, а также в случае использования физически и морально устаревшего оборудования.</w:t>
      </w:r>
    </w:p>
    <w:p w:rsidR="00000000" w:rsidRDefault="00BA3B9F">
      <w:pPr>
        <w:pStyle w:val="just"/>
      </w:pPr>
      <w:r>
        <w:t>2.2.2. Внеочередной пересмотр норм труда может производиться по результатам аттестации рабочих мест.</w:t>
      </w:r>
    </w:p>
    <w:p w:rsidR="00000000" w:rsidRDefault="00BA3B9F">
      <w:pPr>
        <w:pStyle w:val="just"/>
      </w:pPr>
      <w:r>
        <w:t>2.2.3. Установленные нормы тру</w:t>
      </w:r>
      <w:r>
        <w:t>да не могут быть пересмотрены в случае достижения высокого уровня выработки продукции (оказания услуг) отдельными работниками за счет применения по их инициативе новых приемов труда и совершенствования рабочих мест. Перечень действующих на момент подписани</w:t>
      </w:r>
      <w:r>
        <w:t>я сторонами Договора норм труда представлен в Приложении N __.</w:t>
      </w:r>
    </w:p>
    <w:p w:rsidR="00000000" w:rsidRDefault="00BA3B9F">
      <w:pPr>
        <w:pStyle w:val="just"/>
      </w:pPr>
      <w:r>
        <w:t>2.2.4. Работникам, работающим на основании ученических договоров, могут быть установлены нормы выработки, пониженные на _____ процентов на срок до ___ месяцев.</w:t>
      </w:r>
    </w:p>
    <w:p w:rsidR="00000000" w:rsidRDefault="00BA3B9F">
      <w:pPr>
        <w:pStyle w:val="just"/>
      </w:pPr>
      <w:r>
        <w:t>2.2.5. Работодатель обеспечивает:</w:t>
      </w:r>
    </w:p>
    <w:p w:rsidR="00000000" w:rsidRDefault="00BA3B9F">
      <w:pPr>
        <w:pStyle w:val="just"/>
      </w:pPr>
      <w:r>
        <w:t>а) тарификацию работ и присвоение квалификации рабочим, специалистам и служащим по действующим Единому тарифно-квалификационному справочнику работ и профессий рабочих, Квалификационному справочнику должностей руководителей, специалистов и служащих;</w:t>
      </w:r>
    </w:p>
    <w:p w:rsidR="00000000" w:rsidRDefault="00BA3B9F">
      <w:pPr>
        <w:pStyle w:val="just"/>
      </w:pPr>
      <w:r>
        <w:t>б) сво</w:t>
      </w:r>
      <w:r>
        <w:t>евременное доведение до работников информации о применяемых условиях оплаты труда;</w:t>
      </w:r>
    </w:p>
    <w:p w:rsidR="00000000" w:rsidRDefault="00BA3B9F">
      <w:pPr>
        <w:pStyle w:val="just"/>
      </w:pPr>
      <w:r>
        <w:t>в) совершенствование нормирования и условий труда.</w:t>
      </w:r>
    </w:p>
    <w:p w:rsidR="00000000" w:rsidRDefault="00BA3B9F">
      <w:pPr>
        <w:pStyle w:val="just"/>
      </w:pPr>
      <w:r>
        <w:t>2.3. С 1 января ___ года установить следующие основные условия оплаты труда работников:</w:t>
      </w:r>
    </w:p>
    <w:p w:rsidR="00000000" w:rsidRDefault="00BA3B9F">
      <w:pPr>
        <w:pStyle w:val="just"/>
      </w:pPr>
      <w:r>
        <w:t>а) минимальный размер оплаты труда</w:t>
      </w:r>
      <w:r>
        <w:t xml:space="preserve"> при работе в нормальных условиях труда и полной отработке месячной нормы рабочего времени и выполнении нормы труда не ниже 1,2 величины прожиточного минимума для трудоспособного населения, официально установленного в соответствующем субъекте Российской Фе</w:t>
      </w:r>
      <w:r>
        <w:t>дерации, с учетом сложившихся межотраслевых соотношений (таблица N 1);</w:t>
      </w:r>
    </w:p>
    <w:p w:rsidR="00000000" w:rsidRDefault="00BA3B9F">
      <w:pPr>
        <w:pStyle w:val="just"/>
      </w:pPr>
      <w:r>
        <w:t>б) среднемесячная заработная плата на уровне 5 - 6-кратной величины прожиточного минимума для трудоспособного населения в соответствующем субъекте Российской Федерации;</w:t>
      </w:r>
    </w:p>
    <w:p w:rsidR="00000000" w:rsidRDefault="00BA3B9F">
      <w:pPr>
        <w:pStyle w:val="just"/>
      </w:pPr>
      <w:r>
        <w:t>в) в тех случаях</w:t>
      </w:r>
      <w:r>
        <w:t>, когда у работодателя отсутствуют финансовые возможности для выполнения настоящего Договора, работодатель обязан совместно с представителями работников разработать поэтапный план его выполнения;</w:t>
      </w:r>
    </w:p>
    <w:p w:rsidR="00000000" w:rsidRDefault="00BA3B9F">
      <w:pPr>
        <w:pStyle w:val="just"/>
      </w:pPr>
      <w:r>
        <w:t>г) обеспечить ежеквартальную индексацию размеров месячных та</w:t>
      </w:r>
      <w:r>
        <w:t>рифных ставок (окладов) на величину, опережающую не менее чем на 10% рост потребительских цен на товары и услуги.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right"/>
      </w:pPr>
      <w:r>
        <w:t>Таблица N 1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 xml:space="preserve">N Рабочие 1 разряда, занятые Межотраслевой коэффициент по отношению к тарифной ставке на СМР Размер месячной тарифной ставки за </w:t>
      </w:r>
      <w:r>
        <w:rPr>
          <w:rFonts w:eastAsia="Times New Roman"/>
        </w:rPr>
        <w:t>соответствующий квартал. Произведение прожиточного минимума, межотраслевого коэффициента, величины индексации 1 2 3 4 1.</w:t>
      </w:r>
    </w:p>
    <w:p w:rsidR="00000000" w:rsidRDefault="00BA3B9F">
      <w:pPr>
        <w:pStyle w:val="left"/>
      </w:pPr>
      <w:r>
        <w:t>на строительно-монтажных и ремонтно-строительных работах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1,0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BA3B9F">
      <w:pPr>
        <w:pStyle w:val="left"/>
      </w:pPr>
      <w:r>
        <w:t>на работах по техническому перевооружению и реконструкции объектов (мон</w:t>
      </w:r>
      <w:r>
        <w:t>таж металлоконструкций, технологического оборудования, сварочные работы):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2.1.</w:t>
      </w:r>
    </w:p>
    <w:p w:rsidR="00000000" w:rsidRDefault="00BA3B9F">
      <w:pPr>
        <w:pStyle w:val="left"/>
      </w:pPr>
      <w:r>
        <w:t>без остановки основного производства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1,8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2.2.</w:t>
      </w:r>
    </w:p>
    <w:p w:rsidR="00000000" w:rsidRDefault="00BA3B9F">
      <w:pPr>
        <w:pStyle w:val="left"/>
      </w:pPr>
      <w:r>
        <w:t>с частичной остановкой основного производства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1,6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2.3.</w:t>
      </w:r>
    </w:p>
    <w:p w:rsidR="00000000" w:rsidRDefault="00BA3B9F">
      <w:pPr>
        <w:pStyle w:val="left"/>
      </w:pPr>
      <w:r>
        <w:t>с полной остановкой основного производства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1,4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2.4.</w:t>
      </w:r>
    </w:p>
    <w:p w:rsidR="00000000" w:rsidRDefault="00BA3B9F">
      <w:pPr>
        <w:pStyle w:val="left"/>
      </w:pPr>
      <w:r>
        <w:t>на строительстве на территории действующих предприятий отдельных зданий и сооружений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1,2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BA3B9F">
      <w:pPr>
        <w:pStyle w:val="left"/>
      </w:pPr>
      <w:r>
        <w:t>на работах по обустройству нефтяных и газовых месторождений с высоким содержанием сероводорода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1,12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BA3B9F">
      <w:pPr>
        <w:pStyle w:val="left"/>
      </w:pPr>
      <w:r>
        <w:t>на ремонт</w:t>
      </w:r>
      <w:r>
        <w:t>но-реставрационных работах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1,19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BA3B9F">
      <w:pPr>
        <w:pStyle w:val="left"/>
      </w:pPr>
      <w:r>
        <w:t>на верхолазных работах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1,24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BA3B9F">
      <w:pPr>
        <w:pStyle w:val="left"/>
      </w:pPr>
      <w:r>
        <w:t>на работах по строительству метрополитенов, тоннелей и подземных сооружений специального назначения: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6.1.</w:t>
      </w:r>
    </w:p>
    <w:p w:rsidR="00000000" w:rsidRDefault="00BA3B9F">
      <w:pPr>
        <w:pStyle w:val="left"/>
      </w:pPr>
      <w:r>
        <w:t>на подземных работах: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left"/>
      </w:pPr>
      <w:r>
        <w:t>I группа ставок</w:t>
      </w:r>
    </w:p>
    <w:p w:rsidR="00000000" w:rsidRDefault="00BA3B9F">
      <w:pPr>
        <w:pStyle w:val="left"/>
      </w:pPr>
      <w:r>
        <w:t>II группа ставок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1,83 2,03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6.2.</w:t>
      </w:r>
    </w:p>
    <w:p w:rsidR="00000000" w:rsidRDefault="00BA3B9F">
      <w:pPr>
        <w:pStyle w:val="left"/>
      </w:pPr>
      <w:r>
        <w:t xml:space="preserve">на открытых </w:t>
      </w:r>
      <w:r>
        <w:t>работах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1,32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BA3B9F">
      <w:pPr>
        <w:pStyle w:val="left"/>
      </w:pPr>
      <w:r>
        <w:t>обслуживание агрегатов в основных производственных цехах цементных заводов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1,16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BA3B9F">
      <w:pPr>
        <w:pStyle w:val="left"/>
      </w:pPr>
      <w:r>
        <w:t xml:space="preserve">в основных производственных цехах цементных заводов и основных цехах </w:t>
      </w:r>
      <w:r>
        <w:t>предприятий по производству асбестоцементных изделий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1,05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BA3B9F">
      <w:pPr>
        <w:pStyle w:val="left"/>
      </w:pPr>
      <w:r>
        <w:t>в организациях по добыче и переработке нерудных строительных материалов: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9.1.</w:t>
      </w:r>
    </w:p>
    <w:p w:rsidR="00000000" w:rsidRDefault="00BA3B9F">
      <w:pPr>
        <w:pStyle w:val="left"/>
      </w:pPr>
      <w:r>
        <w:t>на подземных работах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1,50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9.2.</w:t>
      </w:r>
    </w:p>
    <w:p w:rsidR="00000000" w:rsidRDefault="00BA3B9F">
      <w:pPr>
        <w:pStyle w:val="left"/>
      </w:pPr>
      <w:r>
        <w:t>на открытых горных работах, работах на поверхности действующих и строящихся шахт, кар</w:t>
      </w:r>
      <w:r>
        <w:t>ьеров, рудников, на переработке нерудных материалов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1,16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BA3B9F">
      <w:pPr>
        <w:pStyle w:val="left"/>
      </w:pPr>
      <w:r>
        <w:t>в организациях по добыче и обогащению асбеста и графита: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10.1.</w:t>
      </w:r>
    </w:p>
    <w:p w:rsidR="00000000" w:rsidRDefault="00BA3B9F">
      <w:pPr>
        <w:pStyle w:val="left"/>
      </w:pPr>
      <w:r>
        <w:t>на подземных работах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1,75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10.2.</w:t>
      </w:r>
    </w:p>
    <w:p w:rsidR="00000000" w:rsidRDefault="00BA3B9F">
      <w:pPr>
        <w:pStyle w:val="left"/>
      </w:pPr>
      <w:r>
        <w:t>на открытых горных работах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1,33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BA3B9F">
      <w:pPr>
        <w:pStyle w:val="left"/>
      </w:pPr>
      <w:r>
        <w:t>на работах на поверхности действующих и строящихся шахт, карьер</w:t>
      </w:r>
      <w:r>
        <w:t>ов, рудников, на обогащении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1,15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BA3B9F">
      <w:pPr>
        <w:pStyle w:val="left"/>
      </w:pPr>
      <w:r>
        <w:t>в организациях других отраслей промышленности строительных материалов, по производству мягкой кровли, стекольной и фарфорофаянсовой промышленности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1,0</w:t>
      </w:r>
    </w:p>
    <w:p w:rsidR="00000000" w:rsidRDefault="00BA3B9F">
      <w:pPr>
        <w:pStyle w:val="just"/>
      </w:pPr>
      <w:r>
        <w:t>2.4. Во вспомогательных производствах минимальная месячная тарифная ставка рабочего I разряда устанавливается в следующем порядке: определяется отношение месячной минимальной тарифной ставки, предусмотренной схемой тарифных ставок в соответствии с Постанов</w:t>
      </w:r>
      <w:r>
        <w:t>лением ЦК КПСС, Совмина СССР, ВЦСПС от 17.09.1986 N 1115 "О совершенствовании организации заработной платы и введении новых тарифных ставок и должностных окладов работников производственных отраслей народного хозяйства", к месячной минимальной тарифной ста</w:t>
      </w:r>
      <w:r>
        <w:t>вке рабочего, занятого на строительно-монтажных и ремонтно-строительных работах, определенной указанным Постановлением. Полученное соотношение умножается на минимальной размер месячной тарифной ставки, определенной настоящим договором, с учетом индексации,</w:t>
      </w:r>
      <w:r>
        <w:t xml:space="preserve"> произведенной на дату расчета.</w:t>
      </w:r>
    </w:p>
    <w:p w:rsidR="00000000" w:rsidRDefault="00BA3B9F">
      <w:pPr>
        <w:pStyle w:val="just"/>
      </w:pPr>
      <w:r>
        <w:t>2.5. Тарифные ставки рабочих последующих разрядов устанавливаются на основании нижеприведенных межразрядных тарифных коэффициентов по 8-разрядной сетке.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Тарифные коэффициенты для рабочих, занятых в строительстве и на ремонт</w:t>
      </w:r>
      <w:r>
        <w:rPr>
          <w:rFonts w:eastAsia="Times New Roman"/>
        </w:rPr>
        <w:t>но-строительных работах</w:t>
      </w:r>
    </w:p>
    <w:p w:rsidR="00000000" w:rsidRDefault="00BA3B9F">
      <w:pPr>
        <w:pStyle w:val="left"/>
      </w:pPr>
      <w:r>
        <w:t>Разряды оплаты труда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1 2 3 4 5 6 7 8</w:t>
      </w:r>
    </w:p>
    <w:p w:rsidR="00000000" w:rsidRDefault="00BA3B9F">
      <w:pPr>
        <w:pStyle w:val="left"/>
      </w:pPr>
      <w:r>
        <w:t>Тарифные коэффициенты</w:t>
      </w: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1 1,2 1,4 1,6 1,8 2,0 2,2 2,4</w:t>
      </w:r>
    </w:p>
    <w:p w:rsidR="00000000" w:rsidRDefault="00BA3B9F">
      <w:pPr>
        <w:pStyle w:val="just"/>
      </w:pPr>
      <w:r>
        <w:t>2.6. Работодатель самостоятельно устанавливает систему премирования работников, в которой учитываются:</w:t>
      </w:r>
    </w:p>
    <w:p w:rsidR="00000000" w:rsidRDefault="00BA3B9F">
      <w:pPr>
        <w:pStyle w:val="just"/>
      </w:pPr>
      <w:r>
        <w:t>а) эффективность производства и улучшени</w:t>
      </w:r>
      <w:r>
        <w:t>е результатов финансово-экономической деятельности;</w:t>
      </w:r>
    </w:p>
    <w:p w:rsidR="00000000" w:rsidRDefault="00BA3B9F">
      <w:pPr>
        <w:pStyle w:val="just"/>
      </w:pPr>
      <w:r>
        <w:t>б) снижение травматизма в отчетном году по сравнению с прошлым календарным годом;</w:t>
      </w:r>
    </w:p>
    <w:p w:rsidR="00000000" w:rsidRDefault="00BA3B9F">
      <w:pPr>
        <w:pStyle w:val="just"/>
      </w:pPr>
      <w:r>
        <w:t>в) отсутствие несчастных случаев на производстве со смертельным исходом;</w:t>
      </w:r>
    </w:p>
    <w:p w:rsidR="00000000" w:rsidRDefault="00BA3B9F">
      <w:pPr>
        <w:pStyle w:val="just"/>
      </w:pPr>
      <w:r>
        <w:t>г) отсутствие нарушений производственной дисципли</w:t>
      </w:r>
      <w:r>
        <w:t>ны, правил охраны труда и техники безопасности. Оплата времени простоев не по вине работника производится в размере, предусмотренном законодательством Российской Федерации.</w:t>
      </w:r>
    </w:p>
    <w:p w:rsidR="00000000" w:rsidRDefault="00BA3B9F">
      <w:pPr>
        <w:pStyle w:val="just"/>
      </w:pPr>
      <w:r>
        <w:t>2.7. На вспомогательных производствах уровень заработной платы работников установле</w:t>
      </w:r>
      <w:r>
        <w:t>н на 20 - 30% ниже, чем в основных производствах.</w:t>
      </w:r>
    </w:p>
    <w:p w:rsidR="00000000" w:rsidRDefault="00BA3B9F">
      <w:pPr>
        <w:pStyle w:val="just"/>
      </w:pPr>
      <w:r>
        <w:t>2.8. Расходы (средства), направляемые на оплату труда, рассчитываются исходя из нормативной численности работников и включают в себя:</w:t>
      </w:r>
    </w:p>
    <w:p w:rsidR="00000000" w:rsidRDefault="00BA3B9F">
      <w:pPr>
        <w:pStyle w:val="just"/>
      </w:pPr>
      <w:r>
        <w:t xml:space="preserve">2.8.1. Тарифную составляющую расходов (средств), направляемых на оплату </w:t>
      </w:r>
      <w:r>
        <w:t>труда, которая рассчитывается исходя из минимальной месячной тарифной ставки и среднего разряда работ.</w:t>
      </w:r>
    </w:p>
    <w:p w:rsidR="00000000" w:rsidRDefault="00BA3B9F">
      <w:pPr>
        <w:pStyle w:val="just"/>
      </w:pPr>
      <w:r>
        <w:t>2.8.2. Средства, направляемые на премирование работников, доплаты, надбавки и другие выплаты в составе средств на оплату труда, которые формируются на до</w:t>
      </w:r>
      <w:r>
        <w:t>говорной основе, включают в себя:</w:t>
      </w:r>
    </w:p>
    <w:p w:rsidR="00000000" w:rsidRDefault="00BA3B9F">
      <w:pPr>
        <w:pStyle w:val="just"/>
      </w:pPr>
      <w:r>
        <w:t>- доплаты (надбавки) к тарифным ставкам и должностным окладам стимулирующего и (или) компенсационного характера, связанные с режимом работы и условиями труда, - в размере не менее _____ процента тарифной составляющей расхо</w:t>
      </w:r>
      <w:r>
        <w:t>дов (средств), направляемых на оплату труда. К данной категории относятся следующие доплаты (надбавки):</w:t>
      </w:r>
    </w:p>
    <w:p w:rsidR="00000000" w:rsidRDefault="00BA3B9F">
      <w:pPr>
        <w:pStyle w:val="just"/>
      </w:pPr>
      <w:r>
        <w:t>а) за работу в ночное время устанавливаются в размере ____ процентов тарифной ставки (должностного оклада) за каждый час работы;</w:t>
      </w:r>
    </w:p>
    <w:p w:rsidR="00000000" w:rsidRDefault="00BA3B9F">
      <w:pPr>
        <w:pStyle w:val="just"/>
      </w:pPr>
      <w:r>
        <w:t>б) за работу на тяжелых</w:t>
      </w:r>
      <w:r>
        <w:t xml:space="preserve"> работах, работах с вредными и (или) опасными и иными особыми условиями труда устанавливаются работодателем по результатам аттестации рабочих мест и оценки условий труда на них;</w:t>
      </w:r>
    </w:p>
    <w:p w:rsidR="00000000" w:rsidRDefault="00BA3B9F">
      <w:pPr>
        <w:pStyle w:val="just"/>
      </w:pPr>
      <w:r>
        <w:t>в) за разъездной характер работы - в соответствии с действующим законодательст</w:t>
      </w:r>
      <w:r>
        <w:t>вом;</w:t>
      </w:r>
    </w:p>
    <w:p w:rsidR="00000000" w:rsidRDefault="00BA3B9F">
      <w:pPr>
        <w:pStyle w:val="just"/>
      </w:pPr>
      <w:r>
        <w:t>г) за совмещение профессий (должностей), расширение зон обслуживания или увеличение объема выполняемых работ (за высокую интенсивность и напряженность труда), исполнение обязанностей временно отсутствующего работника без освобождения от своей основной</w:t>
      </w:r>
      <w:r>
        <w:t xml:space="preserve"> работы устанавливаются по соглашению сторон трудового договора, но не ниже ___ процентов тарифной ставки (оклада) по основной работе;</w:t>
      </w:r>
    </w:p>
    <w:p w:rsidR="00000000" w:rsidRDefault="00BA3B9F">
      <w:pPr>
        <w:pStyle w:val="just"/>
      </w:pPr>
      <w:r>
        <w:t>д) за работу в выходные и нерабочие праздничные дни, за сверхурочную работу - не менее чем в двойном размере (за сверхуро</w:t>
      </w:r>
      <w:r>
        <w:t>чную работу возможна компенсация дополнительным временем отдыха, но не менее времени, отработанного сверхурочно);</w:t>
      </w:r>
    </w:p>
    <w:p w:rsidR="00000000" w:rsidRDefault="00BA3B9F">
      <w:pPr>
        <w:pStyle w:val="just"/>
      </w:pPr>
      <w:r>
        <w:t>е) за руководство бригадой бригадирам из числа рабочих, производителям работ, не освобожденным от основной работы, устанавливается доплата в р</w:t>
      </w:r>
      <w:r>
        <w:t>азмере не менее ____ процентов тарифной ставки (или фиксированный размер);</w:t>
      </w:r>
    </w:p>
    <w:p w:rsidR="00000000" w:rsidRDefault="00BA3B9F">
      <w:pPr>
        <w:pStyle w:val="just"/>
      </w:pPr>
      <w:r>
        <w:t>ж) доплата за работу по графику с разделением смены на части устанавливается в размере не менее ____ процентов тарифной ставки за отработанное в смене время;</w:t>
      </w:r>
    </w:p>
    <w:p w:rsidR="00000000" w:rsidRDefault="00BA3B9F">
      <w:pPr>
        <w:pStyle w:val="just"/>
      </w:pPr>
      <w:r>
        <w:t>з) при суммированном учете рабочего времени оплата труда за работу в выходной день сверх графика работы конкретного работника производится в двойном размере по итогам работы за месяц или по его желанию предоставляется другой день отдыха. При этом продолжит</w:t>
      </w:r>
      <w:r>
        <w:t>ельность рабочего времени по графику за учетный период не должна превышать нормальное число рабочих часов. Графики сменности доводятся до сведения работников не позднее чем за один месяц до введения их в действие;</w:t>
      </w:r>
    </w:p>
    <w:p w:rsidR="00000000" w:rsidRDefault="00BA3B9F">
      <w:pPr>
        <w:pStyle w:val="just"/>
      </w:pPr>
      <w:r>
        <w:t>и) время для приемки смены работниками, ра</w:t>
      </w:r>
      <w:r>
        <w:t>ботающими на оборудовании, эксплуатируемом в безостановочном режиме, оплачивается; конкретная продолжительность времени и порядок его оплаты устанавливаются непосредственно работодателем;</w:t>
      </w:r>
    </w:p>
    <w:p w:rsidR="00000000" w:rsidRDefault="00BA3B9F">
      <w:pPr>
        <w:pStyle w:val="just"/>
      </w:pPr>
      <w:r>
        <w:t>к) иные выплаты, связанные с режимом работы и условиями труда, преду</w:t>
      </w:r>
      <w:r>
        <w:t>смотренные локальными нормативными актами,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:rsidR="00000000" w:rsidRDefault="00BA3B9F">
      <w:pPr>
        <w:pStyle w:val="just"/>
      </w:pPr>
      <w:r>
        <w:t>- доплаты (надбавки) стимулирующего характера, размер и порядок установления</w:t>
      </w:r>
      <w:r>
        <w:t xml:space="preserve"> которых определяются непосредственно работодателем, в том числе:</w:t>
      </w:r>
    </w:p>
    <w:p w:rsidR="00000000" w:rsidRDefault="00BA3B9F">
      <w:pPr>
        <w:pStyle w:val="just"/>
      </w:pPr>
      <w:r>
        <w:t>1) персональные надбавки рабочим за профессиональное мастерство и высокие достижения в труде;</w:t>
      </w:r>
    </w:p>
    <w:p w:rsidR="00000000" w:rsidRDefault="00BA3B9F">
      <w:pPr>
        <w:pStyle w:val="just"/>
      </w:pPr>
      <w:r>
        <w:t>2) персональные надбавки руководителям, специалистам и служащим (техническим исполнителям) за вы</w:t>
      </w:r>
      <w:r>
        <w:t>сокий уровень квалификации;</w:t>
      </w:r>
    </w:p>
    <w:p w:rsidR="00000000" w:rsidRDefault="00BA3B9F">
      <w:pPr>
        <w:pStyle w:val="just"/>
      </w:pPr>
      <w:r>
        <w:t>3) иные выплаты стимулирующего характера, предусмотренные локальными нормативными актами, трудовыми договорами, которые работодатель вправе отнести к расходам на оплату труда на основании законодательства Российской Федерации;</w:t>
      </w:r>
    </w:p>
    <w:p w:rsidR="00000000" w:rsidRDefault="00BA3B9F">
      <w:pPr>
        <w:pStyle w:val="just"/>
      </w:pPr>
      <w:r>
        <w:t>-</w:t>
      </w:r>
      <w:r>
        <w:t xml:space="preserve"> премии за основные результаты производственно-хозяйственной (финансово-хозяйственной) деятельности - в размере не менее 50% тарифной составляющей расходов (средств), направляемых на оплату труда. Премия начисляется на оклад с учетом доплат и надбавок в со</w:t>
      </w:r>
      <w:r>
        <w:t>ответствии с действующим законодательством Российской Федерации;</w:t>
      </w:r>
    </w:p>
    <w:p w:rsidR="00000000" w:rsidRDefault="00BA3B9F">
      <w:pPr>
        <w:pStyle w:val="just"/>
      </w:pPr>
      <w:r>
        <w:t>- вознаграждения по итогам работы за год - в размере не менее ____ процентов должностного оклада за полный год;</w:t>
      </w:r>
    </w:p>
    <w:p w:rsidR="00000000" w:rsidRDefault="00BA3B9F">
      <w:pPr>
        <w:pStyle w:val="just"/>
      </w:pPr>
      <w:r>
        <w:t>- ежемесячные вознаграждения за выслугу лет (за стаж работы) - в размере не мен</w:t>
      </w:r>
      <w:r>
        <w:t>ее ____ процентов должностного оклада за полный год;</w:t>
      </w:r>
    </w:p>
    <w:p w:rsidR="00000000" w:rsidRDefault="00BA3B9F">
      <w:pPr>
        <w:pStyle w:val="just"/>
      </w:pPr>
      <w:r>
        <w:t>- иные виды премирования работников, в том числе по показателям, предусмотренным п. 2.6 настоящего Договора;</w:t>
      </w:r>
    </w:p>
    <w:p w:rsidR="00000000" w:rsidRDefault="00BA3B9F">
      <w:pPr>
        <w:pStyle w:val="just"/>
      </w:pPr>
      <w:r>
        <w:t>- выплаты компенсационного характера за работу вне места постоянного проживания или в местност</w:t>
      </w:r>
      <w:r>
        <w:t>ях с особыми климатическими условиями, осуществляемые в соответствии с законодательством Российской Федерации:</w:t>
      </w:r>
    </w:p>
    <w:p w:rsidR="00000000" w:rsidRDefault="00BA3B9F">
      <w:pPr>
        <w:pStyle w:val="just"/>
      </w:pPr>
      <w:r>
        <w:t>1) выплаты, связанные с предоставлением гарантий и компенсаций работникам, осуществляющим трудовую деятельность в районах Крайнего Севера и прира</w:t>
      </w:r>
      <w:r>
        <w:t>вненных к ним местностях, в том числе:</w:t>
      </w:r>
    </w:p>
    <w:p w:rsidR="00000000" w:rsidRDefault="00BA3B9F">
      <w:pPr>
        <w:pStyle w:val="just"/>
      </w:pPr>
      <w:r>
        <w:t>- выплаты по районным коэффициентам и коэффициентам за работу в тяжелых природно-климатических условиях в размере не ниже установленного законодательством Российской Федерации;</w:t>
      </w:r>
    </w:p>
    <w:p w:rsidR="00000000" w:rsidRDefault="00BA3B9F">
      <w:pPr>
        <w:pStyle w:val="just"/>
      </w:pPr>
      <w:r>
        <w:t xml:space="preserve">- надбавки за непрерывный стаж работы в </w:t>
      </w:r>
      <w:r>
        <w:t>районах Крайнего Севера и других районах с тяжелыми природно-климатическими условиями в размере не ниже установленного законодательством Российской Федерации;</w:t>
      </w:r>
    </w:p>
    <w:p w:rsidR="00000000" w:rsidRDefault="00BA3B9F">
      <w:pPr>
        <w:pStyle w:val="just"/>
      </w:pPr>
      <w:r>
        <w:t>- расходы на оплату проезда работников и лиц, находящихся у этих работников на содержании, к мест</w:t>
      </w:r>
      <w:r>
        <w:t>у использования отпуска на территории Российской Федерации и обратно;</w:t>
      </w:r>
    </w:p>
    <w:p w:rsidR="00000000" w:rsidRDefault="00BA3B9F">
      <w:pPr>
        <w:pStyle w:val="just"/>
      </w:pPr>
      <w:r>
        <w:t>- иные компенсационные выплаты, связанные с работой в особых климатических условиях и предусмотренные законодательством Российской Федерации.</w:t>
      </w:r>
    </w:p>
    <w:p w:rsidR="00000000" w:rsidRDefault="00BA3B9F">
      <w:pPr>
        <w:pStyle w:val="just"/>
      </w:pPr>
      <w:r>
        <w:t>2.9. Тарификация работ и присвоение тарифных</w:t>
      </w:r>
      <w:r>
        <w:t xml:space="preserve"> разрядов работникам производятся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служащих.</w:t>
      </w:r>
    </w:p>
    <w:p w:rsidR="00000000" w:rsidRDefault="00BA3B9F">
      <w:pPr>
        <w:pStyle w:val="just"/>
      </w:pPr>
      <w:r>
        <w:t>2.10. Оплата труда специалистов и служащих негосуда</w:t>
      </w:r>
      <w:r>
        <w:t>рственных и коммерческих организаций осуществляется по должностным окладам, устанавливаемым организациями исходя из имеющихся средств на эти цели.</w:t>
      </w:r>
    </w:p>
    <w:p w:rsidR="00000000" w:rsidRDefault="00BA3B9F">
      <w:pPr>
        <w:pStyle w:val="just"/>
      </w:pPr>
      <w:r>
        <w:t>2.11. В целях стимулирования роста производительности труда и улучшения качества работы из фонда заработной п</w:t>
      </w:r>
      <w:r>
        <w:t>латы работникам устанавливаются надбавки за профессиональное мастерство к тарифным ставкам в следующих размерах:</w:t>
      </w:r>
    </w:p>
    <w:p w:rsidR="00000000" w:rsidRDefault="00BA3B9F">
      <w:pPr>
        <w:pStyle w:val="just"/>
      </w:pPr>
      <w:r>
        <w:t>- для рабочих III разряда - до 12 процентов;</w:t>
      </w:r>
    </w:p>
    <w:p w:rsidR="00000000" w:rsidRDefault="00BA3B9F">
      <w:pPr>
        <w:pStyle w:val="just"/>
      </w:pPr>
      <w:r>
        <w:t>- для рабочих IV разряда - до 16 процентов;</w:t>
      </w:r>
    </w:p>
    <w:p w:rsidR="00000000" w:rsidRDefault="00BA3B9F">
      <w:pPr>
        <w:pStyle w:val="just"/>
      </w:pPr>
      <w:r>
        <w:t>- для рабочих V разряда - до 20 процентов;</w:t>
      </w:r>
    </w:p>
    <w:p w:rsidR="00000000" w:rsidRDefault="00BA3B9F">
      <w:pPr>
        <w:pStyle w:val="just"/>
      </w:pPr>
      <w:r>
        <w:t>- для рабоч</w:t>
      </w:r>
      <w:r>
        <w:t>их VI и более высоких разрядов - до 24 процентов.</w:t>
      </w:r>
    </w:p>
    <w:p w:rsidR="00000000" w:rsidRDefault="00BA3B9F">
      <w:pPr>
        <w:pStyle w:val="just"/>
      </w:pPr>
      <w:r>
        <w:t>2.12. Работодатель с учетом мнения представителей работников выплачивает работникам вознаграждение за выслугу лет ежеквартально (или ежемесячно) в пределах общих годовых средств, направляемых на эти цели. Р</w:t>
      </w:r>
      <w:r>
        <w:t>екомендуемый размер годового вознаграждения работника составляет:</w:t>
      </w:r>
    </w:p>
    <w:p w:rsidR="00000000" w:rsidRDefault="00BA3B9F">
      <w:pPr>
        <w:pStyle w:val="just"/>
      </w:pPr>
      <w:r>
        <w:t>- при стаже работы от 1 до 3 лет - 0,6;</w:t>
      </w:r>
    </w:p>
    <w:p w:rsidR="00000000" w:rsidRDefault="00BA3B9F">
      <w:pPr>
        <w:pStyle w:val="just"/>
      </w:pPr>
      <w:r>
        <w:t>- от 3 до 5 лет - 0,8;</w:t>
      </w:r>
    </w:p>
    <w:p w:rsidR="00000000" w:rsidRDefault="00BA3B9F">
      <w:pPr>
        <w:pStyle w:val="just"/>
      </w:pPr>
      <w:r>
        <w:t>- от 5 до 10 лет - 1,0;</w:t>
      </w:r>
    </w:p>
    <w:p w:rsidR="00000000" w:rsidRDefault="00BA3B9F">
      <w:pPr>
        <w:pStyle w:val="just"/>
      </w:pPr>
      <w:r>
        <w:t>- от 10 до 15 лет - 1,2;</w:t>
      </w:r>
    </w:p>
    <w:p w:rsidR="00000000" w:rsidRDefault="00BA3B9F">
      <w:pPr>
        <w:pStyle w:val="just"/>
      </w:pPr>
      <w:r>
        <w:t>- свыше 15 лет - 1,5 месячной тарифной ставки (должностного оклада).</w:t>
      </w:r>
    </w:p>
    <w:p w:rsidR="00000000" w:rsidRDefault="00BA3B9F">
      <w:pPr>
        <w:pStyle w:val="just"/>
      </w:pPr>
      <w:r>
        <w:t>2.13. Введение и пересмотр норм и нормативов, введение новых или изменение условий оплаты труда производится работодателем с учетом мотивированного мнения представителей работников в срок</w:t>
      </w:r>
      <w:r>
        <w:t>и, предусмотренные трудовым законодательством и иными актами, содержащими нормы трудового права. Работники должны быть предупреждены о таких изменениях не позднее чем за два месяца.</w:t>
      </w:r>
    </w:p>
    <w:p w:rsidR="00000000" w:rsidRDefault="00BA3B9F">
      <w:pPr>
        <w:pStyle w:val="just"/>
      </w:pPr>
      <w:r>
        <w:t>2.14. Гарантии и компенсации.</w:t>
      </w:r>
    </w:p>
    <w:p w:rsidR="00000000" w:rsidRDefault="00BA3B9F">
      <w:pPr>
        <w:pStyle w:val="just"/>
      </w:pPr>
      <w:r>
        <w:t>2.14.1. Стороны договорились, что в случае н</w:t>
      </w:r>
      <w:r>
        <w:t>аправления в служебную командировку работнику возмещаются расходы по проезду, найму жилого помещения, суточные в следующих размерах: ____________ рублей.</w:t>
      </w:r>
    </w:p>
    <w:p w:rsidR="00000000" w:rsidRDefault="00BA3B9F">
      <w:pPr>
        <w:pStyle w:val="just"/>
      </w:pPr>
      <w:r>
        <w:t>2.14.2. Гарантии и компенсации работникам, совмещающим работу с обучением в образовательных учреждения</w:t>
      </w:r>
      <w:r>
        <w:t>х, не имеющих государственной аккредитации, могут устанавливаться в следующих размерах: _____ (указать продолжительность дополнительного отпуска в календарных днях и размер сохраняемого заработка).</w:t>
      </w:r>
    </w:p>
    <w:p w:rsidR="00000000" w:rsidRDefault="00BA3B9F">
      <w:pPr>
        <w:pStyle w:val="just"/>
      </w:pPr>
      <w:r>
        <w:t>2.14.3. Стороны договорились, что при расторжении трудовог</w:t>
      </w:r>
      <w:r>
        <w:t>о договора в связи с ликвидацией (прекращением деятельности) работодателя либо сокращением численности или штата работников увольняемому работнику выплачивается выходное пособие в повышенном по сравнению с установленным Трудовым кодексом Российской Федерац</w:t>
      </w:r>
      <w:r>
        <w:t>ии размере - ___ (указать размер пособия), если работник отработал у работодателя не менее ___ лет.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3. ЗАНЯТОСТЬ</w:t>
      </w:r>
    </w:p>
    <w:p w:rsidR="00000000" w:rsidRDefault="00BA3B9F">
      <w:pPr>
        <w:pStyle w:val="just"/>
      </w:pPr>
      <w:r>
        <w:t>3.1. Работодатель представителей работников проводит политику содействия занятости работников на основе повышения трудовой мобильности у самог</w:t>
      </w:r>
      <w:r>
        <w:t>о работодателя (включая совмещение профессий и должностей, внутреннее совместительство), результативности профессиональной деятельности и постоянного роста профессионально-квалификационного уровня каждого работника, развития и сохранения кадрового потенциа</w:t>
      </w:r>
      <w:r>
        <w:t>ла на экономически целесообразных рабочих местах и содействуют занятости высвобождаемых работников.</w:t>
      </w:r>
    </w:p>
    <w:p w:rsidR="00000000" w:rsidRDefault="00BA3B9F">
      <w:pPr>
        <w:pStyle w:val="just"/>
      </w:pPr>
      <w:r>
        <w:t>3.2. Работодатель не допускает необоснованного сокращения рабочих мест и обеспечивает:</w:t>
      </w:r>
    </w:p>
    <w:p w:rsidR="00000000" w:rsidRDefault="00BA3B9F">
      <w:pPr>
        <w:pStyle w:val="just"/>
      </w:pPr>
      <w:r>
        <w:t xml:space="preserve">3.2.1. Сохранение за работником среднего месячного заработка на весь </w:t>
      </w:r>
      <w:r>
        <w:t>период обучения при направлении его на профессиональную подготовку, переподготовку и повышение квалификации с отрывом от производства.</w:t>
      </w:r>
    </w:p>
    <w:p w:rsidR="00000000" w:rsidRDefault="00BA3B9F">
      <w:pPr>
        <w:pStyle w:val="just"/>
      </w:pPr>
      <w:r>
        <w:t>3.2.2. Предоставление работы по специальности выпускникам образовательных учреждений начального, среднего, высшего профес</w:t>
      </w:r>
      <w:r>
        <w:t>сионального образования в соответствии с заключенными договорами на обучение.</w:t>
      </w:r>
    </w:p>
    <w:p w:rsidR="00000000" w:rsidRDefault="00BA3B9F">
      <w:pPr>
        <w:pStyle w:val="just"/>
      </w:pPr>
      <w:r>
        <w:t>3.2.3. Использование возможностей для минимизации сокращения численности или штата работников:</w:t>
      </w:r>
    </w:p>
    <w:p w:rsidR="00000000" w:rsidRDefault="00BA3B9F">
      <w:pPr>
        <w:pStyle w:val="just"/>
      </w:pPr>
      <w:r>
        <w:t>- естественный отток кадров (собственное желание, выход на пенсию и др.);</w:t>
      </w:r>
    </w:p>
    <w:p w:rsidR="00000000" w:rsidRDefault="00BA3B9F">
      <w:pPr>
        <w:pStyle w:val="just"/>
      </w:pPr>
      <w:r>
        <w:t>- перепод</w:t>
      </w:r>
      <w:r>
        <w:t>готовка и перемещение у самого работодателя.</w:t>
      </w:r>
    </w:p>
    <w:p w:rsidR="00000000" w:rsidRDefault="00BA3B9F">
      <w:pPr>
        <w:pStyle w:val="just"/>
      </w:pPr>
      <w:r>
        <w:t>3.2.4. Предоставление высвобождаемым работникам возможности переобучения новым профессиям до наступления срока расторжения трудового договора с сохранением средней заработной платы на весь срок обучения.</w:t>
      </w:r>
    </w:p>
    <w:p w:rsidR="00000000" w:rsidRDefault="00BA3B9F">
      <w:pPr>
        <w:pStyle w:val="just"/>
      </w:pPr>
      <w:r>
        <w:t xml:space="preserve">3.2.5. </w:t>
      </w:r>
      <w:r>
        <w:t>Предоставление работникам, предупрежденным об увольнении в связи с принятым решением о ликвидации (прекращении деятельности) работодателя, сокращении численности или штата, информации о направлении в законодательно установленном порядке в органы службы зан</w:t>
      </w:r>
      <w:r>
        <w:t>ятости письменного сообщения о проведении соответствующих мероприятий для содействия в их трудоустройстве, а также оплачиваемого времени для поиска работы в порядке, установленном локальным нормативным актом по согласованию с представителями работников.</w:t>
      </w:r>
    </w:p>
    <w:p w:rsidR="00000000" w:rsidRDefault="00BA3B9F">
      <w:pPr>
        <w:pStyle w:val="just"/>
      </w:pPr>
      <w:r>
        <w:t>3.</w:t>
      </w:r>
      <w:r>
        <w:t>2.6. Предоставление возможности переподготовки, трудоустройства и установление льготных условий и режима работы работникам, потерявшим трудоспособность в связи с увечьем или профессиональным заболеванием, в соответствии с медицинскими рекомендациями.</w:t>
      </w:r>
    </w:p>
    <w:p w:rsidR="00000000" w:rsidRDefault="00BA3B9F">
      <w:pPr>
        <w:pStyle w:val="just"/>
      </w:pPr>
      <w:r>
        <w:t>3.2.7</w:t>
      </w:r>
      <w:r>
        <w:t xml:space="preserve">. Сохранение права на должность не ниже занимаемой до призыва на военную службу за работниками, работавшими до призыва (поступления) на военную службу, права на поступление на работу в течение трех месяцев после увольнения с военной службы за проходившими </w:t>
      </w:r>
      <w:r>
        <w:t>военную службу по призыву, в том числе и за офицерами запаса.</w:t>
      </w:r>
    </w:p>
    <w:p w:rsidR="00000000" w:rsidRDefault="00BA3B9F">
      <w:pPr>
        <w:pStyle w:val="just"/>
      </w:pPr>
      <w:r>
        <w:t xml:space="preserve">3.3. В случае расторжения трудового договора с работником, подлежащим увольнению по сокращению численности или штата, работодатель выплачивает ему все виды вознаграждений, положенных работникам </w:t>
      </w:r>
      <w:r>
        <w:t>и носящих квартальный, полугодовой, годовой и иной характер, в размерах пропорционально отработанному времени, а также производит следующие компенсационные выплаты на основе компенсационных соглашений в порядке и на условиях, определяемых локальным нормати</w:t>
      </w:r>
      <w:r>
        <w:t>вным актом по согласованию с представителями работников:</w:t>
      </w:r>
    </w:p>
    <w:p w:rsidR="00000000" w:rsidRDefault="00BA3B9F">
      <w:pPr>
        <w:pStyle w:val="just"/>
      </w:pPr>
      <w:r>
        <w:t>а) увольняемым работникам - не менее __-кратного среднего месячного заработка;</w:t>
      </w:r>
    </w:p>
    <w:p w:rsidR="00000000" w:rsidRDefault="00BA3B9F">
      <w:pPr>
        <w:pStyle w:val="just"/>
      </w:pPr>
      <w:r>
        <w:t>б) работникам предпенсионного возраста, но не более чем за два года до наступления установленного законодательством срок</w:t>
      </w:r>
      <w:r>
        <w:t>а выхода на пенсию, - ежемесячного пособия в размере __-кратной минимальной тарифной ставки, но не ниже прожиточного минимума в регионе до наступления пенсионного возраста или момента трудоустройства;</w:t>
      </w:r>
    </w:p>
    <w:p w:rsidR="00000000" w:rsidRDefault="00BA3B9F">
      <w:pPr>
        <w:pStyle w:val="just"/>
      </w:pPr>
      <w:r>
        <w:t>в) работникам пенсионного возраста - в размере не менее</w:t>
      </w:r>
      <w:r>
        <w:t xml:space="preserve"> __-кратного среднего месячного заработка;</w:t>
      </w:r>
    </w:p>
    <w:p w:rsidR="00000000" w:rsidRDefault="00BA3B9F">
      <w:pPr>
        <w:pStyle w:val="just"/>
      </w:pPr>
      <w:r>
        <w:t>г) увольняемым работникам, имеющим двух и более иждивенцев, - в размере не менее __-кратного среднего месячного заработка;</w:t>
      </w:r>
    </w:p>
    <w:p w:rsidR="00000000" w:rsidRDefault="00BA3B9F">
      <w:pPr>
        <w:pStyle w:val="just"/>
      </w:pPr>
      <w:r>
        <w:t>д) увольняемым работникам, в семье которых нет других кормильцев, - в размере не менее __-</w:t>
      </w:r>
      <w:r>
        <w:t>кратного среднего месячного заработка.</w:t>
      </w:r>
    </w:p>
    <w:p w:rsidR="00000000" w:rsidRDefault="00BA3B9F">
      <w:pPr>
        <w:pStyle w:val="just"/>
      </w:pPr>
      <w:r>
        <w:t>В случае возникновения у работника права на получение нескольких выплат, предусмотренных настоящим пунктом, производится только одна выплата по выбору работника.</w:t>
      </w:r>
    </w:p>
    <w:p w:rsidR="00000000" w:rsidRDefault="00BA3B9F">
      <w:pPr>
        <w:pStyle w:val="just"/>
      </w:pPr>
      <w:r>
        <w:t>3.4. По желанию работника выплаты могут быть заменены о</w:t>
      </w:r>
      <w:r>
        <w:t>платой его переобучения, если учебное учреждение находится на территории субъекта Российской Федерации, где проживает работник, но не свыше затрат, определенных указанными выплатами.</w:t>
      </w:r>
    </w:p>
    <w:p w:rsidR="00000000" w:rsidRDefault="00BA3B9F">
      <w:pPr>
        <w:pStyle w:val="just"/>
      </w:pPr>
      <w:r>
        <w:t>3.5. Работодатель:</w:t>
      </w:r>
    </w:p>
    <w:p w:rsidR="00000000" w:rsidRDefault="00BA3B9F">
      <w:pPr>
        <w:pStyle w:val="just"/>
      </w:pPr>
      <w:r>
        <w:t>3.5.1. Производит увольнение работников предпенсионного возраста (от 58 до 60 лет - мужчин и от 53 до 55 лет - женщин) только в исключительных случаях с обязательным уведомлением об этом органов исполнительной власти субъектов Российской Федерации, осущест</w:t>
      </w:r>
      <w:r>
        <w:t>вляющих переданные полномочия в области содействия занятости населения, и территориальной организации профсоюза не менее чем за 2 месяца.</w:t>
      </w:r>
    </w:p>
    <w:p w:rsidR="00000000" w:rsidRDefault="00BA3B9F">
      <w:pPr>
        <w:pStyle w:val="just"/>
      </w:pPr>
      <w:r>
        <w:t>Работникам, уволенным по сокращению численности или штата организации за два года до назначения пенсии, стоящим на уче</w:t>
      </w:r>
      <w:r>
        <w:t>те в органе службы занятости, за счет средств соответствующих организаций производятся ежемесячные выплаты пособий, размер которых соответствует разнице между пособием по безработице и средним заработком уволенного работника.</w:t>
      </w:r>
    </w:p>
    <w:p w:rsidR="00000000" w:rsidRDefault="00BA3B9F">
      <w:pPr>
        <w:pStyle w:val="just"/>
      </w:pPr>
      <w:r>
        <w:t>3.5.2. Сохраняет работникам, в</w:t>
      </w:r>
      <w:r>
        <w:t>ысвобождаемым в связи с сокращением численности или штата после увольнения, очередь на получение жилья, право пользования лечебными учреждениями на равных условиях с работающими.</w:t>
      </w:r>
    </w:p>
    <w:p w:rsidR="00000000" w:rsidRDefault="00BA3B9F">
      <w:pPr>
        <w:pStyle w:val="just"/>
      </w:pPr>
      <w:r>
        <w:t>3.5.3. В случае принятия судом решения о проведении процедуры банкротства сво</w:t>
      </w:r>
      <w:r>
        <w:t>евременно информирует представителей работников.</w:t>
      </w:r>
    </w:p>
    <w:p w:rsidR="00000000" w:rsidRDefault="00BA3B9F">
      <w:pPr>
        <w:pStyle w:val="just"/>
      </w:pPr>
      <w:r>
        <w:t>3.5.4. Удовлетворяет претензии работников по настоящему Договору на определенную часть имущества ликвидируемого (прекращающего деятельность) работодателя до расчетов с бюджетом, банками и другими кредиторами</w:t>
      </w:r>
      <w:r>
        <w:t>. Размер средств, направляемых на удовлетворение претензий работников, определяется и распределяется среди работников ликвидационной комиссией по согласованию с представителями работников.</w:t>
      </w:r>
    </w:p>
    <w:p w:rsidR="00000000" w:rsidRDefault="00BA3B9F">
      <w:pPr>
        <w:pStyle w:val="just"/>
      </w:pPr>
      <w:r>
        <w:t>3.5.5. Определяет необходимость профессиональной подготовки и переп</w:t>
      </w:r>
      <w:r>
        <w:t>одготовки кадров для собственных нужд.</w:t>
      </w:r>
    </w:p>
    <w:p w:rsidR="00000000" w:rsidRDefault="00BA3B9F">
      <w:pPr>
        <w:pStyle w:val="just"/>
      </w:pPr>
      <w:r>
        <w:t>Проводит профессиональную подготовку, переподготовку и повышение квалификации работников, обучение их вторым профессиям на своей производственной базе, а при необходимости - в образовательных учреждениях начального, с</w:t>
      </w:r>
      <w:r>
        <w:t>реднего, высшего профессионального и дополнительного образования на следующих условиях: ______________________.</w:t>
      </w:r>
    </w:p>
    <w:p w:rsidR="00000000" w:rsidRDefault="00BA3B9F">
      <w:pPr>
        <w:pStyle w:val="just"/>
      </w:pPr>
      <w:r>
        <w:t>Формы профессиональной подготовки, переподготовки и повышения квалификации работников, перечень необходимых профессий и специальностей определяе</w:t>
      </w:r>
      <w:r>
        <w:t>т с учетом мнения представителей работников.</w:t>
      </w:r>
    </w:p>
    <w:p w:rsidR="00000000" w:rsidRDefault="00BA3B9F">
      <w:pPr>
        <w:pStyle w:val="just"/>
      </w:pPr>
      <w:r>
        <w:t>Проводит конкурсы профессионального мастерства среди работников основных специальностей.</w:t>
      </w:r>
    </w:p>
    <w:p w:rsidR="00000000" w:rsidRDefault="00BA3B9F">
      <w:pPr>
        <w:pStyle w:val="just"/>
      </w:pPr>
      <w:r>
        <w:t>3.5.6. Осуществляет прием иностранных рабочих и специалистов при наличии свободных рабочих мест.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4. ОХРАНА ТРУДА</w:t>
      </w:r>
    </w:p>
    <w:p w:rsidR="00000000" w:rsidRDefault="00BA3B9F">
      <w:pPr>
        <w:pStyle w:val="just"/>
      </w:pPr>
      <w:r>
        <w:t>4.1. Раб</w:t>
      </w:r>
      <w:r>
        <w:t>отодатель обеспечивает:</w:t>
      </w:r>
    </w:p>
    <w:p w:rsidR="00000000" w:rsidRDefault="00BA3B9F">
      <w:pPr>
        <w:pStyle w:val="just"/>
      </w:pPr>
      <w:r>
        <w:t>4.1.1. Соблюдение норм и правил, проведение мероприятий по охране труда в соответствии с законодательством Российской Федерации и действующими нормативными документами Российской Федерации по охране труда.</w:t>
      </w:r>
    </w:p>
    <w:p w:rsidR="00000000" w:rsidRDefault="00BA3B9F">
      <w:pPr>
        <w:pStyle w:val="just"/>
      </w:pPr>
      <w:r>
        <w:t>Комплектацию аптечек перво</w:t>
      </w:r>
      <w:r>
        <w:t>й медицинской помощи на рабочих местах.</w:t>
      </w:r>
    </w:p>
    <w:p w:rsidR="00000000" w:rsidRDefault="00BA3B9F">
      <w:pPr>
        <w:pStyle w:val="just"/>
      </w:pPr>
      <w:r>
        <w:t>4.1.2. Создание службы охраны труда.</w:t>
      </w:r>
    </w:p>
    <w:p w:rsidR="00000000" w:rsidRDefault="00BA3B9F">
      <w:pPr>
        <w:pStyle w:val="just"/>
      </w:pPr>
      <w:r>
        <w:t>4.1.3. Проведение аттестации рабочих мест с измерением параметров опасных и вредных производственных факторов с оценкой травмобезопасности производственного оборудования, обеспече</w:t>
      </w:r>
      <w:r>
        <w:t>нности средствами индивидуальной защиты не реже одного раза в пять лет.</w:t>
      </w:r>
    </w:p>
    <w:p w:rsidR="00000000" w:rsidRDefault="00BA3B9F">
      <w:pPr>
        <w:pStyle w:val="just"/>
      </w:pPr>
      <w:r>
        <w:t>Разработку мероприятий и принятие мер по снижению опасных и вредных факторов до нормативных значений.</w:t>
      </w:r>
    </w:p>
    <w:p w:rsidR="00000000" w:rsidRDefault="00BA3B9F">
      <w:pPr>
        <w:pStyle w:val="just"/>
      </w:pPr>
      <w:r>
        <w:t>4.1.4. Информирование работников о нормативно-правовых требованиях к условиям труд</w:t>
      </w:r>
      <w:r>
        <w:t>а на рабочих местах, фактическом их состоянии, режиме труда и отдыха, о существующем риске повреждения здоровья и существующих льготах и компенсациях, а также средствах индивидуальной защиты.</w:t>
      </w:r>
    </w:p>
    <w:p w:rsidR="00000000" w:rsidRDefault="00BA3B9F">
      <w:pPr>
        <w:pStyle w:val="just"/>
      </w:pPr>
      <w:r>
        <w:t>4.1.5. Обучение работников безопасным методам и приемам выполнен</w:t>
      </w:r>
      <w:r>
        <w:t>ия работ, своевременное проведение инструктажей и проверку знаний требований норм и правил по охране труда.</w:t>
      </w:r>
    </w:p>
    <w:p w:rsidR="00000000" w:rsidRDefault="00BA3B9F">
      <w:pPr>
        <w:pStyle w:val="just"/>
      </w:pPr>
      <w:r>
        <w:t>4.1.6. Предоставление работникам, занятым на работах с опасными и вредными условиями труда, а также на работах, выполняемых в особых температурных у</w:t>
      </w:r>
      <w:r>
        <w:t>словиях или связанных с загрязнением, спецодежды, спецобуви и других средств индивидуальной защиты, витаминов, лечебного питания, смывающих и обезжиривающих средств.</w:t>
      </w:r>
    </w:p>
    <w:p w:rsidR="00000000" w:rsidRDefault="00BA3B9F">
      <w:pPr>
        <w:pStyle w:val="just"/>
      </w:pPr>
      <w:r>
        <w:t>Работа без соответствующей спецодежды, спецобуви и других средств индивидуальной защиты за</w:t>
      </w:r>
      <w:r>
        <w:t>прещается.</w:t>
      </w:r>
    </w:p>
    <w:p w:rsidR="00000000" w:rsidRDefault="00BA3B9F">
      <w:pPr>
        <w:pStyle w:val="just"/>
      </w:pPr>
      <w:r>
        <w:t>4.1.7. Обеспечение работающих молоком и другими равноценными продуктами в соответствии с Постановлением Правительства Российской Федерации от 13.03.2008 N 168 "О порядке определения норм и условий бесплатной выдачи лечебно-профилактического пита</w:t>
      </w:r>
      <w:r>
        <w:t xml:space="preserve">ния, молока или других равноценных пищевых продуктов и осуществления компенсационной выплаты в размере, эквивалентном стоимости молока или других равноценных пищевых продуктов" и Приказом Минздравсоцразвития России от 16.02.2009 N 45н "Об утверждении норм </w:t>
      </w:r>
      <w:r>
        <w:t>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</w:t>
      </w:r>
      <w:r>
        <w:t>родуктов, и Перечня вредных производственных факторов, при воздействии которых в профилактических целях рекомендуется употребление молока или других равноценных пищевых продуктов".</w:t>
      </w:r>
    </w:p>
    <w:p w:rsidR="00000000" w:rsidRDefault="00BA3B9F">
      <w:pPr>
        <w:pStyle w:val="just"/>
      </w:pPr>
      <w:r>
        <w:t>Выдача работникам по установленным нормам молока или других равноценных пищ</w:t>
      </w:r>
      <w:r>
        <w:t>евых продуктов по письменным заявлениям работников может быть заменена компенсационной выплатой в размере, эквивалентном стоимости молока или других равноценных пищевых продуктов, если это предусмотрено коллективным договором и (или) трудовым договором.</w:t>
      </w:r>
    </w:p>
    <w:p w:rsidR="00000000" w:rsidRDefault="00BA3B9F">
      <w:pPr>
        <w:pStyle w:val="just"/>
      </w:pPr>
      <w:r>
        <w:t>Ор</w:t>
      </w:r>
      <w:r>
        <w:t>ганизацию на строительных объектах горячего питания для работников.</w:t>
      </w:r>
    </w:p>
    <w:p w:rsidR="00000000" w:rsidRDefault="00BA3B9F">
      <w:pPr>
        <w:pStyle w:val="just"/>
      </w:pPr>
      <w:r>
        <w:t>4.1.8. Проведение обязательных предварительных и периодических медицинских осмотров работников.</w:t>
      </w:r>
    </w:p>
    <w:p w:rsidR="00000000" w:rsidRDefault="00BA3B9F">
      <w:pPr>
        <w:pStyle w:val="just"/>
      </w:pPr>
      <w:r>
        <w:t>4.1.9. Анализ причин несчастных случаев и профессиональных заболеваний, разработку и внедрен</w:t>
      </w:r>
      <w:r>
        <w:t>ие профилактических мероприятий по их предупреждению.</w:t>
      </w:r>
    </w:p>
    <w:p w:rsidR="00000000" w:rsidRDefault="00BA3B9F">
      <w:pPr>
        <w:pStyle w:val="just"/>
      </w:pPr>
      <w:r>
        <w:t>4.1.10. Расследование и учет несчастных случаев на производстве в соответствии с действующим законодательством Российской Федерации и своевременное доведение информации о несчастных случаях в уполномоче</w:t>
      </w:r>
      <w:r>
        <w:t>нные органы.</w:t>
      </w:r>
    </w:p>
    <w:p w:rsidR="00000000" w:rsidRDefault="00BA3B9F">
      <w:pPr>
        <w:pStyle w:val="just"/>
      </w:pPr>
      <w:r>
        <w:t>4.1.11. Осуществляет обязательное социальное страхование работников от несчастных случаев на производстве и профессиональных заболеваний.</w:t>
      </w:r>
    </w:p>
    <w:p w:rsidR="00000000" w:rsidRDefault="00BA3B9F">
      <w:pPr>
        <w:pStyle w:val="just"/>
      </w:pPr>
      <w:r>
        <w:t>4.1.12. Недопущение работников установленных категорий к выполнению ими трудовых обязанностей без прохождения обязательных медицинских осмотров, а также в случае медицинских противопоказаний.</w:t>
      </w:r>
    </w:p>
    <w:p w:rsidR="00000000" w:rsidRDefault="00BA3B9F">
      <w:pPr>
        <w:pStyle w:val="just"/>
      </w:pPr>
      <w:r>
        <w:t>4.1.13. Принятие мер по предотвращению аварийных ситуаций, сохра</w:t>
      </w:r>
      <w:r>
        <w:t>нению жизни и здоровья работников при возникновении таких ситуаций, в том числе по оказанию пострадавшим первой помощи.</w:t>
      </w:r>
    </w:p>
    <w:p w:rsidR="00000000" w:rsidRDefault="00BA3B9F">
      <w:pPr>
        <w:pStyle w:val="just"/>
      </w:pPr>
      <w:r>
        <w:t>4.1.14. Выполнение предписаний должностных лиц органов государственного надзора и контроля за соблюдением требований охраны труда и расс</w:t>
      </w:r>
      <w:r>
        <w:t>мотрение представлений органов общественного контроля в установленные законодательством сроки.</w:t>
      </w:r>
    </w:p>
    <w:p w:rsidR="00000000" w:rsidRDefault="00BA3B9F">
      <w:pPr>
        <w:pStyle w:val="just"/>
      </w:pPr>
      <w:r>
        <w:t xml:space="preserve">4.1.15. Обучение уполномоченных (доверенных) лиц по охране труда не реже 1 раза в год, снабжение их нормативно-технической литературой, правилами и инструкциями </w:t>
      </w:r>
      <w:r>
        <w:t>по охране труда.</w:t>
      </w:r>
    </w:p>
    <w:p w:rsidR="00000000" w:rsidRDefault="00BA3B9F">
      <w:pPr>
        <w:pStyle w:val="just"/>
      </w:pPr>
      <w:r>
        <w:t>4.1.16. Сохранение за работниками места работы, должности и среднего заработка за время приостановки работ вследствие нарушения законодательства об охране труда и нормативных требований по технике безопасности не по вине работников.</w:t>
      </w:r>
    </w:p>
    <w:p w:rsidR="00000000" w:rsidRDefault="00BA3B9F">
      <w:pPr>
        <w:pStyle w:val="just"/>
      </w:pPr>
      <w:r>
        <w:t>Провед</w:t>
      </w:r>
      <w:r>
        <w:t>ение профессиональной переподготовки работников в случае ликвидации рабочего места вследствие нарушения требований охраны труда.</w:t>
      </w:r>
    </w:p>
    <w:p w:rsidR="00000000" w:rsidRDefault="00BA3B9F">
      <w:pPr>
        <w:pStyle w:val="just"/>
      </w:pPr>
      <w:r>
        <w:t>4.1.17. Проведение конкурсов на звание "Лучший по профессии".</w:t>
      </w:r>
    </w:p>
    <w:p w:rsidR="00000000" w:rsidRDefault="00BA3B9F">
      <w:pPr>
        <w:pStyle w:val="just"/>
      </w:pPr>
      <w:r>
        <w:t>4.2. Работники обязуются соблюдать предусмотренные законодательны</w:t>
      </w:r>
      <w:r>
        <w:t>ми и иными нормативными правовыми актами требования в области охраны труда, в том числе:</w:t>
      </w:r>
    </w:p>
    <w:p w:rsidR="00000000" w:rsidRDefault="00BA3B9F">
      <w:pPr>
        <w:pStyle w:val="just"/>
      </w:pPr>
      <w:r>
        <w:t>- правильно применять средства индивидуальной и коллективной защиты;</w:t>
      </w:r>
    </w:p>
    <w:p w:rsidR="00000000" w:rsidRDefault="00BA3B9F">
      <w:pPr>
        <w:pStyle w:val="just"/>
      </w:pPr>
      <w:r>
        <w:t>- проходить обучение безопасным методам и приемам выполнения работ по охране труда;</w:t>
      </w:r>
    </w:p>
    <w:p w:rsidR="00000000" w:rsidRDefault="00BA3B9F">
      <w:pPr>
        <w:pStyle w:val="just"/>
      </w:pPr>
      <w:r>
        <w:t>- немедленно и</w:t>
      </w:r>
      <w:r>
        <w:t>звещать своего руководителя или замещающее его лицо о любой ситуации, угрожающей жизни и здоровью людей;</w:t>
      </w:r>
    </w:p>
    <w:p w:rsidR="00000000" w:rsidRDefault="00BA3B9F">
      <w:pPr>
        <w:pStyle w:val="just"/>
      </w:pPr>
      <w:r>
        <w:t>- проходить обязательные предварительные и периодические медицинские обследования.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BA3B9F">
      <w:pPr>
        <w:pStyle w:val="just"/>
      </w:pPr>
      <w:r>
        <w:t>5.1. Режим рабочего времени и време</w:t>
      </w:r>
      <w:r>
        <w:t>ни отдыха устанавливается правилами внутреннего трудового распорядка работодателя.</w:t>
      </w:r>
    </w:p>
    <w:p w:rsidR="00000000" w:rsidRDefault="00BA3B9F">
      <w:pPr>
        <w:pStyle w:val="just"/>
      </w:pPr>
      <w:r>
        <w:t>Нормальная продолжительность рабочего времени работников не может превышать 40 часов в неделю. При пятидневной рабочей неделе работникам предоставляются два выходных дня, пр</w:t>
      </w:r>
      <w:r>
        <w:t>и шестидневной - один выходной день в неделю.</w:t>
      </w:r>
    </w:p>
    <w:p w:rsidR="00000000" w:rsidRDefault="00BA3B9F">
      <w:pPr>
        <w:pStyle w:val="just"/>
      </w:pPr>
      <w:r>
        <w:t>Перерывы для отдыха и питания предоставляются работникам с ____ до _____ (указать время).</w:t>
      </w:r>
    </w:p>
    <w:p w:rsidR="00000000" w:rsidRDefault="00BA3B9F">
      <w:pPr>
        <w:pStyle w:val="just"/>
      </w:pPr>
      <w:r>
        <w:t>На работах, где по условиям производства (работы) предоставление перерыва для отдыха и питания невозможно, работнику обе</w:t>
      </w:r>
      <w:r>
        <w:t>спечивается возможность отдыха и приема пищи в рабочее время. (Перечень таких работ, а также мест для отдыха и приема пищи прилагается к Коллективному договору.)</w:t>
      </w:r>
    </w:p>
    <w:p w:rsidR="00000000" w:rsidRDefault="00BA3B9F">
      <w:pPr>
        <w:pStyle w:val="just"/>
      </w:pPr>
      <w:r>
        <w:t>5.2. При составлении графиков сменности работодатель учитывает мнение представителей работнико</w:t>
      </w:r>
      <w:r>
        <w:t>в. Работа в течение двух смен подряд запрещается.</w:t>
      </w:r>
    </w:p>
    <w:p w:rsidR="00000000" w:rsidRDefault="00BA3B9F">
      <w:pPr>
        <w:pStyle w:val="just"/>
      </w:pPr>
      <w:r>
        <w:t>При работах, интенсивность которых неодинакова в течение рабочего дня (смены), рабочий день может быть разделен работодателем на части на основании локального нормативного акта, принятого с учетом мнения пр</w:t>
      </w:r>
      <w:r>
        <w:t>едставителей работников.</w:t>
      </w:r>
    </w:p>
    <w:p w:rsidR="00000000" w:rsidRDefault="00BA3B9F">
      <w:pPr>
        <w:pStyle w:val="just"/>
      </w:pPr>
      <w:r>
        <w:t>Для производства сверхурочных работ во вредных и (или) опасных условиях труда работодатель привлекает преимущественно работников, имеющих стаж работы по данной специальности не менее одного года.</w:t>
      </w:r>
    </w:p>
    <w:p w:rsidR="00000000" w:rsidRDefault="00BA3B9F">
      <w:pPr>
        <w:pStyle w:val="just"/>
      </w:pPr>
      <w:r>
        <w:t>5.3. Если приостановка работы невоз</w:t>
      </w:r>
      <w:r>
        <w:t>можна по производственно-техническим условиям, выходные дни предоставляются в различные дни недели поочередно каждой группе работников согласно графикам сменности, утверждаемым работодателем с учетом мнения представителей работников.</w:t>
      </w:r>
    </w:p>
    <w:p w:rsidR="00000000" w:rsidRDefault="00BA3B9F">
      <w:pPr>
        <w:pStyle w:val="just"/>
      </w:pPr>
      <w:r>
        <w:t xml:space="preserve">5.4. Помимо ежегодных </w:t>
      </w:r>
      <w:r>
        <w:t>дополнительных оплачиваемых отпусков, предусмотренных законодательством Российской Федерации, работникам предоставляются дополнительные оплачиваемые отпуска по следующим основаниям:</w:t>
      </w:r>
    </w:p>
    <w:p w:rsidR="00000000" w:rsidRDefault="00BA3B9F">
      <w:pPr>
        <w:pStyle w:val="just"/>
      </w:pPr>
      <w:r>
        <w:t>а) рождение ребенка;</w:t>
      </w:r>
    </w:p>
    <w:p w:rsidR="00000000" w:rsidRDefault="00BA3B9F">
      <w:pPr>
        <w:pStyle w:val="just"/>
      </w:pPr>
      <w:r>
        <w:t>б) собственная свадьба, свадьба детей;</w:t>
      </w:r>
    </w:p>
    <w:p w:rsidR="00000000" w:rsidRDefault="00BA3B9F">
      <w:pPr>
        <w:pStyle w:val="just"/>
      </w:pPr>
      <w:r>
        <w:t>в) смерть супр</w:t>
      </w:r>
      <w:r>
        <w:t>уга (супруги), членов семьи (детей, родителей, родных братьев и сестер).</w:t>
      </w:r>
    </w:p>
    <w:p w:rsidR="00000000" w:rsidRDefault="00BA3B9F">
      <w:pPr>
        <w:pStyle w:val="just"/>
      </w:pPr>
      <w:r>
        <w:t>Матери (отцу) либо другому лицу (опекуну, попечителю), воспитывающему ребенка - учащегося младших классов (1 - 4 класс), предоставляется дополнительный однодневный оплачиваемый отпуск</w:t>
      </w:r>
      <w:r>
        <w:t xml:space="preserve"> в День знаний (1 сентября).</w:t>
      </w:r>
    </w:p>
    <w:p w:rsidR="00000000" w:rsidRDefault="00BA3B9F">
      <w:pPr>
        <w:pStyle w:val="just"/>
      </w:pPr>
      <w:r>
        <w:t>Порядок и условия предоставления отпусков, предусмотренных настоящим пунктом, устанавливаются локальным нормативным актом работодателя.</w:t>
      </w:r>
    </w:p>
    <w:p w:rsidR="00000000" w:rsidRDefault="00BA3B9F">
      <w:pPr>
        <w:pStyle w:val="just"/>
      </w:pPr>
      <w:r>
        <w:t>5.5. Ежегодные дополнительные оплачиваемые отпуска предоставляются работникам, занятым на работах с вредными и (или) опасными условиями труда, связанными с неблагоприятным воздействием на здоровье человека вредных факторов, в соответствии с действующим пер</w:t>
      </w:r>
      <w:r>
        <w:t>ечнем производств, работ, профессий и должностей, работа в которых дает право на дополнительный оплачиваемый отпуск за работу с вредными и (или) опасными условиями труда с учетом Списка производств, цехов, профессий и должностей с вредными условиями труда,</w:t>
      </w:r>
      <w:r>
        <w:t xml:space="preserve"> работа в которых дает право на дополнительный отпуск и сокращенный рабочий день, утвержденного Постановлением Госкомтруда СССР и Президиума ВЦСПС от 25.10.1974 N 298/П-22.</w:t>
      </w:r>
    </w:p>
    <w:p w:rsidR="00000000" w:rsidRDefault="00BA3B9F">
      <w:pPr>
        <w:pStyle w:val="just"/>
      </w:pPr>
      <w:r>
        <w:t>Работодатель за работу в ночное время предоставляет дополнительный оплачиваемый отп</w:t>
      </w:r>
      <w:r>
        <w:t>уск не менее __-х календарных дней. Порядок и условия предоставления этого отпуска определяются локальным нормативным актом.</w:t>
      </w:r>
    </w:p>
    <w:p w:rsidR="00000000" w:rsidRDefault="00BA3B9F">
      <w:pPr>
        <w:pStyle w:val="just"/>
      </w:pPr>
      <w:r>
        <w:t>Порядок предоставления дополнительных оплачиваемых отпусков, предусмотренных настоящим пунктом, устанавливается локальным нормативн</w:t>
      </w:r>
      <w:r>
        <w:t>ым актом по согласованию с представителями работников.</w:t>
      </w:r>
    </w:p>
    <w:p w:rsidR="00000000" w:rsidRDefault="00BA3B9F">
      <w:pPr>
        <w:pStyle w:val="just"/>
      </w:pPr>
      <w:r>
        <w:t>5.6. Работодатель доставляет работников к месту работы и обратно при отсутствии общественного транспорта служебным транспортом в соответствии с локальным нормативным актом.</w:t>
      </w:r>
    </w:p>
    <w:p w:rsidR="00000000" w:rsidRDefault="00BA3B9F">
      <w:pPr>
        <w:pStyle w:val="just"/>
      </w:pPr>
      <w:r>
        <w:t>5.7. Работодатель предоставл</w:t>
      </w:r>
      <w:r>
        <w:t>яет отпуск без сохранения заработной платы продолжительностью до ____ календарных дней работникам, награжденным государственными и отраслевыми наградами.</w:t>
      </w:r>
    </w:p>
    <w:p w:rsidR="00000000" w:rsidRDefault="00BA3B9F">
      <w:pPr>
        <w:pStyle w:val="just"/>
      </w:pPr>
      <w:r>
        <w:t>5.8. По желанию работника может применяться сокращенное рабочее время, помимо случаев, предусмотренных</w:t>
      </w:r>
      <w:r>
        <w:t xml:space="preserve"> действующим законодательством, для:</w:t>
      </w:r>
    </w:p>
    <w:p w:rsidR="00000000" w:rsidRDefault="00BA3B9F">
      <w:pPr>
        <w:pStyle w:val="just"/>
      </w:pPr>
      <w:r>
        <w:t>- женщин, имеющих детей в возрасте до 8 лет;</w:t>
      </w:r>
    </w:p>
    <w:p w:rsidR="00000000" w:rsidRDefault="00BA3B9F">
      <w:pPr>
        <w:pStyle w:val="just"/>
      </w:pPr>
      <w:r>
        <w:t>- лиц, частично утративших трудоспособность на производстве.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6. СОЦИАЛЬНЫЕ ГАРАНТИИ</w:t>
      </w:r>
    </w:p>
    <w:p w:rsidR="00000000" w:rsidRDefault="00BA3B9F">
      <w:pPr>
        <w:pStyle w:val="just"/>
      </w:pPr>
      <w:r>
        <w:t>6.1. Работодатель, исходя из своих финансовых возможностей, предусматривает предоставлени</w:t>
      </w:r>
      <w:r>
        <w:t>е следующих льгот, гарантий и компенсаций в порядке и на условиях, устанавливаемых локальным нормативным актом по согласованию с представителями работников:</w:t>
      </w:r>
    </w:p>
    <w:p w:rsidR="00000000" w:rsidRDefault="00BA3B9F">
      <w:pPr>
        <w:pStyle w:val="just"/>
      </w:pPr>
      <w:r>
        <w:t>6.1.1. Частичную, но не менее уровня прожиточного минимума трудоспособного населения (или полную) к</w:t>
      </w:r>
      <w:r>
        <w:t>омпенсацию расходов, подтвержденных соответствующими документами:</w:t>
      </w:r>
    </w:p>
    <w:p w:rsidR="00000000" w:rsidRDefault="00BA3B9F">
      <w:pPr>
        <w:pStyle w:val="just"/>
      </w:pPr>
      <w:r>
        <w:t>а) связанных с погребением умерших работников;</w:t>
      </w:r>
    </w:p>
    <w:p w:rsidR="00000000" w:rsidRDefault="00BA3B9F">
      <w:pPr>
        <w:pStyle w:val="just"/>
      </w:pPr>
      <w:r>
        <w:t>б) связанных с погребением близких родственников работников (супруга(и), детей, родителей);</w:t>
      </w:r>
    </w:p>
    <w:p w:rsidR="00000000" w:rsidRDefault="00BA3B9F">
      <w:pPr>
        <w:pStyle w:val="just"/>
      </w:pPr>
      <w:r>
        <w:t>в) связанных с погребением ветеранов труда.</w:t>
      </w:r>
    </w:p>
    <w:p w:rsidR="00000000" w:rsidRDefault="00BA3B9F">
      <w:pPr>
        <w:pStyle w:val="just"/>
      </w:pPr>
      <w:r>
        <w:t xml:space="preserve">6.1.2. </w:t>
      </w:r>
      <w:r>
        <w:t>Добровольное медицинское страхование и долгосрочное страхование жизни работников.</w:t>
      </w:r>
    </w:p>
    <w:p w:rsidR="00000000" w:rsidRDefault="00BA3B9F">
      <w:pPr>
        <w:pStyle w:val="just"/>
      </w:pPr>
      <w:r>
        <w:t>6.1.3. Негосударственное пенсионное обеспечение и добровольное пенсионное страхование работников в соответствии с программой негосударственного пенсионного обеспечения, приня</w:t>
      </w:r>
      <w:r>
        <w:t>той работодателем.</w:t>
      </w:r>
    </w:p>
    <w:p w:rsidR="00000000" w:rsidRDefault="00BA3B9F">
      <w:pPr>
        <w:pStyle w:val="just"/>
      </w:pPr>
      <w:r>
        <w:t>6.1.4. Выплату материальной помощи:</w:t>
      </w:r>
    </w:p>
    <w:p w:rsidR="00000000" w:rsidRDefault="00BA3B9F">
      <w:pPr>
        <w:pStyle w:val="just"/>
      </w:pPr>
      <w:r>
        <w:t>а) при уходе работника в ежегодный основной оплачиваемый отпуск в размере не менее минимальной месячной тарифной ставки. Выплата по данному основанию производится не более одного раза за один рабочий г</w:t>
      </w:r>
      <w:r>
        <w:t>од;</w:t>
      </w:r>
    </w:p>
    <w:p w:rsidR="00000000" w:rsidRDefault="00BA3B9F">
      <w:pPr>
        <w:pStyle w:val="just"/>
      </w:pPr>
      <w:r>
        <w:t>б) при увольнении работника по собственному желанию после установления трудовой пенсии по старости или инвалидности (с учетом стажа работы и периода увольнения после наступления пенсионного возраста) в следующих размерах при стаже работы в отрасли:</w:t>
      </w:r>
    </w:p>
    <w:p w:rsidR="00000000" w:rsidRDefault="00BA3B9F">
      <w:pPr>
        <w:pStyle w:val="just"/>
      </w:pPr>
      <w:r>
        <w:t>- 1</w:t>
      </w:r>
      <w:r>
        <w:t>0 лет - месячный заработок;</w:t>
      </w:r>
    </w:p>
    <w:p w:rsidR="00000000" w:rsidRDefault="00BA3B9F">
      <w:pPr>
        <w:pStyle w:val="just"/>
      </w:pPr>
      <w:r>
        <w:t>- с 10 до 15 - 2-месячный заработок;</w:t>
      </w:r>
    </w:p>
    <w:p w:rsidR="00000000" w:rsidRDefault="00BA3B9F">
      <w:pPr>
        <w:pStyle w:val="just"/>
      </w:pPr>
      <w:r>
        <w:t>- с 15 до 20 - 3-месячный заработок;</w:t>
      </w:r>
    </w:p>
    <w:p w:rsidR="00000000" w:rsidRDefault="00BA3B9F">
      <w:pPr>
        <w:pStyle w:val="just"/>
      </w:pPr>
      <w:r>
        <w:t>- с 20 до 25 - 4-месячный заработок;</w:t>
      </w:r>
    </w:p>
    <w:p w:rsidR="00000000" w:rsidRDefault="00BA3B9F">
      <w:pPr>
        <w:pStyle w:val="just"/>
      </w:pPr>
      <w:r>
        <w:t>- с 25 до 30 - 5-месячный заработок;</w:t>
      </w:r>
    </w:p>
    <w:p w:rsidR="00000000" w:rsidRDefault="00BA3B9F">
      <w:pPr>
        <w:pStyle w:val="just"/>
      </w:pPr>
      <w:r>
        <w:t>- свыше 30 лет - 6-месячный заработок.</w:t>
      </w:r>
    </w:p>
    <w:p w:rsidR="00000000" w:rsidRDefault="00BA3B9F">
      <w:pPr>
        <w:pStyle w:val="just"/>
      </w:pPr>
      <w:r>
        <w:t>в) при рождении ребенка - не менее минима</w:t>
      </w:r>
      <w:r>
        <w:t>льной месячной тарифной ставки рабочего первого разряда;</w:t>
      </w:r>
    </w:p>
    <w:p w:rsidR="00000000" w:rsidRDefault="00BA3B9F">
      <w:pPr>
        <w:pStyle w:val="just"/>
      </w:pPr>
      <w:r>
        <w:t>г) при регистрации брака (если брак регистрируется впервые) - не менее минимальной месячной тарифной ставки рабочего первого разряда;</w:t>
      </w:r>
    </w:p>
    <w:p w:rsidR="00000000" w:rsidRDefault="00BA3B9F">
      <w:pPr>
        <w:pStyle w:val="just"/>
      </w:pPr>
      <w:r>
        <w:t>д) при наличии обоснованного ходатайства представителей работников - в размере _______, но не более ________ (__________) рублей в год.</w:t>
      </w:r>
    </w:p>
    <w:p w:rsidR="00000000" w:rsidRDefault="00BA3B9F">
      <w:pPr>
        <w:pStyle w:val="just"/>
      </w:pPr>
      <w:r>
        <w:t>6.1.5. Частичную или полную для малообеспеченных семей компенсацию подтвержденных расходов работников:</w:t>
      </w:r>
    </w:p>
    <w:p w:rsidR="00000000" w:rsidRDefault="00BA3B9F">
      <w:pPr>
        <w:pStyle w:val="just"/>
      </w:pPr>
      <w:r>
        <w:t xml:space="preserve">а) на содержание </w:t>
      </w:r>
      <w:r>
        <w:t>в детских дошкольных учреждениях и оздоровительных лагерях детей работников, в семьях которых сумма дохода на одного члена семьи не превышает прожиточного минимума;</w:t>
      </w:r>
    </w:p>
    <w:p w:rsidR="00000000" w:rsidRDefault="00BA3B9F">
      <w:pPr>
        <w:pStyle w:val="just"/>
      </w:pPr>
      <w:r>
        <w:t>б) на содержание детей-инвалидов в детских дошкольных учреждениях и приобретение им путевок</w:t>
      </w:r>
      <w:r>
        <w:t xml:space="preserve"> в оздоровительные лагеря;</w:t>
      </w:r>
    </w:p>
    <w:p w:rsidR="00000000" w:rsidRDefault="00BA3B9F">
      <w:pPr>
        <w:pStyle w:val="just"/>
      </w:pPr>
      <w:r>
        <w:t>в) на содержание детей в детских дошкольных учреждениях и оздоровительных лагерях семьям, имеющим троих и более детей.</w:t>
      </w:r>
    </w:p>
    <w:p w:rsidR="00000000" w:rsidRDefault="00BA3B9F">
      <w:pPr>
        <w:pStyle w:val="just"/>
      </w:pPr>
      <w:r>
        <w:t>Критерии малообеспеченной семьи устанавливаются действующим законодательством.</w:t>
      </w:r>
    </w:p>
    <w:p w:rsidR="00000000" w:rsidRDefault="00BA3B9F">
      <w:pPr>
        <w:pStyle w:val="just"/>
      </w:pPr>
      <w:r>
        <w:t>6.1.6. Единовременную выплату с</w:t>
      </w:r>
      <w:r>
        <w:t>верх норм, установленных законодательством Российской Федерации, в случае смерти работника от общего заболевания или несчастного случая в быту, семье умершего, представившей свидетельство о смерти, в сумме не менее ______ рублей.</w:t>
      </w:r>
    </w:p>
    <w:p w:rsidR="00000000" w:rsidRDefault="00BA3B9F">
      <w:pPr>
        <w:pStyle w:val="just"/>
      </w:pPr>
      <w:r>
        <w:t>6.1.7. Выплату единовремен</w:t>
      </w:r>
      <w:r>
        <w:t>ного вознаграждения работникам, удостоенным отраслевых наград и почетных званий.</w:t>
      </w:r>
    </w:p>
    <w:p w:rsidR="00000000" w:rsidRDefault="00BA3B9F">
      <w:pPr>
        <w:pStyle w:val="just"/>
      </w:pPr>
      <w:r>
        <w:t>6.1.8. Увеличение ежемесячной компенсации работникам, находящимся в оплачиваемом отпуске по уходу за ребенком до достижения им возраста 3-х лет.</w:t>
      </w:r>
    </w:p>
    <w:p w:rsidR="00000000" w:rsidRDefault="00BA3B9F">
      <w:pPr>
        <w:pStyle w:val="just"/>
      </w:pPr>
      <w:r>
        <w:t>6.1.9. Выплату работникам возм</w:t>
      </w:r>
      <w:r>
        <w:t>ещения затрат по уплате процентов по займам (кредитам) на приобретение и (или) строительство жилого помещения.</w:t>
      </w:r>
    </w:p>
    <w:p w:rsidR="00000000" w:rsidRDefault="00BA3B9F">
      <w:pPr>
        <w:pStyle w:val="just"/>
      </w:pPr>
      <w:r>
        <w:t>6.1.10. Частичную компенсацию удорожания стоимости питания в рабочих столовых, а также стоимости проезда к месту работы.</w:t>
      </w:r>
    </w:p>
    <w:p w:rsidR="00000000" w:rsidRDefault="00BA3B9F">
      <w:pPr>
        <w:pStyle w:val="just"/>
      </w:pPr>
      <w:r>
        <w:t>6.1.11. _______ процентн</w:t>
      </w:r>
      <w:r>
        <w:t>ую скидку работникам на установленную плату за жилищно-коммунальные услуги в порядке и на условиях, определяемых локальным нормативным актом по согласованию с представителями работников.</w:t>
      </w:r>
    </w:p>
    <w:p w:rsidR="00000000" w:rsidRDefault="00BA3B9F">
      <w:pPr>
        <w:pStyle w:val="just"/>
      </w:pPr>
      <w:r>
        <w:t>6.1.12. Предоставление автотранспорта за счет средств работодателя дл</w:t>
      </w:r>
      <w:r>
        <w:t>я организованного отдыха работников, а также на культурно-массовые мероприятия. Порядок и условия предоставления указанных выплат определяются локальным нормативным актом по согласованию с представителями работников.</w:t>
      </w:r>
    </w:p>
    <w:p w:rsidR="00000000" w:rsidRDefault="00BA3B9F">
      <w:pPr>
        <w:pStyle w:val="just"/>
      </w:pPr>
      <w:r>
        <w:t>6.1.13. Уплату работодателем дополнител</w:t>
      </w:r>
      <w:r>
        <w:t>ьных страховых взносов на накопительную часть трудовой пенсии в размере уплаченных взносов, но не более 12 000 рублей в год в расчете на каждого работника, в пользу которого уплачивались взносы работодателя.</w:t>
      </w:r>
    </w:p>
    <w:p w:rsidR="00000000" w:rsidRDefault="00BA3B9F">
      <w:pPr>
        <w:pStyle w:val="just"/>
      </w:pPr>
      <w:r>
        <w:t>6.1.14. Уплату работодателем взносов, уплачиваем</w:t>
      </w:r>
      <w:r>
        <w:t>ых в соответствии с законодательством Российской Федерации о дополнительном социальном обеспечении отдельных категорий работников, в размере _______________.</w:t>
      </w:r>
    </w:p>
    <w:p w:rsidR="00000000" w:rsidRDefault="00BA3B9F">
      <w:pPr>
        <w:pStyle w:val="just"/>
      </w:pPr>
      <w:r>
        <w:t>6.2. Работодатель обязуется:</w:t>
      </w:r>
    </w:p>
    <w:p w:rsidR="00000000" w:rsidRDefault="00BA3B9F">
      <w:pPr>
        <w:pStyle w:val="just"/>
      </w:pPr>
      <w:r>
        <w:t>6.2.1. Обеспечить государственное социальное страхование всех работни</w:t>
      </w:r>
      <w:r>
        <w:t>ков в соответствии с действующим законодательством Российской Федерации.</w:t>
      </w:r>
    </w:p>
    <w:p w:rsidR="00000000" w:rsidRDefault="00BA3B9F">
      <w:pPr>
        <w:pStyle w:val="just"/>
      </w:pPr>
      <w:r>
        <w:t>6.2.2. Своевременно перечислять средства в Пенсионный фонд.</w:t>
      </w:r>
    </w:p>
    <w:p w:rsidR="00000000" w:rsidRDefault="00BA3B9F">
      <w:pPr>
        <w:pStyle w:val="just"/>
      </w:pPr>
      <w:r>
        <w:t>6.2.3. Беспрепятственно предоставлять информацию работникам о начислении страховых взносов в Пенсионный фонд, а также в дру</w:t>
      </w:r>
      <w:r>
        <w:t>гие социальные фонды (ст. 15 Федерального закона от 15.12.2001 N 167-ФЗ "Об обязательном пенсионном страховании в Российской Федерации").</w:t>
      </w:r>
    </w:p>
    <w:p w:rsidR="00000000" w:rsidRDefault="00BA3B9F">
      <w:pPr>
        <w:pStyle w:val="just"/>
      </w:pPr>
      <w:r>
        <w:t xml:space="preserve">6.2.4. Осуществлять расходы на выплату пособия по временной нетрудоспособности вследствие заболевания (за исключением </w:t>
      </w:r>
      <w:r>
        <w:t>профессиональных заболеваний) за первые два дня нетрудоспособности работника.</w:t>
      </w:r>
    </w:p>
    <w:p w:rsidR="00000000" w:rsidRDefault="00BA3B9F">
      <w:pPr>
        <w:pStyle w:val="just"/>
      </w:pPr>
      <w:r>
        <w:t>В новогодние праздники организовывать для детей работников новогодние подарки за счет средств работодателя.</w:t>
      </w:r>
    </w:p>
    <w:p w:rsidR="00000000" w:rsidRDefault="00BA3B9F">
      <w:pPr>
        <w:pStyle w:val="just"/>
      </w:pPr>
      <w:r>
        <w:t>6.2.5. Частично (или полностью) компенсировать работникам и пенсионера</w:t>
      </w:r>
      <w:r>
        <w:t>м расходы на лечение, протезирование зубов и другие виды медицинского обслуживания, оплату путевок на санаторно-курортное лечение, оздоровление детей.</w:t>
      </w:r>
    </w:p>
    <w:p w:rsidR="00000000" w:rsidRDefault="00BA3B9F">
      <w:pPr>
        <w:pStyle w:val="just"/>
      </w:pPr>
      <w:r>
        <w:t>6.2.6. Предоставлять различные виды социальной помощи неработающим пенсионерам - ветеранам отрасли: надба</w:t>
      </w:r>
      <w:r>
        <w:t>вки к пенсиям, единовременные пособия, бесплатное обеспечение топливом и другие льготы и гарантии.</w:t>
      </w:r>
    </w:p>
    <w:p w:rsidR="00000000" w:rsidRDefault="00BA3B9F">
      <w:pPr>
        <w:pStyle w:val="just"/>
      </w:pPr>
      <w:r>
        <w:t>6.3. Заявитель, желающий получить меры социальной поддержки, обращается с заявлением на имя непосредственного начальника или вышестоящего руководителя.</w:t>
      </w:r>
    </w:p>
    <w:p w:rsidR="00000000" w:rsidRDefault="00BA3B9F">
      <w:pPr>
        <w:pStyle w:val="just"/>
      </w:pPr>
      <w:r>
        <w:t>6.3.1</w:t>
      </w:r>
      <w:r>
        <w:t>. Члены семей работников - на имя начальников тех структурных подразделений, в трудовых отношениях с которыми состоят (состояли) работники, или вышестоящих руководителей.</w:t>
      </w:r>
    </w:p>
    <w:p w:rsidR="00000000" w:rsidRDefault="00BA3B9F">
      <w:pPr>
        <w:pStyle w:val="just"/>
      </w:pPr>
      <w:r>
        <w:t>6.3.2. Неработающие пенсионеры, ушедшие на пенсию от работодателя, - на имя начальник</w:t>
      </w:r>
      <w:r>
        <w:t>ов тех структурных подразделений, в трудовых отношениях с которыми они состояли.</w:t>
      </w:r>
    </w:p>
    <w:p w:rsidR="00000000" w:rsidRDefault="00BA3B9F">
      <w:pPr>
        <w:pStyle w:val="just"/>
      </w:pPr>
      <w:r>
        <w:t>6.3.3. К заявлению прилагаются:</w:t>
      </w:r>
    </w:p>
    <w:p w:rsidR="00000000" w:rsidRDefault="00BA3B9F">
      <w:pPr>
        <w:pStyle w:val="just"/>
      </w:pPr>
      <w:r>
        <w:t>1) Ходатайство непосредственного руководителя.</w:t>
      </w:r>
    </w:p>
    <w:p w:rsidR="00000000" w:rsidRDefault="00BA3B9F">
      <w:pPr>
        <w:pStyle w:val="just"/>
      </w:pPr>
      <w:r>
        <w:t>2) Документы и материалы в обоснование просьбы.</w:t>
      </w:r>
    </w:p>
    <w:p w:rsidR="00000000" w:rsidRDefault="00BA3B9F">
      <w:pPr>
        <w:pStyle w:val="just"/>
      </w:pPr>
      <w:r>
        <w:t>3) Документы для оплаты (счета, квитанции) - при наличии.</w:t>
      </w:r>
    </w:p>
    <w:p w:rsidR="00000000" w:rsidRDefault="00BA3B9F">
      <w:pPr>
        <w:pStyle w:val="just"/>
      </w:pPr>
      <w:r>
        <w:t>6.3.4. Руководитель, на имя которого адресуется заявление, в ___-дневный срок рассматривает заявление и выносит решение, оформленное приказом.</w:t>
      </w:r>
    </w:p>
    <w:p w:rsidR="00000000" w:rsidRDefault="00BA3B9F">
      <w:pPr>
        <w:pStyle w:val="just"/>
      </w:pPr>
      <w:r>
        <w:t>6.3.5. Меры социальной поддержки в отношении заявителей</w:t>
      </w:r>
      <w:r>
        <w:t xml:space="preserve"> в связи с наступлением у них неблагоприятных событий реализуются по заявлению этих лиц в сокращенный _____-дневный срок.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7. ОСОБЕННОСТИ РЕГУЛИРОВАНИЯ ТРУДА ОТДЕЛЬНЫХ КАТЕГОРИЙ РАБОТНИКОВ</w:t>
      </w:r>
    </w:p>
    <w:p w:rsidR="00000000" w:rsidRDefault="00BA3B9F">
      <w:pPr>
        <w:pStyle w:val="just"/>
      </w:pPr>
      <w:r>
        <w:t>7.1. Работодатель обеспечивает социальную защиту труда женщин и материнства, в том числе:</w:t>
      </w:r>
    </w:p>
    <w:p w:rsidR="00000000" w:rsidRDefault="00BA3B9F">
      <w:pPr>
        <w:pStyle w:val="just"/>
      </w:pPr>
      <w:r>
        <w:t>7.1.1. Накануне нерабочих праздничных дней (Новый год, 8 марта) женщинам предоставляет дополнительные выходные дни с сохранением заработной платы исходя из производст</w:t>
      </w:r>
      <w:r>
        <w:t>венных возможностей.</w:t>
      </w:r>
    </w:p>
    <w:p w:rsidR="00000000" w:rsidRDefault="00BA3B9F">
      <w:pPr>
        <w:pStyle w:val="just"/>
      </w:pPr>
      <w:r>
        <w:t>7.1.2. Предоставляет женщинам, занятым на тяжелых, вредных и (или) опасных работах, а также на подземных работах и работах, связанных с подъемом и перемещением вручную тяжестей, по их желанию с момента установления беременности дополни</w:t>
      </w:r>
      <w:r>
        <w:t>тельный оплачиваемый отпуск до наступления срока предоставления отпуска по беременности и родам.</w:t>
      </w:r>
    </w:p>
    <w:p w:rsidR="00000000" w:rsidRDefault="00BA3B9F">
      <w:pPr>
        <w:pStyle w:val="just"/>
      </w:pPr>
      <w:r>
        <w:t>Продолжительность дополнительного оплачиваемого отпуска определяется локальным нормативным актом.</w:t>
      </w:r>
    </w:p>
    <w:p w:rsidR="00000000" w:rsidRDefault="00BA3B9F">
      <w:pPr>
        <w:pStyle w:val="just"/>
      </w:pPr>
      <w:r>
        <w:t>7.1.3. Компенсирует беременным женщинам стоимость приобретенн</w:t>
      </w:r>
      <w:r>
        <w:t>ых медикаментов и витаминных препаратов в размере одного минимального размера оплаты труда, установленного законодательством.</w:t>
      </w:r>
    </w:p>
    <w:p w:rsidR="00000000" w:rsidRDefault="00BA3B9F">
      <w:pPr>
        <w:pStyle w:val="just"/>
      </w:pPr>
      <w:r>
        <w:t xml:space="preserve">7.1.4. Предоставляет __ дополнительных оплачиваемых выходных дня в месяц одному из работающих родителей (опекуну, попечителю) для </w:t>
      </w:r>
      <w:r>
        <w:t>ухода за детьми-инвалидами и инвалидами с детства до достижения ими возраста 18 лет.</w:t>
      </w:r>
    </w:p>
    <w:p w:rsidR="00000000" w:rsidRDefault="00BA3B9F">
      <w:pPr>
        <w:pStyle w:val="just"/>
      </w:pPr>
      <w:r>
        <w:t>7.1.5. По просьбе одного из родителей (опекуна, попечителя), имеющего ребенка в возрасте до 14 лет (ребенка-инвалида до 18 лет), в том числе находящегося на его попечении,</w:t>
      </w:r>
      <w:r>
        <w:t xml:space="preserve"> или лица, осуществляющего уход за больным членом семьи в соответствии с медицинским заключением, устанавливает ему неполный рабочий день или неполную рабочую неделю.</w:t>
      </w:r>
    </w:p>
    <w:p w:rsidR="00000000" w:rsidRDefault="00BA3B9F">
      <w:pPr>
        <w:pStyle w:val="just"/>
      </w:pPr>
      <w:r>
        <w:t>7.2. Молодыми работниками считаются молодые рабочие и специалисты в возрасте до 35 лет. Р</w:t>
      </w:r>
      <w:r>
        <w:t>аботодатель дополнительно обеспечивает условия и охрану труда женщин и молодежи (подростков), для чего:</w:t>
      </w:r>
    </w:p>
    <w:p w:rsidR="00000000" w:rsidRDefault="00BA3B9F">
      <w:pPr>
        <w:pStyle w:val="just"/>
      </w:pPr>
      <w:r>
        <w:t>7.2.1. Содействует созданию совета молодых специалистов.</w:t>
      </w:r>
    </w:p>
    <w:p w:rsidR="00000000" w:rsidRDefault="00BA3B9F">
      <w:pPr>
        <w:pStyle w:val="just"/>
      </w:pPr>
      <w:r>
        <w:t>7.2.2. Проводит конкурсы профессионального мастерства среди молодых рабочих и специалистов в во</w:t>
      </w:r>
      <w:r>
        <w:t>зрасте до 35 лет.</w:t>
      </w:r>
    </w:p>
    <w:p w:rsidR="00000000" w:rsidRDefault="00BA3B9F">
      <w:pPr>
        <w:pStyle w:val="just"/>
      </w:pPr>
      <w:r>
        <w:t>7.2.3. Проводит первоочередную аттестацию рабочих мест женщин и подростков по условиям труда.</w:t>
      </w:r>
    </w:p>
    <w:p w:rsidR="00000000" w:rsidRDefault="00BA3B9F">
      <w:pPr>
        <w:pStyle w:val="just"/>
      </w:pPr>
      <w:r>
        <w:t>7.2.4. Выполняет мероприятия по механизации ручных и тяжелых физических работ для обеспечения норм предельно допустимых нагрузок для женщин и по</w:t>
      </w:r>
      <w:r>
        <w:t>дростков;</w:t>
      </w:r>
    </w:p>
    <w:p w:rsidR="00000000" w:rsidRDefault="00BA3B9F">
      <w:pPr>
        <w:pStyle w:val="just"/>
      </w:pPr>
      <w:r>
        <w:t>7.2.5. Исключает применение труда женщин и лиц моложе 18 лет на тяжелых работах и работах с вредными и опасными условиями труда.</w:t>
      </w:r>
    </w:p>
    <w:p w:rsidR="00000000" w:rsidRDefault="00BA3B9F">
      <w:pPr>
        <w:pStyle w:val="just"/>
      </w:pPr>
      <w:r>
        <w:t>7.2.6. Устанавливает с учетом мнения представителей работников пониженные нормы выработки работникам в возрасте до 18</w:t>
      </w:r>
      <w:r>
        <w:t xml:space="preserve"> лет, молодым работникам, поступившим на работу после окончания общеобразовательных учреждений начального профессионального образования, а также прошедшим профессиональное обучение на производстве.</w:t>
      </w:r>
    </w:p>
    <w:p w:rsidR="00000000" w:rsidRDefault="00BA3B9F">
      <w:pPr>
        <w:pStyle w:val="just"/>
      </w:pPr>
      <w:r>
        <w:t>7.2.7. Не применяет труд работников в возрасте до 18 лет н</w:t>
      </w:r>
      <w:r>
        <w:t>а работах с вредными и (или) опасными условиями, на подземных работах, при переноске и передвижении тяжестей, превышающих установленные нормы, а также не привлекает их к ночным и сверхурочным работам.</w:t>
      </w:r>
    </w:p>
    <w:p w:rsidR="00000000" w:rsidRDefault="00BA3B9F">
      <w:pPr>
        <w:pStyle w:val="just"/>
      </w:pPr>
      <w:r>
        <w:t>7.2.8. Молодым специалистам, направленным по заявке раб</w:t>
      </w:r>
      <w:r>
        <w:t>отодателя, гарантирует трудоустройство по специальности.</w:t>
      </w:r>
    </w:p>
    <w:p w:rsidR="00000000" w:rsidRDefault="00BA3B9F">
      <w:pPr>
        <w:pStyle w:val="just"/>
      </w:pPr>
      <w:r>
        <w:t>7.2.9. Обеспечивает ежегодное квотирование рабочих мест для лиц, окончивших общеобразовательные и специальные учебные заведения начального, среднего и высшего профессионального образования, а также д</w:t>
      </w:r>
      <w:r>
        <w:t>ля возвращающихся на работу после прохождения ими военной службы по призыву.</w:t>
      </w:r>
    </w:p>
    <w:p w:rsidR="00000000" w:rsidRDefault="00BA3B9F">
      <w:pPr>
        <w:pStyle w:val="just"/>
      </w:pPr>
      <w:r>
        <w:t>7.2.10. Производит ежемесячную доплату к стипендии работникам, обучающимся в образовательных учреждениях профессионального образования по целевому направлению работодателя, в зави</w:t>
      </w:r>
      <w:r>
        <w:t>симости от успеваемости.</w:t>
      </w:r>
    </w:p>
    <w:p w:rsidR="00000000" w:rsidRDefault="00BA3B9F">
      <w:pPr>
        <w:pStyle w:val="just"/>
      </w:pPr>
      <w:r>
        <w:t>7.3. Использование труда иностранной рабочей силы:</w:t>
      </w:r>
    </w:p>
    <w:p w:rsidR="00000000" w:rsidRDefault="00BA3B9F">
      <w:pPr>
        <w:pStyle w:val="just"/>
      </w:pPr>
      <w:r>
        <w:t>7.3.1. При подготовке заявок по привлечению иностранной рабочей силы работодатель предварительно согласовывает их с представителями работников и с территориальной профсоюзной орган</w:t>
      </w:r>
      <w:r>
        <w:t>изацией.</w:t>
      </w:r>
    </w:p>
    <w:p w:rsidR="00000000" w:rsidRDefault="00BA3B9F">
      <w:pPr>
        <w:pStyle w:val="just"/>
      </w:pPr>
      <w:r>
        <w:t>7.3.2. При заключении трудового договора с иностранным работником работодатель обязуется:</w:t>
      </w:r>
    </w:p>
    <w:p w:rsidR="00000000" w:rsidRDefault="00BA3B9F">
      <w:pPr>
        <w:pStyle w:val="just"/>
      </w:pPr>
      <w:r>
        <w:t>- обеспечить его работой;</w:t>
      </w:r>
    </w:p>
    <w:p w:rsidR="00000000" w:rsidRDefault="00BA3B9F">
      <w:pPr>
        <w:pStyle w:val="just"/>
      </w:pPr>
      <w:r>
        <w:t>- создать безопасные условия и охрану труда;</w:t>
      </w:r>
    </w:p>
    <w:p w:rsidR="00000000" w:rsidRDefault="00BA3B9F">
      <w:pPr>
        <w:pStyle w:val="just"/>
      </w:pPr>
      <w:r>
        <w:t>- оплату труда осуществлять в соответствии с трудовым договором.</w:t>
      </w:r>
    </w:p>
    <w:p w:rsidR="00000000" w:rsidRDefault="00BA3B9F">
      <w:pPr>
        <w:pStyle w:val="just"/>
      </w:pPr>
      <w:r>
        <w:t>7.3.3. По заявлению иностранного работника работодатель обязан перечислять денежные средства на расчетный счет профсоюза на условиях, установленных трудовым договором.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8. СОТРУДНИЧЕСТВО И ОТ</w:t>
      </w:r>
      <w:r>
        <w:rPr>
          <w:rFonts w:eastAsia="Times New Roman"/>
        </w:rPr>
        <w:t>ВЕТСТВЕННОСТЬ СТОРОН ЗА ВЫПОЛНЕНИЕ ПРИНЯТЫХ ОБЯЗАТЕЛЬСТВ</w:t>
      </w:r>
    </w:p>
    <w:p w:rsidR="00000000" w:rsidRDefault="00BA3B9F">
      <w:pPr>
        <w:pStyle w:val="just"/>
      </w:pPr>
      <w:r>
        <w:t>8.1. Отношения и ответственность договаривающихся сторон в процессе реализации Договора регламентируются Трудовым кодексом Российской Федерации, ст. 5.31 Кодекса Российской Федерации об административ</w:t>
      </w:r>
      <w:r>
        <w:t>ных правонарушениях.</w:t>
      </w:r>
    </w:p>
    <w:p w:rsidR="00000000" w:rsidRDefault="00BA3B9F">
      <w:pPr>
        <w:pStyle w:val="just"/>
      </w:pPr>
      <w:r>
        <w:t>8.2. Контроль за выполнением Договора на всех уровнях осуществляется сторонами и их представителями, а также соответствующими органами по труду.</w:t>
      </w:r>
    </w:p>
    <w:p w:rsidR="00000000" w:rsidRDefault="00BA3B9F">
      <w:pPr>
        <w:pStyle w:val="just"/>
      </w:pPr>
      <w:r>
        <w:t>8.3. Стороны взаимно предоставляют имеющуюся информацию при осуществлении контроля за выпо</w:t>
      </w:r>
      <w:r>
        <w:t>лнением Договора.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В ДОГОВОР ИЗМЕНЕНИЙ, ДОПОЛНЕНИЙ И РАЗРЕШЕНИЯ СПОРОВ, ВОЗНИКАЮЩИХ В ПРОЦЕССЕ ЕГО РЕАЛИЗАЦИИ</w:t>
      </w:r>
    </w:p>
    <w:p w:rsidR="00000000" w:rsidRDefault="00BA3B9F">
      <w:pPr>
        <w:pStyle w:val="just"/>
      </w:pPr>
      <w:r>
        <w:t>9.1. Изменения и дополнения в настоящий Договор вносятся по взаимной договоренности сторон.</w:t>
      </w:r>
    </w:p>
    <w:p w:rsidR="00000000" w:rsidRDefault="00BA3B9F">
      <w:pPr>
        <w:pStyle w:val="just"/>
      </w:pPr>
      <w:r>
        <w:t>9.2. Разрешение разногласий по вып</w:t>
      </w:r>
      <w:r>
        <w:t>олнению данного Договора осуществляется в соответствии с действующим законодательством Российской Федерации.</w:t>
      </w:r>
    </w:p>
    <w:p w:rsidR="00000000" w:rsidRDefault="00BA3B9F">
      <w:pPr>
        <w:pStyle w:val="just"/>
      </w:pPr>
      <w:r>
        <w:t>9.3. Стороны, виновные в нарушении или невыполнении обязательств, предусмотренных Договором, несут ответственность в соответствии с действующим зак</w:t>
      </w:r>
      <w:r>
        <w:t>онодательством.</w:t>
      </w:r>
    </w:p>
    <w:p w:rsidR="00000000" w:rsidRDefault="00BA3B9F">
      <w:pPr>
        <w:pStyle w:val="just"/>
      </w:pPr>
      <w:r>
        <w:t>9.4. Подписанный сторонами Договор с приложениями в семидневный срок работодатель направляет на уведомительную регистрацию в соответствующий орган по труду.</w:t>
      </w:r>
    </w:p>
    <w:p w:rsidR="00000000" w:rsidRDefault="00BA3B9F">
      <w:pPr>
        <w:pStyle w:val="just"/>
      </w:pPr>
      <w:r>
        <w:t xml:space="preserve">9.5. Действие настоящего Договора распространяется на всех работников, в том числе </w:t>
      </w:r>
      <w:r>
        <w:t>и не участвовавших в коллективных переговорах.</w:t>
      </w:r>
    </w:p>
    <w:p w:rsidR="00000000" w:rsidRDefault="00BA3B9F">
      <w:pPr>
        <w:pStyle w:val="just"/>
      </w:pPr>
      <w:r>
        <w:t>9.6. При приеме на работу работодатель обязан ознакомить работника с настоящим Договором.</w:t>
      </w:r>
    </w:p>
    <w:p w:rsidR="00000000" w:rsidRDefault="00BA3B9F">
      <w:pPr>
        <w:pStyle w:val="just"/>
      </w:pPr>
      <w:r>
        <w:t>9.7. Настоящий Договор заключен сроком на ______ лет (не более трех лет) и вступает в силу со дня подписания его сторон</w:t>
      </w:r>
      <w:r>
        <w:t>ами (либо со дня, установленного Договором).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3"/>
        <w:rPr>
          <w:rFonts w:eastAsia="Times New Roman"/>
        </w:rPr>
      </w:pPr>
      <w:r>
        <w:rPr>
          <w:rFonts w:eastAsia="Times New Roman"/>
        </w:rPr>
        <w:t>Перечень приложений к Коллективному договору</w:t>
      </w:r>
    </w:p>
    <w:p w:rsidR="00000000" w:rsidRDefault="00BA3B9F">
      <w:pPr>
        <w:pStyle w:val="just"/>
      </w:pPr>
      <w:r>
        <w:t>План мероприятий по охране труда.</w:t>
      </w:r>
    </w:p>
    <w:p w:rsidR="00000000" w:rsidRDefault="00BA3B9F">
      <w:pPr>
        <w:pStyle w:val="just"/>
      </w:pPr>
      <w:r>
        <w:t>Смета расходования средств на охрану труда.</w:t>
      </w:r>
    </w:p>
    <w:p w:rsidR="00000000" w:rsidRDefault="00BA3B9F">
      <w:pPr>
        <w:pStyle w:val="just"/>
      </w:pPr>
      <w:r>
        <w:t>Перечень тарифных ставок (окладов) I разряда для рабочих-повременщиков и для рабочих-сд</w:t>
      </w:r>
      <w:r>
        <w:t>ельщиков и тарифных коэффициентов.</w:t>
      </w:r>
    </w:p>
    <w:p w:rsidR="00000000" w:rsidRDefault="00BA3B9F">
      <w:pPr>
        <w:pStyle w:val="just"/>
      </w:pPr>
      <w:r>
        <w:t>Размеры минимальных должностных окладов руководителям структурных подразделений, специалистам и служащим, ниже которых работодатель не вправе устанавливать данным категориям работников.</w:t>
      </w:r>
    </w:p>
    <w:p w:rsidR="00000000" w:rsidRDefault="00BA3B9F">
      <w:pPr>
        <w:pStyle w:val="just"/>
      </w:pPr>
      <w:r>
        <w:t>Перечни производств (работ) с тяжел</w:t>
      </w:r>
      <w:r>
        <w:t>ыми, особо тяжелыми, вредными и особо вредными условиями труда, при работах в которых работники имеют право на доплаты за условия труда.</w:t>
      </w:r>
    </w:p>
    <w:p w:rsidR="00000000" w:rsidRDefault="00BA3B9F">
      <w:pPr>
        <w:pStyle w:val="just"/>
      </w:pPr>
      <w:r>
        <w:t>Положение о порядке и условиях выплаты вознаграждения по итогам работы за год.</w:t>
      </w:r>
    </w:p>
    <w:p w:rsidR="00000000" w:rsidRDefault="00BA3B9F">
      <w:pPr>
        <w:pStyle w:val="just"/>
      </w:pPr>
      <w:r>
        <w:t>Положение о порядке и условиях выплаты в</w:t>
      </w:r>
      <w:r>
        <w:t>ознаграждения за выслугу лет.</w:t>
      </w:r>
    </w:p>
    <w:p w:rsidR="00000000" w:rsidRDefault="00BA3B9F">
      <w:pPr>
        <w:pStyle w:val="just"/>
      </w:pPr>
      <w:r>
        <w:t>Список работ, профессий и должностей с вредными условиями труда, работа в которых дает право на дополнительный отпуск и сокращенный рабочий день.</w:t>
      </w:r>
    </w:p>
    <w:p w:rsidR="00000000" w:rsidRDefault="00BA3B9F">
      <w:pPr>
        <w:pStyle w:val="just"/>
      </w:pPr>
      <w:r>
        <w:t>План оздоровительно-профилактических мероприятий, предусматривающий создание раб</w:t>
      </w:r>
      <w:r>
        <w:t>отникам условий для занятий физической культурой и спортом, проведение физкультурных, спортивных, реабилитационных и других связанных с занятиями граждан физической культурой и спортом мероприятий.</w:t>
      </w:r>
    </w:p>
    <w:p w:rsidR="00000000" w:rsidRDefault="00BA3B9F">
      <w:pPr>
        <w:pStyle w:val="just"/>
      </w:pPr>
      <w:r>
        <w:t>Перечень работ (производств), при выполнении которых (при работе в которых) работники получают бесплатно молоко или другие равноценные пищевые продукты.</w:t>
      </w:r>
    </w:p>
    <w:p w:rsidR="00000000" w:rsidRDefault="00BA3B9F">
      <w:pPr>
        <w:pStyle w:val="just"/>
      </w:pPr>
      <w:r>
        <w:t>Перечень работ, где по условиям производства (работы) предоставление перерыва для отдыха и питания нево</w:t>
      </w:r>
      <w:r>
        <w:t>зможно, вместе с перечнем мест для отдыха и приема пищи.</w:t>
      </w:r>
    </w:p>
    <w:p w:rsidR="00000000" w:rsidRDefault="00BA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B9F">
      <w:pPr>
        <w:pStyle w:val="sel"/>
        <w:divId w:val="759259535"/>
      </w:pPr>
      <w:r>
        <w:t>1 Согласно ст. 29 Трудового кодекса Российской Федерации представителями работников в социальном партнерстве являются: профессиональные союзы и их объединения, иные профсоюзные организации, предусмо</w:t>
      </w:r>
      <w:r>
        <w:t>тренные уставами общероссийских, межрегиональных профсоюзов, или иные представители, избираемые работниками в случаях, предусмотренных Трудовым кодексом Российской Федерации.</w:t>
      </w:r>
    </w:p>
    <w:p w:rsidR="00000000" w:rsidRDefault="00BA3B9F">
      <w:pPr>
        <w:pStyle w:val="just"/>
        <w:divId w:val="759259535"/>
      </w:pPr>
      <w:r>
        <w:t>Интересы работников при проведении коллективных переговоров, заключении или измен</w:t>
      </w:r>
      <w:r>
        <w:t>ении коллективного договора, осуществлении контроля за его выполнением, а также при реализации права на участие в управлении организацией, рассмотрении трудовых споров работников с работодателем представляют первичная профсоюзная организация или иные предс</w:t>
      </w:r>
      <w:r>
        <w:t>тавители, избираемые работниками.</w:t>
      </w:r>
    </w:p>
    <w:p w:rsidR="00000000" w:rsidRDefault="00BA3B9F">
      <w:pPr>
        <w:pStyle w:val="just"/>
        <w:divId w:val="759259535"/>
      </w:pPr>
      <w:r>
        <w:t>В соответствии со ст. 31 Трудового кодекса Российской Федерации в случаях, когда работники данного работодателя не объединены в какие-либо первичные профсоюзные организации или ни одна из имеющихся первичных профсоюзных ор</w:t>
      </w:r>
      <w:r>
        <w:t xml:space="preserve">ганизаций не объединяет более половины работников данного работодателя и не уполномочена в порядке, установленном Трудовым кодексом Российской Федерации, представлять интересы всех работников в социальном партнерстве на локальном уровне, на общем собрании </w:t>
      </w:r>
      <w:r>
        <w:t>(конференции) работников для осуществления указанных полномочий тайным голосованием может быть избран из числа работников иной представитель (представительный орган).</w:t>
      </w:r>
    </w:p>
    <w:p w:rsidR="00000000" w:rsidRDefault="00BA3B9F">
      <w:pPr>
        <w:pStyle w:val="just"/>
        <w:divId w:val="759259535"/>
      </w:pPr>
      <w:r>
        <w:t>Наличие иного представителя не может являться препятствием для осуществления первичными п</w:t>
      </w:r>
      <w:r>
        <w:t>рофсоюзными организациями своих полномочий.</w:t>
      </w:r>
    </w:p>
    <w:p w:rsidR="00000000" w:rsidRDefault="00BA3B9F">
      <w:pPr>
        <w:pStyle w:val="sel"/>
        <w:divId w:val="759259535"/>
      </w:pPr>
      <w:r>
        <w:t>2 Согласно абз. 2 п. 1.6 Федерального отраслевого соглашения по строительству и промышленности строительных материалов Российской Федерации на 2014 - 2016 годы (утвержденного Минрегионом России, Общероссийским ме</w:t>
      </w:r>
      <w:r>
        <w:t>жотраслевым объединением работодателей "Российский Союз строителей", Профессиональным союзом работников строительства и промышленности строительных материалов Российской Федерации 11.10.2013, уведомительная регистрация в Федеральной службе по труду и занят</w:t>
      </w:r>
      <w:r>
        <w:t>ости. Регистрационный N 233/14-16 от 20.11.2013 (письмо Роструда от 20.11.2013 N 3945-ТЗ)) в случае отсутствия в организации коллективного договора Соглашение имеет прямое действие.</w:t>
      </w:r>
    </w:p>
    <w:p w:rsidR="00000000" w:rsidRDefault="00BA3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https://порядокправа.рф/obrazecy/kollektivnyj_dogovor_dlya_subektov_m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alogo_i_srednego_predprinimatelstva_stroitelstva_i_promyshlenno.htm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9F"/>
    <w:rsid w:val="00BA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377EA5-9069-435B-BCF4-609D9626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2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dlya_subektov_malogo_i_srednego_predprinimatelstva_stroitelstva_i_promyshl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7579</Words>
  <Characters>43205</Characters>
  <Application>Microsoft Office Word</Application>
  <DocSecurity>0</DocSecurity>
  <Lines>360</Lines>
  <Paragraphs>101</Paragraphs>
  <ScaleCrop>false</ScaleCrop>
  <Company/>
  <LinksUpToDate>false</LinksUpToDate>
  <CharactersWithSpaces>50683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для субъектов малого и среднего предпринимательства строительства и промышленности строительных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