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DD8">
      <w:pPr>
        <w:pStyle w:val="1"/>
        <w:rPr>
          <w:rFonts w:eastAsia="Times New Roman"/>
        </w:rPr>
      </w:pPr>
      <w:r>
        <w:rPr>
          <w:rFonts w:eastAsia="Times New Roman"/>
        </w:rPr>
        <w:t>Коллективный договор для субъектов малого и среднего предпринимательства лесопромышленного комплекса</w:t>
      </w:r>
    </w:p>
    <w:p w:rsidR="00000000" w:rsidRDefault="00AE3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DD8">
      <w:pPr>
        <w:pStyle w:val="HTML"/>
      </w:pPr>
      <w:r>
        <w:t xml:space="preserve">    ___________________________________________________________________</w:t>
      </w:r>
    </w:p>
    <w:p w:rsidR="00000000" w:rsidRDefault="00AE3DD8">
      <w:pPr>
        <w:pStyle w:val="HTML"/>
      </w:pPr>
      <w:r>
        <w:t>(полное фирменное наименование работодателя юридического лица или</w:t>
      </w:r>
    </w:p>
    <w:p w:rsidR="00000000" w:rsidRDefault="00AE3DD8">
      <w:pPr>
        <w:pStyle w:val="HTML"/>
      </w:pPr>
      <w:r>
        <w:t>Ф.И.О. индивидуального предпринимателя)</w:t>
      </w:r>
    </w:p>
    <w:p w:rsidR="00000000" w:rsidRDefault="00AE3DD8">
      <w:pPr>
        <w:pStyle w:val="HTML"/>
      </w:pPr>
    </w:p>
    <w:p w:rsidR="00000000" w:rsidRDefault="00AE3DD8">
      <w:pPr>
        <w:pStyle w:val="HTML"/>
      </w:pPr>
      <w:r>
        <w:t xml:space="preserve">Представитель работодателя -                  Представители  </w:t>
      </w:r>
      <w:r>
        <w:rPr>
          <w:vertAlign w:val="superscript"/>
        </w:rPr>
        <w:t>1</w:t>
      </w:r>
      <w:r>
        <w:t xml:space="preserve">  работников:</w:t>
      </w:r>
    </w:p>
    <w:p w:rsidR="00000000" w:rsidRDefault="00AE3DD8">
      <w:pPr>
        <w:pStyle w:val="HTML"/>
      </w:pPr>
      <w:r>
        <w:t>руководитель или                             _________ __________________</w:t>
      </w:r>
      <w:r>
        <w:t>__</w:t>
      </w:r>
    </w:p>
    <w:p w:rsidR="00000000" w:rsidRDefault="00AE3DD8">
      <w:pPr>
        <w:pStyle w:val="HTML"/>
      </w:pPr>
      <w:r>
        <w:t>уполномоченное им лицо                        (подпись) (инициалы, фамилия)</w:t>
      </w:r>
    </w:p>
    <w:p w:rsidR="00000000" w:rsidRDefault="00AE3DD8">
      <w:pPr>
        <w:pStyle w:val="HTML"/>
      </w:pPr>
      <w:r>
        <w:t>_________ ___________________                _________ ____________________</w:t>
      </w:r>
    </w:p>
    <w:p w:rsidR="00000000" w:rsidRDefault="00AE3DD8">
      <w:pPr>
        <w:pStyle w:val="HTML"/>
      </w:pPr>
      <w:r>
        <w:t>подпись) (инициалы, фамилия)                  (подпись) (инициалы, фамилия)</w:t>
      </w:r>
    </w:p>
    <w:p w:rsidR="00000000" w:rsidRDefault="00AE3DD8">
      <w:pPr>
        <w:pStyle w:val="HTML"/>
      </w:pPr>
      <w:r>
        <w:t>_________________________</w:t>
      </w:r>
      <w:r>
        <w:t>_____               _________ ____________________</w:t>
      </w:r>
    </w:p>
    <w:p w:rsidR="00000000" w:rsidRDefault="00AE3DD8">
      <w:pPr>
        <w:pStyle w:val="HTML"/>
      </w:pPr>
      <w:r>
        <w:t>(наименование должности)                   (подпись) (инициалы, фамилия)</w:t>
      </w:r>
    </w:p>
    <w:p w:rsidR="00000000" w:rsidRDefault="00AE3DD8">
      <w:pPr>
        <w:pStyle w:val="HTML"/>
      </w:pPr>
      <w:r>
        <w:t>"__"_______________ ___ г.                   "__"__________________ ____ г.</w:t>
      </w:r>
    </w:p>
    <w:p w:rsidR="00000000" w:rsidRDefault="00AE3DD8">
      <w:pPr>
        <w:pStyle w:val="HTML"/>
      </w:pPr>
      <w:r>
        <w:t>(печать)                                        (печать)</w:t>
      </w:r>
    </w:p>
    <w:p w:rsidR="00000000" w:rsidRDefault="00AE3DD8">
      <w:pPr>
        <w:pStyle w:val="HTML"/>
      </w:pPr>
    </w:p>
    <w:p w:rsidR="00000000" w:rsidRDefault="00AE3DD8">
      <w:pPr>
        <w:pStyle w:val="HTML"/>
      </w:pPr>
      <w:r>
        <w:t>КОЛЛЕКТИВНЫЙ ДОГОВОР N ____</w:t>
      </w:r>
    </w:p>
    <w:p w:rsidR="00000000" w:rsidRDefault="00AE3DD8">
      <w:pPr>
        <w:pStyle w:val="HTML"/>
      </w:pPr>
      <w:r>
        <w:t>субъекта малого и среднего</w:t>
      </w:r>
    </w:p>
    <w:p w:rsidR="00000000" w:rsidRDefault="00AE3DD8">
      <w:pPr>
        <w:pStyle w:val="HTML"/>
      </w:pPr>
      <w:r>
        <w:t>предпринимательства</w:t>
      </w:r>
    </w:p>
    <w:p w:rsidR="00000000" w:rsidRDefault="00AE3DD8">
      <w:pPr>
        <w:pStyle w:val="HTML"/>
      </w:pPr>
      <w:r>
        <w:t>лесопромышленного комплекса</w:t>
      </w:r>
    </w:p>
    <w:p w:rsidR="00000000" w:rsidRDefault="00AE3DD8">
      <w:pPr>
        <w:pStyle w:val="HTML"/>
      </w:pPr>
      <w:r>
        <w:t>на ______________ год(ы)</w:t>
      </w:r>
    </w:p>
    <w:p w:rsidR="00000000" w:rsidRDefault="00AE3DD8">
      <w:pPr>
        <w:pStyle w:val="HTML"/>
      </w:pPr>
    </w:p>
    <w:p w:rsidR="00000000" w:rsidRDefault="00AE3DD8">
      <w:pPr>
        <w:pStyle w:val="HTML"/>
      </w:pPr>
      <w:r>
        <w:t>Настоящий   Коллективный  договор  (далее - "Договор"),  в соответствии</w:t>
      </w:r>
    </w:p>
    <w:p w:rsidR="00000000" w:rsidRDefault="00AE3DD8">
      <w:pPr>
        <w:pStyle w:val="HTML"/>
      </w:pPr>
      <w:r>
        <w:t>со  статьями  40 - 44  Трудового  кодекса  Российской</w:t>
      </w:r>
      <w:r>
        <w:t xml:space="preserve">   Федерации  является</w:t>
      </w:r>
    </w:p>
    <w:p w:rsidR="00000000" w:rsidRDefault="00AE3DD8">
      <w:pPr>
        <w:pStyle w:val="HTML"/>
      </w:pPr>
      <w:r>
        <w:t>правовым актом, регулирующим социально-трудовые отношения в (у) ___________</w:t>
      </w:r>
    </w:p>
    <w:p w:rsidR="00000000" w:rsidRDefault="00AE3DD8">
      <w:pPr>
        <w:pStyle w:val="HTML"/>
      </w:pPr>
      <w:r>
        <w:t>и устанавливающим взаимные  обязательства между работниками и работодателем</w:t>
      </w:r>
    </w:p>
    <w:p w:rsidR="00000000" w:rsidRDefault="00AE3DD8">
      <w:pPr>
        <w:pStyle w:val="HTML"/>
      </w:pPr>
      <w:r>
        <w:t>в лице их представителей.</w:t>
      </w:r>
    </w:p>
    <w:p w:rsidR="00000000" w:rsidRDefault="00AE3DD8">
      <w:pPr>
        <w:pStyle w:val="HTML"/>
      </w:pPr>
    </w:p>
    <w:p w:rsidR="00000000" w:rsidRDefault="00AE3DD8">
      <w:pPr>
        <w:pStyle w:val="HTML"/>
      </w:pPr>
      <w:r>
        <w:t>1. ОБЩИЕ ПОЛОЖЕНИЯ</w:t>
      </w:r>
    </w:p>
    <w:p w:rsidR="00000000" w:rsidRDefault="00AE3DD8">
      <w:pPr>
        <w:pStyle w:val="HTML"/>
      </w:pPr>
    </w:p>
    <w:p w:rsidR="00000000" w:rsidRDefault="00AE3DD8">
      <w:pPr>
        <w:pStyle w:val="HTML"/>
      </w:pPr>
      <w:r>
        <w:t>1.1. Сторонами настоящего коллективного договора являются _____________</w:t>
      </w:r>
    </w:p>
    <w:p w:rsidR="00000000" w:rsidRDefault="00AE3DD8">
      <w:pPr>
        <w:pStyle w:val="HTML"/>
      </w:pPr>
      <w:r>
        <w:t>__________________________________________________________________________,</w:t>
      </w:r>
    </w:p>
    <w:p w:rsidR="00000000" w:rsidRDefault="00AE3DD8">
      <w:pPr>
        <w:pStyle w:val="HTML"/>
      </w:pPr>
      <w:r>
        <w:t>(полное фирменное наименование юридического лица или</w:t>
      </w:r>
    </w:p>
    <w:p w:rsidR="00000000" w:rsidRDefault="00AE3DD8">
      <w:pPr>
        <w:pStyle w:val="HTML"/>
      </w:pPr>
      <w:r>
        <w:t>фамилия, имя, отчество индивидуального предпринимателя)</w:t>
      </w:r>
    </w:p>
    <w:p w:rsidR="00000000" w:rsidRDefault="00AE3DD8">
      <w:pPr>
        <w:pStyle w:val="HTML"/>
      </w:pPr>
    </w:p>
    <w:p w:rsidR="00000000" w:rsidRDefault="00AE3DD8">
      <w:pPr>
        <w:pStyle w:val="HTML"/>
      </w:pPr>
      <w:r>
        <w:t>именуем__ далее "работодатель", в лице ___________________________________,</w:t>
      </w:r>
    </w:p>
    <w:p w:rsidR="00000000" w:rsidRDefault="00AE3DD8">
      <w:pPr>
        <w:pStyle w:val="HTML"/>
      </w:pPr>
      <w:r>
        <w:t>действующего на основании _______________________, и работники в лице своих</w:t>
      </w:r>
    </w:p>
    <w:p w:rsidR="00000000" w:rsidRDefault="00AE3DD8">
      <w:pPr>
        <w:pStyle w:val="HTML"/>
      </w:pPr>
      <w:r>
        <w:t>представителей: __________________________________________________________,</w:t>
      </w:r>
    </w:p>
    <w:p w:rsidR="00000000" w:rsidRDefault="00AE3DD8">
      <w:pPr>
        <w:pStyle w:val="HTML"/>
      </w:pPr>
      <w:r>
        <w:t>(Ф.И.О.)</w:t>
      </w:r>
    </w:p>
    <w:p w:rsidR="00000000" w:rsidRDefault="00AE3DD8">
      <w:pPr>
        <w:pStyle w:val="HTML"/>
      </w:pPr>
      <w:r>
        <w:t>_________________</w:t>
      </w:r>
      <w:r>
        <w:t>_________________________________________________________,</w:t>
      </w:r>
    </w:p>
    <w:p w:rsidR="00000000" w:rsidRDefault="00AE3DD8">
      <w:pPr>
        <w:pStyle w:val="HTML"/>
      </w:pPr>
      <w:r>
        <w:t>(Ф.И.О.)</w:t>
      </w:r>
    </w:p>
    <w:p w:rsidR="00000000" w:rsidRDefault="00AE3DD8">
      <w:pPr>
        <w:pStyle w:val="HTML"/>
      </w:pPr>
      <w:r>
        <w:t>__________________________________________________________________________,</w:t>
      </w:r>
    </w:p>
    <w:p w:rsidR="00000000" w:rsidRDefault="00AE3DD8">
      <w:pPr>
        <w:pStyle w:val="HTML"/>
      </w:pPr>
      <w:r>
        <w:t>(Ф.И.О.)</w:t>
      </w:r>
    </w:p>
    <w:p w:rsidR="00000000" w:rsidRDefault="00AE3DD8">
      <w:pPr>
        <w:pStyle w:val="HTML"/>
      </w:pPr>
      <w:r>
        <w:t>именуем__ далее "работники", действующие на основании ____________________.</w:t>
      </w:r>
    </w:p>
    <w:p w:rsidR="00000000" w:rsidRDefault="00AE3DD8">
      <w:pPr>
        <w:pStyle w:val="just"/>
      </w:pPr>
      <w:r>
        <w:t>1.2. Предметом настоящего Д</w:t>
      </w:r>
      <w:r>
        <w:t>оговора являются взаимные обязательства сторон по вопросам условий труда, в том числе оплаты труда, занятости, переобучения, условий высвобождения работников, продолжительности рабочего времени и времени отдыха, улучшения условий и охраны труда, социальных</w:t>
      </w:r>
      <w:r>
        <w:t xml:space="preserve"> гарантий, и другим вопросам, определенным сторонами.</w:t>
      </w:r>
    </w:p>
    <w:p w:rsidR="00000000" w:rsidRDefault="00AE3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DD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ОПЛАТА И НОРМИРОВАНИЕ ТРУДА, ГАРАНТИИ И КОМПЕНСАЦИИ</w:t>
      </w:r>
    </w:p>
    <w:p w:rsidR="00000000" w:rsidRDefault="00AE3DD8">
      <w:pPr>
        <w:pStyle w:val="just"/>
      </w:pPr>
      <w:r>
        <w:t>2.1. В области оплаты труда стороны договорились:</w:t>
      </w:r>
    </w:p>
    <w:p w:rsidR="00000000" w:rsidRDefault="00AE3DD8">
      <w:pPr>
        <w:pStyle w:val="just"/>
      </w:pPr>
      <w:r>
        <w:t>2.1.1. Выплачивать заработную плату в денежной форме (рублях).</w:t>
      </w:r>
    </w:p>
    <w:p w:rsidR="00000000" w:rsidRDefault="00AE3DD8">
      <w:pPr>
        <w:pStyle w:val="just"/>
      </w:pPr>
      <w:r>
        <w:t>2.1.2. Условия оплаты труда, опре</w:t>
      </w:r>
      <w:r>
        <w:t>деленные трудовым договором, не могут быть ухудшены по сравнению с теми, которые установлены коллективным договором.</w:t>
      </w:r>
    </w:p>
    <w:p w:rsidR="00000000" w:rsidRDefault="00AE3DD8">
      <w:pPr>
        <w:pStyle w:val="just"/>
      </w:pPr>
      <w:r>
        <w:t>2.1.3. На период ____________ (указать срок) освоения нового производства (продукции) за работником сохранять его прежнюю заработную плату.</w:t>
      </w:r>
    </w:p>
    <w:p w:rsidR="00000000" w:rsidRDefault="00AE3DD8">
      <w:pPr>
        <w:pStyle w:val="just"/>
      </w:pPr>
      <w:r>
        <w:t>2.1.4. Юбилярам (50, 60 лет) производить единовременную выплату при стаже работы у работодателя:</w:t>
      </w:r>
    </w:p>
    <w:p w:rsidR="00000000" w:rsidRDefault="00AE3DD8">
      <w:pPr>
        <w:pStyle w:val="just"/>
      </w:pPr>
      <w:r>
        <w:t>- до одного года - половину должностного оклада;</w:t>
      </w:r>
    </w:p>
    <w:p w:rsidR="00000000" w:rsidRDefault="00AE3DD8">
      <w:pPr>
        <w:pStyle w:val="just"/>
      </w:pPr>
      <w:r>
        <w:t>- от одного до пяти лет - один должностной оклад;</w:t>
      </w:r>
    </w:p>
    <w:p w:rsidR="00000000" w:rsidRDefault="00AE3DD8">
      <w:pPr>
        <w:pStyle w:val="just"/>
      </w:pPr>
      <w:r>
        <w:t>- свыше пяти лет - два должностных оклада.</w:t>
      </w:r>
    </w:p>
    <w:p w:rsidR="00000000" w:rsidRDefault="00AE3DD8">
      <w:pPr>
        <w:pStyle w:val="just"/>
      </w:pPr>
      <w:r>
        <w:t>2.1.5. Молодым с</w:t>
      </w:r>
      <w:r>
        <w:t>пециалистам (до 30 лет), работающим на должностях _____________, ___________, _____________ ежегодно производить единовременную выплату при стаже работы в организации:</w:t>
      </w:r>
    </w:p>
    <w:p w:rsidR="00000000" w:rsidRDefault="00AE3DD8">
      <w:pPr>
        <w:pStyle w:val="just"/>
      </w:pPr>
      <w:r>
        <w:t>от одного до пяти лет - один должностной оклад;</w:t>
      </w:r>
    </w:p>
    <w:p w:rsidR="00000000" w:rsidRDefault="00AE3DD8">
      <w:pPr>
        <w:pStyle w:val="just"/>
      </w:pPr>
      <w:r>
        <w:t>свыше пяти лет - два должностных оклада.</w:t>
      </w:r>
    </w:p>
    <w:p w:rsidR="00000000" w:rsidRDefault="00AE3DD8">
      <w:pPr>
        <w:pStyle w:val="just"/>
      </w:pPr>
      <w:r>
        <w:t>2.1.6. Систему оплаты труда (повременная, повременно-премиальная, сдельная, сдельно-премиальная, аккордная, индивидуальная, коллективная и другие) устанавливать по кат</w:t>
      </w:r>
      <w:r>
        <w:t>егориям работников согласно приложению N ___.</w:t>
      </w:r>
    </w:p>
    <w:p w:rsidR="00000000" w:rsidRDefault="00AE3DD8">
      <w:pPr>
        <w:pStyle w:val="just"/>
      </w:pPr>
      <w:r>
        <w:t>2.1.7. Устанавливать отдельным работникам надбавки к тарифным ставкам (должностным окладам) за срочность выполняемой работы, за классность и т.п. согласно приложению N ______.</w:t>
      </w:r>
    </w:p>
    <w:p w:rsidR="00000000" w:rsidRDefault="00AE3DD8">
      <w:pPr>
        <w:pStyle w:val="just"/>
      </w:pPr>
      <w:r>
        <w:t>2.1.8. Заработная плата работникам</w:t>
      </w:r>
      <w:r>
        <w:t xml:space="preserve"> выплачивается не реже чем каждые полмесяца в сроки, установленные локальным нормативным актом.</w:t>
      </w:r>
    </w:p>
    <w:p w:rsidR="00000000" w:rsidRDefault="00AE3DD8">
      <w:pPr>
        <w:pStyle w:val="just"/>
      </w:pPr>
      <w:r>
        <w:t>Размер аванса в счет заработной платы за первую половину месяца устанавливается трудовым договором, но не ниже ______ (тарифной ставки работника за отработанное</w:t>
      </w:r>
      <w:r>
        <w:t xml:space="preserve"> время).</w:t>
      </w:r>
    </w:p>
    <w:p w:rsidR="00000000" w:rsidRDefault="00AE3DD8">
      <w:pPr>
        <w:pStyle w:val="just"/>
      </w:pPr>
      <w:r>
        <w:t>Всем работникам ежемесячно выдаются расчетные листки по заработной плате, их форма устанавливается работодателем в локальном нормативном акте.</w:t>
      </w:r>
    </w:p>
    <w:p w:rsidR="00000000" w:rsidRDefault="00AE3DD8">
      <w:pPr>
        <w:pStyle w:val="just"/>
      </w:pPr>
      <w:r>
        <w:t xml:space="preserve">2.1.9. Выплата заработной платы руководителям организаций и структурных подразделений, их заместителям, </w:t>
      </w:r>
      <w:r>
        <w:t>а также административно-управленческому персоналу производится одновременно с выплатой заработной платы работникам.</w:t>
      </w:r>
    </w:p>
    <w:p w:rsidR="00000000" w:rsidRDefault="00AE3DD8">
      <w:pPr>
        <w:pStyle w:val="just"/>
      </w:pPr>
      <w:r>
        <w:lastRenderedPageBreak/>
        <w:t>2.1.10. В порядке исключения по письменному заявлению работника выплата заработной платы вместо денег может производиться частично в иных фо</w:t>
      </w:r>
      <w:r>
        <w:t>рмах, не противоречащих законодательству Российской Федерации. Доля заработной платы, выплачиваемой в неденежной форме, не может превышать 20 процентов от общей суммы заработной платы.</w:t>
      </w:r>
    </w:p>
    <w:p w:rsidR="00000000" w:rsidRDefault="00AE3DD8">
      <w:pPr>
        <w:pStyle w:val="just"/>
      </w:pPr>
      <w:r>
        <w:t>2.1.11. В случае задержки заработной платы работодатель обязан выплачив</w:t>
      </w:r>
      <w:r>
        <w:t>ать работникам аванс в размере не менее 4-кратного минимального размера оплаты труда, установленного законодательством.</w:t>
      </w:r>
    </w:p>
    <w:p w:rsidR="00000000" w:rsidRDefault="00AE3DD8">
      <w:pPr>
        <w:pStyle w:val="just"/>
      </w:pPr>
      <w:r>
        <w:t>При нарушении работодателем установленного срока выплаты заработной платы, оплаты отпуска, выплат при увольнении и других выплат, причит</w:t>
      </w:r>
      <w:r>
        <w:t xml:space="preserve">ающихся работнику, работодатель обязан выплатить их с уплатой процентов (денежной компенсации) в размере не ниже одной трехсотой действующей в это время ставки рефинансирования Центрального банка Российской Федерации от невыплаченных в срок сумм за каждый </w:t>
      </w:r>
      <w:r>
        <w:t>день задержки, начиная со следующего дня после установленного срока выплаты по день фактического расчета включительно. Размер выплачиваемой работнику денежной компенсации может быть повышен трудовым договором. Обязанность выплаты указанной денежной компенс</w:t>
      </w:r>
      <w:r>
        <w:t>ации возникает независимо от наличия вины работодателя.</w:t>
      </w:r>
    </w:p>
    <w:p w:rsidR="00000000" w:rsidRDefault="00AE3DD8">
      <w:pPr>
        <w:pStyle w:val="just"/>
      </w:pPr>
      <w:r>
        <w:t xml:space="preserve">2.1.12. В случае приостановки работы по причине задержки выплаты заработной платы свыше 15 дней период приостановки оплачивается как простой не по вине работников, предупредивших об этом работодателя </w:t>
      </w:r>
      <w:r>
        <w:t>в письменной форме, в размере, предусмотренном ст. 157 Трудового кодекса Российской Федерации, но не ниже прожиточного минимума, установленного в регионе.</w:t>
      </w:r>
    </w:p>
    <w:p w:rsidR="00000000" w:rsidRDefault="00AE3DD8">
      <w:pPr>
        <w:pStyle w:val="just"/>
      </w:pPr>
      <w:r>
        <w:t>В трудовых договорах может быть предусмотрен другой, не ухудшающий предусмотренного выше, порядок воз</w:t>
      </w:r>
      <w:r>
        <w:t>мещения потерь, выплаты денежных компенсаций в связи с задержками заработной платы.</w:t>
      </w:r>
    </w:p>
    <w:p w:rsidR="00000000" w:rsidRDefault="00AE3DD8">
      <w:pPr>
        <w:pStyle w:val="just"/>
      </w:pPr>
      <w:r>
        <w:t>2.1.13. Установление и пересмотр систем, форм оплаты труда и материального стимулирования, а также введение и пересмотр норм выработки и нормативов численности производится</w:t>
      </w:r>
      <w:r>
        <w:t xml:space="preserve"> работодателем с учетом мнения представителей работников. Все изменения производятся работодателем с обязательным извещением работников не позднее, чем за 2 месяца.</w:t>
      </w:r>
    </w:p>
    <w:p w:rsidR="00000000" w:rsidRDefault="00AE3DD8">
      <w:pPr>
        <w:pStyle w:val="just"/>
      </w:pPr>
      <w:r>
        <w:t>2.2. В области нормирования труда стороны договорились:</w:t>
      </w:r>
    </w:p>
    <w:p w:rsidR="00000000" w:rsidRDefault="00AE3DD8">
      <w:pPr>
        <w:pStyle w:val="just"/>
      </w:pPr>
      <w:r>
        <w:t xml:space="preserve">2.2.1. Вводить, производить замену </w:t>
      </w:r>
      <w:r>
        <w:t>и частичный пересмотр норм труда после реализации организационно-технических мероприятий, обеспечивающих рост производительности труда, а также в случае использования физически и морально устаревшего оборудования.</w:t>
      </w:r>
    </w:p>
    <w:p w:rsidR="00000000" w:rsidRDefault="00AE3DD8">
      <w:pPr>
        <w:pStyle w:val="just"/>
      </w:pPr>
      <w:r>
        <w:t>2.2.2. Внеочередной пересмотр норм труда м</w:t>
      </w:r>
      <w:r>
        <w:t>ожет производиться по результатам аттестации рабочих мест.</w:t>
      </w:r>
    </w:p>
    <w:p w:rsidR="00000000" w:rsidRDefault="00AE3DD8">
      <w:pPr>
        <w:pStyle w:val="just"/>
      </w:pPr>
      <w:r>
        <w:t xml:space="preserve">2.2.3. Установленные нормы труда не могут быть пересмотрены в случае достижения высокого уровня выработки продукции отдельными работниками за счет применения по их инициативе новых приемов труда и </w:t>
      </w:r>
      <w:r>
        <w:t>совершенствования рабочих мест. Перечень действующих на момент подписания сторонами договора норм труда представлен в приложении.</w:t>
      </w:r>
    </w:p>
    <w:p w:rsidR="00000000" w:rsidRDefault="00AE3DD8">
      <w:pPr>
        <w:pStyle w:val="just"/>
      </w:pPr>
      <w:r>
        <w:t xml:space="preserve">2.2.4. Работникам, работающим на основании ученических договоров, могут быть установлены нормы выработки, пониженные на _____ </w:t>
      </w:r>
      <w:r>
        <w:t>процентов на срок до ___ месяцев.</w:t>
      </w:r>
    </w:p>
    <w:p w:rsidR="00000000" w:rsidRDefault="00AE3DD8">
      <w:pPr>
        <w:pStyle w:val="just"/>
      </w:pPr>
      <w:r>
        <w:t>2.2.5. Работодатель обеспечивает:</w:t>
      </w:r>
    </w:p>
    <w:p w:rsidR="00000000" w:rsidRDefault="00AE3DD8">
      <w:pPr>
        <w:pStyle w:val="just"/>
      </w:pPr>
      <w:r>
        <w:t>а) тарификацию работ и присвоение квалификации рабочим, специалистам и служащим по действующим Единому тарифно-квалификационному справочнику работ и профессий рабочих, Квалификационному сп</w:t>
      </w:r>
      <w:r>
        <w:t>равочнику должностей руководителей, специалистов и служащих;</w:t>
      </w:r>
    </w:p>
    <w:p w:rsidR="00000000" w:rsidRDefault="00AE3DD8">
      <w:pPr>
        <w:pStyle w:val="just"/>
      </w:pPr>
      <w:r>
        <w:t>б) своевременное доведение до работников информации о применяемых условиях оплаты труда;</w:t>
      </w:r>
    </w:p>
    <w:p w:rsidR="00000000" w:rsidRDefault="00AE3DD8">
      <w:pPr>
        <w:pStyle w:val="just"/>
      </w:pPr>
      <w:r>
        <w:t>в) совершенствование нормирования и условий труда.</w:t>
      </w:r>
    </w:p>
    <w:p w:rsidR="00000000" w:rsidRDefault="00AE3DD8">
      <w:pPr>
        <w:pStyle w:val="just"/>
      </w:pPr>
      <w:r>
        <w:t>2.3. Оплата труда.</w:t>
      </w:r>
    </w:p>
    <w:p w:rsidR="00000000" w:rsidRDefault="00AE3DD8">
      <w:pPr>
        <w:pStyle w:val="just"/>
      </w:pPr>
      <w:r>
        <w:t>2.3.1. Оплата труда рабочих производ</w:t>
      </w:r>
      <w:r>
        <w:t>ится на основе Единой тарифной сетки по оплате труда рабочих.</w:t>
      </w:r>
    </w:p>
    <w:p w:rsidR="00000000" w:rsidRDefault="00AE3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DD8">
      <w:pPr>
        <w:pStyle w:val="right"/>
      </w:pPr>
      <w:r>
        <w:t>Таблица 1</w:t>
      </w:r>
    </w:p>
    <w:p w:rsidR="00000000" w:rsidRDefault="00AE3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DD8">
      <w:pPr>
        <w:pStyle w:val="3"/>
        <w:rPr>
          <w:rFonts w:eastAsia="Times New Roman"/>
        </w:rPr>
      </w:pPr>
      <w:r>
        <w:rPr>
          <w:rFonts w:eastAsia="Times New Roman"/>
        </w:rPr>
        <w:t>ТАРИФНЫЕ КОЭФФИЦИЕНТЫ ЕДИНОЙ ТАРИФНОЙ СЕТКИ ПО ОПЛАТЕ ТРУДА РАБОЧИХ</w:t>
      </w:r>
    </w:p>
    <w:p w:rsidR="00000000" w:rsidRDefault="00AE3DD8">
      <w:pPr>
        <w:pStyle w:val="left"/>
      </w:pPr>
      <w:r>
        <w:t>Разряды оплаты труда</w:t>
      </w:r>
    </w:p>
    <w:p w:rsidR="00000000" w:rsidRDefault="00AE3DD8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AE3DD8">
      <w:pPr>
        <w:pStyle w:val="left"/>
      </w:pPr>
      <w:r>
        <w:t>Тарифные коэффициенты</w:t>
      </w:r>
    </w:p>
    <w:p w:rsidR="00000000" w:rsidRDefault="00AE3DD8">
      <w:pPr>
        <w:pStyle w:val="3"/>
        <w:rPr>
          <w:rFonts w:eastAsia="Times New Roman"/>
        </w:rPr>
      </w:pPr>
      <w:r>
        <w:rPr>
          <w:rFonts w:eastAsia="Times New Roman"/>
        </w:rPr>
        <w:t>1,0 1,1 1,2 1,35 1,54 1,8</w:t>
      </w:r>
    </w:p>
    <w:p w:rsidR="00000000" w:rsidRDefault="00AE3DD8">
      <w:pPr>
        <w:pStyle w:val="just"/>
      </w:pPr>
      <w:r>
        <w:t>2.3.2. Квалификационные разряды рабочим, тарификация работ устанавливаются и осуществляются строго в соответствии с Единым тарифно-квалификационным справочником работ и профессий рабочих (ЕТКС).</w:t>
      </w:r>
    </w:p>
    <w:p w:rsidR="00000000" w:rsidRDefault="00AE3DD8">
      <w:pPr>
        <w:pStyle w:val="just"/>
      </w:pPr>
      <w:r>
        <w:t>2.3.3. Тарифная ставка рабочего первого разряда с нормальными</w:t>
      </w:r>
      <w:r>
        <w:t xml:space="preserve"> условиями труда устанавливается путем умножения величины прожиточного минимума для трудоспособного населения соответствующего субъекта Российской Федерации на коэффициент, приведенный в таблице 2, учитывающий специфические особенности работы в отраслях пр</w:t>
      </w:r>
      <w:r>
        <w:t>омышленности.</w:t>
      </w:r>
    </w:p>
    <w:p w:rsidR="00000000" w:rsidRDefault="00AE3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DD8">
      <w:pPr>
        <w:pStyle w:val="right"/>
      </w:pPr>
      <w:r>
        <w:t>Таблица 2</w:t>
      </w:r>
    </w:p>
    <w:p w:rsidR="00000000" w:rsidRDefault="00AE3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DD8">
      <w:pPr>
        <w:pStyle w:val="3"/>
        <w:rPr>
          <w:rFonts w:eastAsia="Times New Roman"/>
        </w:rPr>
      </w:pPr>
      <w:r>
        <w:rPr>
          <w:rFonts w:eastAsia="Times New Roman"/>
        </w:rPr>
        <w:t>Отрасли лесозаготовительная ЦБП</w:t>
      </w:r>
    </w:p>
    <w:p w:rsidR="00000000" w:rsidRDefault="00AE3DD8">
      <w:pPr>
        <w:pStyle w:val="left"/>
      </w:pPr>
      <w:r>
        <w:t>деревообрабатывающая</w:t>
      </w:r>
    </w:p>
    <w:p w:rsidR="00000000" w:rsidRDefault="00AE3DD8">
      <w:pPr>
        <w:pStyle w:val="left"/>
      </w:pPr>
      <w:r>
        <w:t>строительная</w:t>
      </w:r>
    </w:p>
    <w:p w:rsidR="00000000" w:rsidRDefault="00AE3DD8">
      <w:pPr>
        <w:pStyle w:val="left"/>
      </w:pPr>
      <w:r>
        <w:t>топливная</w:t>
      </w:r>
    </w:p>
    <w:p w:rsidR="00000000" w:rsidRDefault="00AE3DD8">
      <w:pPr>
        <w:pStyle w:val="left"/>
      </w:pPr>
      <w:r>
        <w:t>лесосека, лесосплав, подсочка леса, рубки ухода</w:t>
      </w:r>
    </w:p>
    <w:p w:rsidR="00000000" w:rsidRDefault="00AE3DD8">
      <w:pPr>
        <w:pStyle w:val="left"/>
      </w:pPr>
      <w:r>
        <w:t>н/склад и лесобиржа топлив. пром-сть</w:t>
      </w:r>
    </w:p>
    <w:p w:rsidR="00000000" w:rsidRDefault="00AE3DD8">
      <w:pPr>
        <w:pStyle w:val="left"/>
      </w:pPr>
      <w:r>
        <w:t>другие л/з работы</w:t>
      </w:r>
    </w:p>
    <w:p w:rsidR="00000000" w:rsidRDefault="00AE3DD8">
      <w:pPr>
        <w:pStyle w:val="3"/>
        <w:rPr>
          <w:rFonts w:eastAsia="Times New Roman"/>
        </w:rPr>
      </w:pPr>
      <w:r>
        <w:rPr>
          <w:rFonts w:eastAsia="Times New Roman"/>
        </w:rPr>
        <w:t>Коэффициенты: 1,4 1,3 1,1 1,2 1,0 1,1 1,3</w:t>
      </w:r>
    </w:p>
    <w:p w:rsidR="00000000" w:rsidRDefault="00AE3DD8">
      <w:pPr>
        <w:pStyle w:val="just"/>
      </w:pPr>
      <w:r>
        <w:t>2.3.4. Та</w:t>
      </w:r>
      <w:r>
        <w:t>рифные ставки рабочих других разрядов устанавливаются путем умножения величины тарифной ставки рабочего 1 разряда на соответствующий тарифный коэффициент, приведенный в таблице 1.</w:t>
      </w:r>
    </w:p>
    <w:p w:rsidR="00000000" w:rsidRDefault="00AE3DD8">
      <w:pPr>
        <w:pStyle w:val="just"/>
      </w:pPr>
      <w:r>
        <w:t>Конкретные коэффициенты устанавливаются в трудовом договоре.</w:t>
      </w:r>
    </w:p>
    <w:p w:rsidR="00000000" w:rsidRDefault="00AE3DD8">
      <w:pPr>
        <w:pStyle w:val="just"/>
      </w:pPr>
      <w:r>
        <w:t xml:space="preserve">2.3.5. Размеры </w:t>
      </w:r>
      <w:r>
        <w:t>тарифных ставок рабочих, установленные настоящим договором, являются минимальным гарантированным уровнем оплаты труда, ниже которого работодатель не имеет права платить лицам, занятым на условиях найма, при соблюдении установленной законодательством продол</w:t>
      </w:r>
      <w:r>
        <w:t>жительности рабочего времени и выполнении работником установленных обязанностей или норм труда.</w:t>
      </w:r>
    </w:p>
    <w:p w:rsidR="00000000" w:rsidRDefault="00AE3DD8">
      <w:pPr>
        <w:pStyle w:val="just"/>
      </w:pPr>
      <w:r>
        <w:t>2.3.6. Пересмотр (индексация) тарифных ставок (окладов) осуществляется ежеквартально после опубликования величины прожиточного минимума. Кроме того, по итогам р</w:t>
      </w:r>
      <w:r>
        <w:t>аботы работодателя за квартал при положительных финансово-экономических результатах работодатель совместно с представителями работников рассматривает вопрос о повышении размеров тарифных ставок и окладов работникам. Конкретный размер повышения размеров тар</w:t>
      </w:r>
      <w:r>
        <w:t>ифных ставок и окладов, условия их повышения устанавливаются локальным нормативным актом.</w:t>
      </w:r>
    </w:p>
    <w:p w:rsidR="00000000" w:rsidRDefault="00AE3DD8">
      <w:pPr>
        <w:pStyle w:val="just"/>
      </w:pPr>
      <w:r>
        <w:t>2.3.7. Оплата труда руководителя, специалистов и служащих производится на основе должностных окладов, установленных в соответствии с должностью и квалификацией работн</w:t>
      </w:r>
      <w:r>
        <w:t>ика в пределах, определенных штатным расписанием, с учетом сложившихся отраслевых пропорций в уровнях оплаты труда.</w:t>
      </w:r>
    </w:p>
    <w:p w:rsidR="00000000" w:rsidRDefault="00AE3DD8">
      <w:pPr>
        <w:pStyle w:val="just"/>
      </w:pPr>
      <w:r>
        <w:t>2.3.8. Доля тарифной оплаты труда в структуре заработной платы не может быть менее 60 процентов.</w:t>
      </w:r>
    </w:p>
    <w:p w:rsidR="00000000" w:rsidRDefault="00AE3DD8">
      <w:pPr>
        <w:pStyle w:val="just"/>
      </w:pPr>
      <w:r>
        <w:t xml:space="preserve">2.4. Доплаты и надбавки к тарифным ставкам </w:t>
      </w:r>
      <w:r>
        <w:t>и должностным окладам.</w:t>
      </w:r>
    </w:p>
    <w:p w:rsidR="00000000" w:rsidRDefault="00AE3DD8">
      <w:pPr>
        <w:pStyle w:val="just"/>
      </w:pPr>
      <w:r>
        <w:t>2.4.1. Работникам устанавливаются следующие дифференцированные доплаты и надбавки:</w:t>
      </w:r>
    </w:p>
    <w:p w:rsidR="00000000" w:rsidRDefault="00AE3DD8">
      <w:pPr>
        <w:pStyle w:val="just"/>
      </w:pPr>
      <w:r>
        <w:t>2.4.2. За работу с тяжелыми и вредными условиями труда - от 15 до 25 процентов тарифной ставки; с особо тяжелыми и особо вредными условиями труда - от</w:t>
      </w:r>
      <w:r>
        <w:t xml:space="preserve"> 25 до 40 процентов тарифной ставки. Перечень профессий, работ и размеры доплат за неблагоприятные условия труда устанавливают по результатам аттестации рабочих мест и включают в трудовой договор.</w:t>
      </w:r>
    </w:p>
    <w:p w:rsidR="00000000" w:rsidRDefault="00AE3DD8">
      <w:pPr>
        <w:pStyle w:val="just"/>
      </w:pPr>
      <w:r>
        <w:t>2.4.3. За высокое профессиональное мастерство:</w:t>
      </w:r>
    </w:p>
    <w:p w:rsidR="00000000" w:rsidRDefault="00AE3DD8">
      <w:pPr>
        <w:pStyle w:val="just"/>
      </w:pPr>
      <w:r>
        <w:t>- рабочим III разряда - до 12 процентов;</w:t>
      </w:r>
    </w:p>
    <w:p w:rsidR="00000000" w:rsidRDefault="00AE3DD8">
      <w:pPr>
        <w:pStyle w:val="just"/>
      </w:pPr>
      <w:r>
        <w:t>- рабочим IV разряда - до 16 процентов;</w:t>
      </w:r>
    </w:p>
    <w:p w:rsidR="00000000" w:rsidRDefault="00AE3DD8">
      <w:pPr>
        <w:pStyle w:val="just"/>
      </w:pPr>
      <w:r>
        <w:t>- рабочим V разряда - до 20 процентов;</w:t>
      </w:r>
    </w:p>
    <w:p w:rsidR="00000000" w:rsidRDefault="00AE3DD8">
      <w:pPr>
        <w:pStyle w:val="just"/>
      </w:pPr>
      <w:r>
        <w:t>- рабочим VI разряда - до 24 процентов.</w:t>
      </w:r>
    </w:p>
    <w:p w:rsidR="00000000" w:rsidRDefault="00AE3DD8">
      <w:pPr>
        <w:pStyle w:val="just"/>
      </w:pPr>
      <w:r>
        <w:t>Надбавки устанавливаются рабочим, стабильно обеспечивающим высокое качество выпускаемой продукци</w:t>
      </w:r>
      <w:r>
        <w:t>и и выполняемых работ.</w:t>
      </w:r>
    </w:p>
    <w:p w:rsidR="00000000" w:rsidRDefault="00AE3DD8">
      <w:pPr>
        <w:pStyle w:val="just"/>
      </w:pPr>
      <w:r>
        <w:t>Условия, при которых устанавливаются надбавки за высокое профессиональное мастерство, их размеры должны быть включены в трудовой договор либо в приложение к нему.</w:t>
      </w:r>
    </w:p>
    <w:p w:rsidR="00000000" w:rsidRDefault="00AE3DD8">
      <w:pPr>
        <w:pStyle w:val="just"/>
      </w:pPr>
      <w:r>
        <w:t>2.4.4. Надбавки за классность трактористам, водителям грузовых и легко</w:t>
      </w:r>
      <w:r>
        <w:t>вых автомобилей устанавливаются работодателем на основании решения аттестационной комиссии в размерах: 1 класс - до 50 процентов; 2 класс - до 25 процентов.</w:t>
      </w:r>
    </w:p>
    <w:p w:rsidR="00000000" w:rsidRDefault="00AE3DD8">
      <w:pPr>
        <w:pStyle w:val="just"/>
      </w:pPr>
      <w:r>
        <w:t>Конкретные размеры определяются в трудовом договоре.</w:t>
      </w:r>
    </w:p>
    <w:p w:rsidR="00000000" w:rsidRDefault="00AE3DD8">
      <w:pPr>
        <w:pStyle w:val="just"/>
      </w:pPr>
      <w:r>
        <w:t>2.4.5. Работникам, которым в установленном пор</w:t>
      </w:r>
      <w:r>
        <w:t>ядке присвоены почетные звания Российской Федерации или субъекта Российской Федерации, и работающим по специальности устанавливаются надбавки в размере не менее 30 и 20 процентов к окладу (тарифной ставке) соответственно. Конкретные размеры надбавок опреде</w:t>
      </w:r>
      <w:r>
        <w:t>ляются в трудовом договоре.</w:t>
      </w:r>
    </w:p>
    <w:p w:rsidR="00000000" w:rsidRDefault="00AE3DD8">
      <w:pPr>
        <w:pStyle w:val="just"/>
      </w:pPr>
      <w:r>
        <w:t>2.5. Компенсации и выплаты, связанные с режимом работы и условиями труда.</w:t>
      </w:r>
    </w:p>
    <w:p w:rsidR="00000000" w:rsidRDefault="00AE3DD8">
      <w:pPr>
        <w:pStyle w:val="just"/>
      </w:pPr>
      <w:r>
        <w:t>2.5.1. За время нахождения в пути к месту работы и обратно работникам производится доплата в размерах 50 процентов часовой тарифной ставки, если продолжит</w:t>
      </w:r>
      <w:r>
        <w:t>ельность времени нахождения в пути составляет более 1 часа.</w:t>
      </w:r>
    </w:p>
    <w:p w:rsidR="00000000" w:rsidRDefault="00AE3DD8">
      <w:pPr>
        <w:pStyle w:val="just"/>
      </w:pPr>
      <w:r>
        <w:t>2.5.2. За подвижной характер работы в строительстве выплачивается надбавка к тарифной ставке в размере не менее 30 процентов.</w:t>
      </w:r>
    </w:p>
    <w:p w:rsidR="00000000" w:rsidRDefault="00AE3DD8">
      <w:pPr>
        <w:pStyle w:val="just"/>
      </w:pPr>
      <w:r>
        <w:t xml:space="preserve">2.5.3. Работникам, направляемым на лесозаготовительные, лесосплавные, </w:t>
      </w:r>
      <w:r>
        <w:t>лесоперевалочные, лесохозяйственные работы и добычу живицы, в случаях когда они не имеют возможности возвратиться к месту постоянного жительства, взамен суточных выплачиваются надбавки к заработной плате в размере 1,5 процента месячной тарифной ставки в су</w:t>
      </w:r>
      <w:r>
        <w:t>тки, но не менее 50 процентов установленного размера суточных.</w:t>
      </w:r>
    </w:p>
    <w:p w:rsidR="00000000" w:rsidRDefault="00AE3DD8">
      <w:pPr>
        <w:pStyle w:val="just"/>
      </w:pPr>
      <w:r>
        <w:t>2.5.4. Работникам, выполняющим работы вахтовым методом, за каждый календарный день пребывания в местах производства работ в период вахты, а также за фактические дни нахождения в пути от места р</w:t>
      </w:r>
      <w:r>
        <w:t>асположения работодателя (пункта сбора) до места выполнения работы и обратно выплачивается взамен суточных надбавка за вахтовый метод работы в размере, установленном в локальном нормативном акте, согласованном с представителями работников, но не менее ___(</w:t>
      </w:r>
      <w:r>
        <w:t>75) процентов месячной тарифной ставки (оклада) работника.</w:t>
      </w:r>
    </w:p>
    <w:p w:rsidR="00000000" w:rsidRDefault="00AE3DD8">
      <w:pPr>
        <w:pStyle w:val="just"/>
      </w:pPr>
      <w:r>
        <w:t>2.5.5. Период освоения нового производства оплачивается в размере средней заработной платы в порядке и на условиях, определенных трудовым договором.</w:t>
      </w:r>
    </w:p>
    <w:p w:rsidR="00000000" w:rsidRDefault="00AE3DD8">
      <w:pPr>
        <w:pStyle w:val="just"/>
      </w:pPr>
      <w:r>
        <w:t>2.5.6. Районные коэффициенты и процентные надбав</w:t>
      </w:r>
      <w:r>
        <w:t>ки к заработной плате, установленные в соответствии с законодательством, для работающих в районах Крайнего Севера и приравненных к ним местностях, а также в южных районах Восточной Сибири и Дальнего Востока начисляются на фактический заработок без ограниче</w:t>
      </w:r>
      <w:r>
        <w:t>ния его размеров, включая вознаграждение за выслугу (Разъяснение Минтруда России от 11.09.95 N 3).</w:t>
      </w:r>
    </w:p>
    <w:p w:rsidR="00000000" w:rsidRDefault="00AE3DD8">
      <w:pPr>
        <w:pStyle w:val="just"/>
      </w:pPr>
      <w:r>
        <w:t>2.5.7. По итогам работы работодателя за год работникам выплачивается вознаграждение на условиях и в размерах, определенных в локальном нормативном акте, согл</w:t>
      </w:r>
      <w:r>
        <w:t>асованном с представителями работников.</w:t>
      </w:r>
    </w:p>
    <w:p w:rsidR="00000000" w:rsidRDefault="00AE3DD8">
      <w:pPr>
        <w:pStyle w:val="just"/>
      </w:pPr>
      <w:r>
        <w:t>2.5.8. Вознаграждение за выслугу лет выплачивается всем категориям работников в размере, установленном Положением "О порядке выплаты единовременного вознаграждения за выслугу лет работникам предприятий лесной промышл</w:t>
      </w:r>
      <w:r>
        <w:t>енности и лесного хозяйства", утвержденным Постановлением Госкомтруда СССР и Секретариата ВЦСПС от 11 декабря 1984 г. N 352/23-54 (или для работников организаций фанерной промышленности - в размерах, не ниже предусмотренных Положением "О выплате вознагражд</w:t>
      </w:r>
      <w:r>
        <w:t>ения за выслугу лет работникам предприятий фанерной промышленности", утвержденным Постановлением Госкомтруда СССР и Секретариата ВЦСПС от 7 марта 1986 г. N 77/5-82).</w:t>
      </w:r>
    </w:p>
    <w:p w:rsidR="00000000" w:rsidRDefault="00AE3DD8">
      <w:pPr>
        <w:pStyle w:val="just"/>
      </w:pPr>
      <w:r>
        <w:t>2.6. Гарантии и компенсации.</w:t>
      </w:r>
    </w:p>
    <w:p w:rsidR="00000000" w:rsidRDefault="00AE3DD8">
      <w:pPr>
        <w:pStyle w:val="just"/>
      </w:pPr>
      <w:r>
        <w:t>2.6.1. Стороны договорились, что в случае направления в служе</w:t>
      </w:r>
      <w:r>
        <w:t>бную командировку работнику возмещаются расходы на проезд, наем жилого помещения, суточные в следующих размерах: ____________ рублей.</w:t>
      </w:r>
    </w:p>
    <w:p w:rsidR="00000000" w:rsidRDefault="00AE3DD8">
      <w:pPr>
        <w:pStyle w:val="just"/>
      </w:pPr>
      <w:r>
        <w:t>2.6.2. Гарантии и компенсации работникам, совмещающим работу с обучением в образовательных учреждениях, не имеющих государ</w:t>
      </w:r>
      <w:r>
        <w:t>ственной аккредитации, могут устанавливаться в следующих размерах: _____ (указать продолжительность дополнительного отпуска в календарных днях и размер сохраняемого заработка).</w:t>
      </w:r>
    </w:p>
    <w:p w:rsidR="00000000" w:rsidRDefault="00AE3DD8">
      <w:pPr>
        <w:pStyle w:val="just"/>
      </w:pPr>
      <w:r>
        <w:t>2.6.3. Стороны договорились, что при расторжении трудового договора в связи с л</w:t>
      </w:r>
      <w:r>
        <w:t>иквидацией (прекращением деятельности) работодателя либо сокращением численности или штата работников увольняемому работнику выплачивается выходное пособие в повышенном по сравнению с установленным Трудовым кодексом Российской Федерации размере ___ (указат</w:t>
      </w:r>
      <w:r>
        <w:t>ь размер пособия), если работник отработал у работодателя не менее ___ лет.</w:t>
      </w:r>
    </w:p>
    <w:p w:rsidR="00000000" w:rsidRDefault="00AE3DD8">
      <w:pPr>
        <w:pStyle w:val="just"/>
      </w:pPr>
      <w:r>
        <w:t>2.7. При условии, что работник непрерывно проработал у работодателя не менее пяти лет, работодатель возмещает работнику причиненный ущерб в случае невозможности назначения ему пенс</w:t>
      </w:r>
      <w:r>
        <w:t>ии вследствие утери или уничтожения документов не по вине работника.</w:t>
      </w:r>
    </w:p>
    <w:p w:rsidR="00000000" w:rsidRDefault="00AE3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DD8">
      <w:pPr>
        <w:pStyle w:val="3"/>
        <w:rPr>
          <w:rFonts w:eastAsia="Times New Roman"/>
        </w:rPr>
      </w:pPr>
      <w:r>
        <w:rPr>
          <w:rFonts w:eastAsia="Times New Roman"/>
        </w:rPr>
        <w:t>3. СОЦИАЛЬНЫЕ ГАРАНТИИ</w:t>
      </w:r>
    </w:p>
    <w:p w:rsidR="00000000" w:rsidRDefault="00AE3DD8">
      <w:pPr>
        <w:pStyle w:val="just"/>
      </w:pPr>
      <w:r>
        <w:t>3.1. Режим рабочего времени и времени отдыха устанавливается правилами внутреннего трудового распорядка работодателя.</w:t>
      </w:r>
    </w:p>
    <w:p w:rsidR="00000000" w:rsidRDefault="00AE3DD8">
      <w:pPr>
        <w:pStyle w:val="just"/>
      </w:pPr>
      <w:r>
        <w:t>Продолжительность рабочего дня устанавливаетс</w:t>
      </w:r>
      <w:r>
        <w:t>я в соответствии с Трудовым кодексом Российской Федерации из расчета 40-часовой рабочей недели. Для женщин, работающих в сельской местности и лесных поселках, - из расчета 36-часовой рабочей недели.</w:t>
      </w:r>
    </w:p>
    <w:p w:rsidR="00000000" w:rsidRDefault="00AE3DD8">
      <w:pPr>
        <w:pStyle w:val="just"/>
      </w:pPr>
      <w:r>
        <w:t>При этом заработная плата выплачивается в том же размере,</w:t>
      </w:r>
      <w:r>
        <w:t xml:space="preserve"> что и при полной рабочей неделе.</w:t>
      </w:r>
    </w:p>
    <w:p w:rsidR="00000000" w:rsidRDefault="00AE3DD8">
      <w:pPr>
        <w:pStyle w:val="just"/>
      </w:pPr>
      <w:r>
        <w:t>Нормальная продолжительность рабочего времени сокращается на:</w:t>
      </w:r>
    </w:p>
    <w:p w:rsidR="00000000" w:rsidRDefault="00AE3DD8">
      <w:pPr>
        <w:pStyle w:val="just"/>
      </w:pPr>
      <w:r>
        <w:t>- 16 часов в неделю - для работников в возрасте до 16 лет;</w:t>
      </w:r>
    </w:p>
    <w:p w:rsidR="00000000" w:rsidRDefault="00AE3DD8">
      <w:pPr>
        <w:pStyle w:val="just"/>
      </w:pPr>
      <w:r>
        <w:t>- 5 часов в неделю - для работников, являющихся инвалидами I или II группы;</w:t>
      </w:r>
    </w:p>
    <w:p w:rsidR="00000000" w:rsidRDefault="00AE3DD8">
      <w:pPr>
        <w:pStyle w:val="just"/>
      </w:pPr>
      <w:r>
        <w:t>- 4 часа в неделю - для работников в возрасте от 16 до 18 лет;</w:t>
      </w:r>
    </w:p>
    <w:p w:rsidR="00000000" w:rsidRDefault="00AE3DD8">
      <w:pPr>
        <w:pStyle w:val="just"/>
      </w:pPr>
      <w:r>
        <w:t>- 4 часа в неделю и более - для работников, занятых на работах с вредными и (или) опасными условиями труда, в порядке</w:t>
      </w:r>
      <w:r>
        <w:t>, установленном Правительством Российской Федерации.</w:t>
      </w:r>
    </w:p>
    <w:p w:rsidR="00000000" w:rsidRDefault="00AE3DD8">
      <w:pPr>
        <w:pStyle w:val="just"/>
      </w:pPr>
      <w:r>
        <w:t>Продолжительность рабочего времени учащихся образовательных учреждений в возрасте до 18 лет, работающих в течение учебного года в свободное от учебы время, не может превышать половины вышеуказанных норм.</w:t>
      </w:r>
    </w:p>
    <w:p w:rsidR="00000000" w:rsidRDefault="00AE3DD8">
      <w:pPr>
        <w:pStyle w:val="just"/>
      </w:pPr>
      <w:r>
        <w:t>3.2. Работодатель обеспечивает при отсутствии пассажирского транспорта общего пользования бесплатную перевозку:</w:t>
      </w:r>
    </w:p>
    <w:p w:rsidR="00000000" w:rsidRDefault="00AE3DD8">
      <w:pPr>
        <w:pStyle w:val="just"/>
      </w:pPr>
      <w:r>
        <w:t>а) работников к месту работы и обратно, если их местожительство находится на расстоянии более трех километров от места работы;</w:t>
      </w:r>
    </w:p>
    <w:p w:rsidR="00000000" w:rsidRDefault="00AE3DD8">
      <w:pPr>
        <w:pStyle w:val="just"/>
      </w:pPr>
      <w:r>
        <w:t>б) детей работни</w:t>
      </w:r>
      <w:r>
        <w:t>ков, указанных в подпункте "а" настоящего пункта, от их местожительства до школы и обратно.</w:t>
      </w:r>
    </w:p>
    <w:p w:rsidR="00000000" w:rsidRDefault="00AE3DD8">
      <w:pPr>
        <w:pStyle w:val="just"/>
      </w:pPr>
      <w:r>
        <w:t>3.3. Перерывы для отдыха и питания предоставляются работникам с ____ до _____ (указать время).</w:t>
      </w:r>
    </w:p>
    <w:p w:rsidR="00000000" w:rsidRDefault="00AE3DD8">
      <w:pPr>
        <w:pStyle w:val="just"/>
      </w:pPr>
      <w:r>
        <w:t>На работах, где по условиям производства (работы) предоставление пере</w:t>
      </w:r>
      <w:r>
        <w:t>рыва для отдыха и питания невозможно, обеспечивать работнику возможность отдыха и приема пищи в рабочее время. (Перечень таких работ, а также мест для отдыха и приема пищи прилагается к Коллективному договору.)</w:t>
      </w:r>
    </w:p>
    <w:p w:rsidR="00000000" w:rsidRDefault="00AE3DD8">
      <w:pPr>
        <w:pStyle w:val="just"/>
      </w:pPr>
      <w:r>
        <w:t>3.4. При составлении графиков сменности работ</w:t>
      </w:r>
      <w:r>
        <w:t>одатель учитывает мнение представителей работников. Работа в течение двух смен подряд запрещается.</w:t>
      </w:r>
    </w:p>
    <w:p w:rsidR="00000000" w:rsidRDefault="00AE3DD8">
      <w:pPr>
        <w:pStyle w:val="just"/>
      </w:pPr>
      <w:r>
        <w:t>При работах, интенсивность которых неодинакова в течение рабочего дня (смены), рабочий день может быть разделен работодателем на части на основании локальног</w:t>
      </w:r>
      <w:r>
        <w:t>о нормативного акта, принятого с учетом мнения представителей работников.</w:t>
      </w:r>
    </w:p>
    <w:p w:rsidR="00000000" w:rsidRDefault="00AE3DD8">
      <w:pPr>
        <w:pStyle w:val="just"/>
      </w:pPr>
      <w:r>
        <w:t>3.5. Если приостановка работы невозможна по производственно-техническим условиям или вследствие необходимости постоянного непрерывного обслуживания потребителей, выходные дни предост</w:t>
      </w:r>
      <w:r>
        <w:t>авляются в различные дни недели поочередно каждой группе работников согласно графикам сменности, утверждаемым работодателем с учетом мнения представителей работников.</w:t>
      </w:r>
    </w:p>
    <w:p w:rsidR="00000000" w:rsidRDefault="00AE3DD8">
      <w:pPr>
        <w:pStyle w:val="just"/>
      </w:pPr>
      <w:r>
        <w:t>3.6. Помимо ежегодных дополнительных оплачиваемых отпусков, предусмотренных законодательс</w:t>
      </w:r>
      <w:r>
        <w:t>твом Российской Федерации, работникам предоставляются дополнительные оплачиваемые отпуска по следующим основаниям:</w:t>
      </w:r>
    </w:p>
    <w:p w:rsidR="00000000" w:rsidRDefault="00AE3DD8">
      <w:pPr>
        <w:pStyle w:val="just"/>
      </w:pPr>
      <w:r>
        <w:t>а) после каждых 3 лет непрерывной работы - дополнительный отпуск продолжительностью, равной ежегодному оплачиваемому отпуску.</w:t>
      </w:r>
    </w:p>
    <w:p w:rsidR="00000000" w:rsidRDefault="00AE3DD8">
      <w:pPr>
        <w:pStyle w:val="just"/>
      </w:pPr>
      <w:r>
        <w:t xml:space="preserve">При увольнении </w:t>
      </w:r>
      <w:r>
        <w:t>работникам, имеющим право на данный дополнительный отпуск, выплачивается денежная компенсация, в порядке установленном локальным нормативным актом;</w:t>
      </w:r>
    </w:p>
    <w:p w:rsidR="00000000" w:rsidRDefault="00AE3DD8">
      <w:pPr>
        <w:pStyle w:val="just"/>
      </w:pPr>
      <w:r>
        <w:t>б) рождение ребенка - __ дня;</w:t>
      </w:r>
    </w:p>
    <w:p w:rsidR="00000000" w:rsidRDefault="00AE3DD8">
      <w:pPr>
        <w:pStyle w:val="just"/>
      </w:pPr>
      <w:r>
        <w:t>в) собственная свадьба, свадьба детей - ___ дня;</w:t>
      </w:r>
    </w:p>
    <w:p w:rsidR="00000000" w:rsidRDefault="00AE3DD8">
      <w:pPr>
        <w:pStyle w:val="just"/>
      </w:pPr>
      <w:r>
        <w:t xml:space="preserve">г) смерть супруга (супруги), </w:t>
      </w:r>
      <w:r>
        <w:t>членов семьи (детей, родителей, родных братьев и сестер) - ____ дня;</w:t>
      </w:r>
    </w:p>
    <w:p w:rsidR="00000000" w:rsidRDefault="00AE3DD8">
      <w:pPr>
        <w:pStyle w:val="just"/>
      </w:pPr>
      <w:r>
        <w:t>д) в День знаний (1 сентября) - матери (отцу) либо другому лицу (опекуну, попечителю), воспитывающему ребенка - учащегося младших классов (1 - 4 класс) - один день;</w:t>
      </w:r>
    </w:p>
    <w:p w:rsidR="00000000" w:rsidRDefault="00AE3DD8">
      <w:pPr>
        <w:pStyle w:val="just"/>
      </w:pPr>
      <w:r>
        <w:t>е) работникам с многос</w:t>
      </w:r>
      <w:r>
        <w:t>менным режимом работы и ненормированным рабочим днем - ___ дня ежегодно.</w:t>
      </w:r>
    </w:p>
    <w:p w:rsidR="00000000" w:rsidRDefault="00AE3DD8">
      <w:pPr>
        <w:pStyle w:val="just"/>
      </w:pPr>
      <w:r>
        <w:t>Порядок и условия предоставления отпусков, предусмотренных настоящим пунктом, устанавливаются локальным нормативным актом работодателя.</w:t>
      </w:r>
    </w:p>
    <w:p w:rsidR="00000000" w:rsidRDefault="00AE3DD8">
      <w:pPr>
        <w:pStyle w:val="just"/>
      </w:pPr>
      <w:r>
        <w:t>3.7. Ежегодные дополнительные оплачиваемые отпу</w:t>
      </w:r>
      <w:r>
        <w:t>ска предоставляются работникам, занятым на работах с вредными и (или) опасными условиями труда, связанными с неблагоприятным воздействием на здоровье человека вредных факторов, в соответствии с действующим перечнем производств, работ, профессий и должносте</w:t>
      </w:r>
      <w:r>
        <w:t xml:space="preserve">й, работа в которых дает право на дополнительный оплачиваемый отпуск за работу с вредными и (или) опасными условиями труда с учетом Списка производств, цехов, профессий и должностей с вредными условиями труда, работа в которых дает право на дополнительный </w:t>
      </w:r>
      <w:r>
        <w:t>отпуск и сокращенный рабочий день, утвержденного Постановлением Госкомтруда СССР и Президиума ВЦСПС от 25.10.1974 N 298/П-22.</w:t>
      </w:r>
    </w:p>
    <w:p w:rsidR="00000000" w:rsidRDefault="00AE3DD8">
      <w:pPr>
        <w:pStyle w:val="just"/>
      </w:pPr>
      <w:r>
        <w:t>Порядок предоставления дополнительных оплачиваемых отпусков, предусмотренных настоящим пунктом, устанавливается локальным норматив</w:t>
      </w:r>
      <w:r>
        <w:t>ным актом по согласованию с представителями работников.</w:t>
      </w:r>
    </w:p>
    <w:p w:rsidR="00000000" w:rsidRDefault="00AE3DD8">
      <w:pPr>
        <w:pStyle w:val="just"/>
      </w:pPr>
      <w:r>
        <w:t>3.8. По желанию работника может применяться сокращенное рабочее время, помимо случаев, предусмотренных действующим законодательством, для:</w:t>
      </w:r>
    </w:p>
    <w:p w:rsidR="00000000" w:rsidRDefault="00AE3DD8">
      <w:pPr>
        <w:pStyle w:val="just"/>
      </w:pPr>
      <w:r>
        <w:t>- женщин, имеющих детей в возрасте до 8 лет;</w:t>
      </w:r>
    </w:p>
    <w:p w:rsidR="00000000" w:rsidRDefault="00AE3DD8">
      <w:pPr>
        <w:pStyle w:val="just"/>
      </w:pPr>
      <w:r>
        <w:t xml:space="preserve">- лиц, частично </w:t>
      </w:r>
      <w:r>
        <w:t>утративших трудоспособность на производстве.</w:t>
      </w:r>
    </w:p>
    <w:p w:rsidR="00000000" w:rsidRDefault="00AE3DD8">
      <w:pPr>
        <w:pStyle w:val="just"/>
      </w:pPr>
      <w:r>
        <w:t>3.9. В целях повышения социальной защищенности работников, закрепления кадров, соблюдения дисциплины труда работодателем:</w:t>
      </w:r>
    </w:p>
    <w:p w:rsidR="00000000" w:rsidRDefault="00AE3DD8">
      <w:pPr>
        <w:pStyle w:val="just"/>
      </w:pPr>
      <w:r>
        <w:t>3.9.1. Единовременно выплачивается вознаграждение при увольнении работника в связи с уходом на пенсию (по старости или инвалидности) в размерах не менее 30-кратного минимального размера оплаты труда, установленного законодательством на федеральном (или рег</w:t>
      </w:r>
      <w:r>
        <w:t>иональном) уровне.</w:t>
      </w:r>
    </w:p>
    <w:p w:rsidR="00000000" w:rsidRDefault="00AE3DD8">
      <w:pPr>
        <w:pStyle w:val="just"/>
      </w:pPr>
      <w:r>
        <w:t>Порядок и условия вознаграждения работодатель устанавливает в локальном нормативном акте, согласованном с представителями работников, в зависимости от непрерывного стажа работника в лесной отрасли.</w:t>
      </w:r>
    </w:p>
    <w:p w:rsidR="00000000" w:rsidRDefault="00AE3DD8">
      <w:pPr>
        <w:pStyle w:val="just"/>
      </w:pPr>
      <w:r>
        <w:t>3.9.2. Полностью или частично компенсир</w:t>
      </w:r>
      <w:r>
        <w:t>уются расходы на лечение, протезирование (за исключением протезирования зубов из драгоценных металлов) и другие виды медицинской и социальной помощи, включая оплату проезда по направлению в медицинские учреждения за пределами постоянного места жительства и</w:t>
      </w:r>
      <w:r>
        <w:t xml:space="preserve"> возвращению к месту жительства, а также на ремонт жилья.</w:t>
      </w:r>
    </w:p>
    <w:p w:rsidR="00000000" w:rsidRDefault="00AE3DD8">
      <w:pPr>
        <w:pStyle w:val="just"/>
      </w:pPr>
      <w:r>
        <w:t>3.9.3. Предоставляется материальная помощь неработающим пенсионерам.</w:t>
      </w:r>
    </w:p>
    <w:p w:rsidR="00000000" w:rsidRDefault="00AE3DD8">
      <w:pPr>
        <w:pStyle w:val="just"/>
      </w:pPr>
      <w:r>
        <w:t>3.9.4. Улучшаются условия жизни инвалидов и участников войн, ветеранов труда, одиноких престарелых граждан, семей погибших воинов</w:t>
      </w:r>
      <w:r>
        <w:t xml:space="preserve"> в порядке, установленном локальным нормативным актом, согласованным с представителями работников.</w:t>
      </w:r>
    </w:p>
    <w:p w:rsidR="00000000" w:rsidRDefault="00AE3DD8">
      <w:pPr>
        <w:pStyle w:val="just"/>
      </w:pPr>
      <w:r>
        <w:t>3.9.5. На льготных условиях отпускаются дрова для отопления жилых помещений своих работников, а также членам их семей, работникам, отработавшим у работодател</w:t>
      </w:r>
      <w:r>
        <w:t>я не менее ___ лет без нарушений трудовой дисциплины.</w:t>
      </w:r>
    </w:p>
    <w:p w:rsidR="00000000" w:rsidRDefault="00AE3DD8">
      <w:pPr>
        <w:pStyle w:val="just"/>
      </w:pPr>
      <w:r>
        <w:t>Порядок и условия такого льготного отпуска дров устанавливаются в локальном нормативном акте, согласованном с представителями работников.</w:t>
      </w:r>
    </w:p>
    <w:p w:rsidR="00000000" w:rsidRDefault="00AE3DD8">
      <w:pPr>
        <w:pStyle w:val="just"/>
      </w:pPr>
      <w:r>
        <w:t>3.9.6. Осуществляется техническая и материальная помощь индивиду</w:t>
      </w:r>
      <w:r>
        <w:t>альным застройщикам в лесных поселках при наличии отвода земельного участка и плана его застройки. Размер и порядок этой помощи регулируется локальным нормативным актом, согласованным с представителями работников.</w:t>
      </w:r>
    </w:p>
    <w:p w:rsidR="00000000" w:rsidRDefault="00AE3DD8">
      <w:pPr>
        <w:pStyle w:val="just"/>
      </w:pPr>
      <w:r>
        <w:t>3.9.7. Возмещаются работнику расходы по вр</w:t>
      </w:r>
      <w:r>
        <w:t>еменному найму жилья, кроме стоимости коммунальных услуг (электроэнергия, отопление, вода, газ), до момента обеспечения жильем. Порядок и условия возмещения расходов определяются в локальном нормативном акте, согласованном с представителями работников.</w:t>
      </w:r>
    </w:p>
    <w:p w:rsidR="00000000" w:rsidRDefault="00AE3DD8">
      <w:pPr>
        <w:pStyle w:val="just"/>
      </w:pPr>
      <w:r>
        <w:t>3.1</w:t>
      </w:r>
      <w:r>
        <w:t>0. Социальная поддержка женщин и семей с детьми работодателем.</w:t>
      </w:r>
    </w:p>
    <w:p w:rsidR="00000000" w:rsidRDefault="00AE3DD8">
      <w:pPr>
        <w:pStyle w:val="just"/>
      </w:pPr>
      <w:r>
        <w:t>Льготы, пособия и компенсации для поддержки женщин и семей с детьми предоставляются и выплачиваются дополнительно к льготам, пособиям и компенсациям, установленным законодательством и нормативн</w:t>
      </w:r>
      <w:r>
        <w:t>ыми актами Российской Федерации, субъектов Российской Федерации, органами местного самоуправления - не менее минимальной месячной тарифной ставки рабочего первого разряда.</w:t>
      </w:r>
    </w:p>
    <w:p w:rsidR="00000000" w:rsidRDefault="00AE3DD8">
      <w:pPr>
        <w:pStyle w:val="just"/>
      </w:pPr>
      <w:r>
        <w:t>3.11. Работающим женщинам за счет работодателя предоставляются следующие льготы:</w:t>
      </w:r>
    </w:p>
    <w:p w:rsidR="00000000" w:rsidRDefault="00AE3DD8">
      <w:pPr>
        <w:pStyle w:val="just"/>
      </w:pPr>
      <w:r>
        <w:t>- к</w:t>
      </w:r>
      <w:r>
        <w:t>омпенсация беременным женщинам стоимости приобретенных лекарств и витаминных препаратов по фактическим затратам согласно медицинским рецептам, но не больше двух раз в период беременности;</w:t>
      </w:r>
    </w:p>
    <w:p w:rsidR="00000000" w:rsidRDefault="00AE3DD8">
      <w:pPr>
        <w:pStyle w:val="just"/>
      </w:pPr>
      <w:r>
        <w:t>- выплата при рождении (усыновлении) ребенка единовременного пособия</w:t>
      </w:r>
      <w:r>
        <w:t xml:space="preserve"> в размере __________;</w:t>
      </w:r>
    </w:p>
    <w:p w:rsidR="00000000" w:rsidRDefault="00AE3DD8">
      <w:pPr>
        <w:pStyle w:val="just"/>
      </w:pPr>
      <w:r>
        <w:t>- один дополнительный оплачиваемый день отдыха ежемесячно. При этом неиспользованные дни к очередному отпуску не присоединяются;</w:t>
      </w:r>
    </w:p>
    <w:p w:rsidR="00000000" w:rsidRDefault="00AE3DD8">
      <w:pPr>
        <w:pStyle w:val="just"/>
      </w:pPr>
      <w:r>
        <w:t>- возможность проведения необходимого медицинского обследования, лечения, получения медицинских консульт</w:t>
      </w:r>
      <w:r>
        <w:t>аций в рабочее время (по согласованию с непосредственным руководителем работника);</w:t>
      </w:r>
    </w:p>
    <w:p w:rsidR="00000000" w:rsidRDefault="00AE3DD8">
      <w:pPr>
        <w:pStyle w:val="just"/>
      </w:pPr>
      <w:r>
        <w:t>- выплата ежегодного вознаграждения (в денежной форме или в виде подарка) к Международному женскому дню 8 марта.</w:t>
      </w:r>
    </w:p>
    <w:p w:rsidR="00000000" w:rsidRDefault="00AE3DD8">
      <w:pPr>
        <w:pStyle w:val="just"/>
      </w:pPr>
      <w:r>
        <w:t>Размеры и условия предоставления льгот определяются в локаль</w:t>
      </w:r>
      <w:r>
        <w:t>ном нормативном акте, согласованном с представителями работников.</w:t>
      </w:r>
    </w:p>
    <w:p w:rsidR="00000000" w:rsidRDefault="00AE3DD8">
      <w:pPr>
        <w:pStyle w:val="just"/>
      </w:pPr>
      <w:r>
        <w:t>3.12. Компенсируется беременным женщинам стоимость приобретенных медикаментов и витаминных препаратов в размере одного минимального размера оплаты труда, установленного законодательством.</w:t>
      </w:r>
    </w:p>
    <w:p w:rsidR="00000000" w:rsidRDefault="00AE3DD8">
      <w:pPr>
        <w:pStyle w:val="just"/>
      </w:pPr>
      <w:r>
        <w:t>3.</w:t>
      </w:r>
      <w:r>
        <w:t>13. При рождении (усыновлении) ребенка женщине выплачивается единовременное пособие в размере не менее __ минимальных размеров оплаты труда, а при рождении ребенка многодетной или одинокой матерью - пособие в размере не менее __ минимальных размеров оплаты</w:t>
      </w:r>
      <w:r>
        <w:t xml:space="preserve"> труда, установленных законодательством. Конкретные размеры устанавливаются в локальном нормативном акте, согласованном с представителями работников.</w:t>
      </w:r>
    </w:p>
    <w:p w:rsidR="00000000" w:rsidRDefault="00AE3DD8">
      <w:pPr>
        <w:pStyle w:val="just"/>
      </w:pPr>
      <w:r>
        <w:t>3.14. Семьям, имеющим детей (одному из родителей, работающих у работодателя), предоставляются следующие ль</w:t>
      </w:r>
      <w:r>
        <w:t>готы:</w:t>
      </w:r>
    </w:p>
    <w:p w:rsidR="00000000" w:rsidRDefault="00AE3DD8">
      <w:pPr>
        <w:pStyle w:val="just"/>
      </w:pPr>
      <w:r>
        <w:t>- полностью или частично компенсируется стоимость содержания детей в детских дошкольных и лечебно-оздоровительных учреждениях;</w:t>
      </w:r>
    </w:p>
    <w:p w:rsidR="00000000" w:rsidRDefault="00AE3DD8">
      <w:pPr>
        <w:pStyle w:val="just"/>
      </w:pPr>
      <w:r>
        <w:t>- компенсируются не менее 50 процентов затрат на приобретение путевок в оздоровительные лагеря детям до 16 лет включительно</w:t>
      </w:r>
      <w:r>
        <w:t>;</w:t>
      </w:r>
    </w:p>
    <w:p w:rsidR="00000000" w:rsidRDefault="00AE3DD8">
      <w:pPr>
        <w:pStyle w:val="just"/>
      </w:pPr>
      <w:r>
        <w:t>- обеспечиваются бесплатными путевками в оздоровительные лагеря семьи, имеющие 2-х и более детей, детей-инвалидов, а также неполные семьи;</w:t>
      </w:r>
    </w:p>
    <w:p w:rsidR="00000000" w:rsidRDefault="00AE3DD8">
      <w:pPr>
        <w:pStyle w:val="just"/>
      </w:pPr>
      <w:r>
        <w:t>- дети до 14 лет обеспечиваются бесплатными билетами на праздничные новогодние представления и новогодними подаркам</w:t>
      </w:r>
      <w:r>
        <w:t>и.</w:t>
      </w:r>
    </w:p>
    <w:p w:rsidR="00000000" w:rsidRDefault="00AE3DD8">
      <w:pPr>
        <w:pStyle w:val="just"/>
      </w:pPr>
      <w:r>
        <w:t>3.15. Социальные льготы и гарантии молодежи.</w:t>
      </w:r>
    </w:p>
    <w:p w:rsidR="00000000" w:rsidRDefault="00AE3DD8">
      <w:pPr>
        <w:pStyle w:val="just"/>
      </w:pPr>
      <w:r>
        <w:t>К молодежи относятся лица в возрасте до 30 лет.</w:t>
      </w:r>
    </w:p>
    <w:p w:rsidR="00000000" w:rsidRDefault="00AE3DD8">
      <w:pPr>
        <w:pStyle w:val="just"/>
      </w:pPr>
      <w:r>
        <w:t>Работодатель обязуется:</w:t>
      </w:r>
    </w:p>
    <w:p w:rsidR="00000000" w:rsidRDefault="00AE3DD8">
      <w:pPr>
        <w:pStyle w:val="just"/>
      </w:pPr>
      <w:r>
        <w:t>- предоставлять дополнительные по сравнению с законодательством льготы, в том числе по оплате обучения молодым работникам, обучающимся в</w:t>
      </w:r>
      <w:r>
        <w:t xml:space="preserve"> высших и средних учебных заведениях;</w:t>
      </w:r>
    </w:p>
    <w:p w:rsidR="00000000" w:rsidRDefault="00AE3DD8">
      <w:pPr>
        <w:pStyle w:val="just"/>
      </w:pPr>
      <w:r>
        <w:t>- предоставлять молодым работникам возможность повышения квалификации, создавать условия для их профессионального роста;</w:t>
      </w:r>
    </w:p>
    <w:p w:rsidR="00000000" w:rsidRDefault="00AE3DD8">
      <w:pPr>
        <w:pStyle w:val="just"/>
      </w:pPr>
      <w:r>
        <w:t>- оказывать материальную помощь молодым работникам, возвратившимся на работу в организацию после прохождения ими воинской службы;</w:t>
      </w:r>
    </w:p>
    <w:p w:rsidR="00000000" w:rsidRDefault="00AE3DD8">
      <w:pPr>
        <w:pStyle w:val="just"/>
      </w:pPr>
      <w:r>
        <w:t>- на льготных условиях предоставлять молодым работникам займы для приобретения жилья и обзаведения домашним хозяйством;</w:t>
      </w:r>
    </w:p>
    <w:p w:rsidR="00000000" w:rsidRDefault="00AE3DD8">
      <w:pPr>
        <w:pStyle w:val="just"/>
      </w:pPr>
      <w:r>
        <w:t>- фина</w:t>
      </w:r>
      <w:r>
        <w:t>нсировать и создавать условия для организации активного досуга, в том числе спортивно-оздоровительных мероприятий.</w:t>
      </w:r>
    </w:p>
    <w:p w:rsidR="00000000" w:rsidRDefault="00AE3DD8">
      <w:pPr>
        <w:pStyle w:val="just"/>
      </w:pPr>
      <w:r>
        <w:t>3.16. Заявитель, желающий получить меры социальной поддержки, обращается с заявлением на имя непосредственного начальника или вышестоящего ру</w:t>
      </w:r>
      <w:r>
        <w:t>ководителя.</w:t>
      </w:r>
    </w:p>
    <w:p w:rsidR="00000000" w:rsidRDefault="00AE3DD8">
      <w:pPr>
        <w:pStyle w:val="just"/>
      </w:pPr>
      <w:r>
        <w:t>3.17. Члены семей работников - на имя начальников тех структурных подразделений, в трудовых отношениях с которыми состоят (состояли) работники или вышестоящих руководителей.</w:t>
      </w:r>
    </w:p>
    <w:p w:rsidR="00000000" w:rsidRDefault="00AE3DD8">
      <w:pPr>
        <w:pStyle w:val="just"/>
      </w:pPr>
      <w:r>
        <w:t xml:space="preserve">3.18. Неработающие пенсионеры, ушедшие на пенсию от работодателя - на </w:t>
      </w:r>
      <w:r>
        <w:t>имя начальников тех структурных подразделений, в трудовых отношениях с которыми они состояли.</w:t>
      </w:r>
    </w:p>
    <w:p w:rsidR="00000000" w:rsidRDefault="00AE3DD8">
      <w:pPr>
        <w:pStyle w:val="just"/>
      </w:pPr>
      <w:r>
        <w:t>3.19. К заявлению прилагаются:</w:t>
      </w:r>
    </w:p>
    <w:p w:rsidR="00000000" w:rsidRDefault="00AE3DD8">
      <w:pPr>
        <w:pStyle w:val="just"/>
      </w:pPr>
      <w:r>
        <w:t>1) ходатайство непосредственного руководителя;</w:t>
      </w:r>
    </w:p>
    <w:p w:rsidR="00000000" w:rsidRDefault="00AE3DD8">
      <w:pPr>
        <w:pStyle w:val="just"/>
      </w:pPr>
      <w:r>
        <w:t>2) документы и материалы в обоснование просьбы;</w:t>
      </w:r>
    </w:p>
    <w:p w:rsidR="00000000" w:rsidRDefault="00AE3DD8">
      <w:pPr>
        <w:pStyle w:val="just"/>
      </w:pPr>
      <w:r>
        <w:t>3) документы для оплаты (счета, квит</w:t>
      </w:r>
      <w:r>
        <w:t>анции) - при наличии.</w:t>
      </w:r>
    </w:p>
    <w:p w:rsidR="00000000" w:rsidRDefault="00AE3DD8">
      <w:pPr>
        <w:pStyle w:val="just"/>
      </w:pPr>
      <w:r>
        <w:t>3.20. Руководитель, на имя которого адресуется заявление, в ___-дневный срок рассматривает заявление и выносит решение, оформленное приказом.</w:t>
      </w:r>
    </w:p>
    <w:p w:rsidR="00000000" w:rsidRDefault="00AE3DD8">
      <w:pPr>
        <w:pStyle w:val="just"/>
      </w:pPr>
      <w:r>
        <w:t>3.21. Меры социальной поддержки в отношении заявителей в связи с наступлением у них неблагоп</w:t>
      </w:r>
      <w:r>
        <w:t>риятных событий реализуются по заявлению этих лиц в сокращенный _____-дневный срок.</w:t>
      </w:r>
    </w:p>
    <w:p w:rsidR="00000000" w:rsidRDefault="00AE3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DD8">
      <w:pPr>
        <w:pStyle w:val="3"/>
        <w:rPr>
          <w:rFonts w:eastAsia="Times New Roman"/>
        </w:rPr>
      </w:pPr>
      <w:r>
        <w:rPr>
          <w:rFonts w:eastAsia="Times New Roman"/>
        </w:rPr>
        <w:t>4. ОХРАНА ТРУДА И ЭКОЛОГИЯ</w:t>
      </w:r>
    </w:p>
    <w:p w:rsidR="00000000" w:rsidRDefault="00AE3DD8">
      <w:pPr>
        <w:pStyle w:val="just"/>
      </w:pPr>
      <w:r>
        <w:t>4.1. Работодатель обеспечивает:</w:t>
      </w:r>
    </w:p>
    <w:p w:rsidR="00000000" w:rsidRDefault="00AE3DD8">
      <w:pPr>
        <w:pStyle w:val="just"/>
      </w:pPr>
      <w:r>
        <w:t>4.1.1. Соблюдение норм и правил, проведение мероприятий по охране труда и экологии в соответствии с законодатель</w:t>
      </w:r>
      <w:r>
        <w:t>ством Российской Федерации и действующими нормативными документами Российской Федерации по охране труда.</w:t>
      </w:r>
    </w:p>
    <w:p w:rsidR="00000000" w:rsidRDefault="00AE3DD8">
      <w:pPr>
        <w:pStyle w:val="just"/>
      </w:pPr>
      <w:r>
        <w:t>Комплектацию аптечек первой медицинской помощи на рабочих местах.</w:t>
      </w:r>
    </w:p>
    <w:p w:rsidR="00000000" w:rsidRDefault="00AE3DD8">
      <w:pPr>
        <w:pStyle w:val="just"/>
      </w:pPr>
      <w:r>
        <w:t>4.1.2. Создание службы охраны труда.</w:t>
      </w:r>
    </w:p>
    <w:p w:rsidR="00000000" w:rsidRDefault="00AE3DD8">
      <w:pPr>
        <w:pStyle w:val="just"/>
      </w:pPr>
      <w:r>
        <w:t>4.1.3. Проведение аттестации рабочих мест с изме</w:t>
      </w:r>
      <w:r>
        <w:t>рением параметров опасных и вредных производственных факторов, с оценкой травмобезопасности производственного оборудования, обеспеченности средствами индивидуальной защиты не реже одного раза в пять лет.</w:t>
      </w:r>
    </w:p>
    <w:p w:rsidR="00000000" w:rsidRDefault="00AE3DD8">
      <w:pPr>
        <w:pStyle w:val="just"/>
      </w:pPr>
      <w:r>
        <w:t>Разработку мероприятий и принятие мер по снижению оп</w:t>
      </w:r>
      <w:r>
        <w:t>асных и вредных факторов до нормативных значений.</w:t>
      </w:r>
    </w:p>
    <w:p w:rsidR="00000000" w:rsidRDefault="00AE3DD8">
      <w:pPr>
        <w:pStyle w:val="just"/>
      </w:pPr>
      <w:r>
        <w:t>4.1.4. Информирование работников о нормативно-правовых требованиях к условиям труда на рабочих местах, фактическом их состоянии, режиме труда и отдыха, о существующем риске повреждения здоровья и существующ</w:t>
      </w:r>
      <w:r>
        <w:t>их льготах и компенсациях, а также средствах индивидуальной защиты.</w:t>
      </w:r>
    </w:p>
    <w:p w:rsidR="00000000" w:rsidRDefault="00AE3DD8">
      <w:pPr>
        <w:pStyle w:val="just"/>
      </w:pPr>
      <w:r>
        <w:t>4.1.5. Обучение работников безопасным методам и приемам выполнения работ, своевременное проведение инструктажей и проверку знаний требований норм и правил по охране труда.</w:t>
      </w:r>
    </w:p>
    <w:p w:rsidR="00000000" w:rsidRDefault="00AE3DD8">
      <w:pPr>
        <w:pStyle w:val="just"/>
      </w:pPr>
      <w:r>
        <w:t>4.1.6. Предостав</w:t>
      </w:r>
      <w:r>
        <w:t>ление работникам, занятым на работах с опасными и вредными условиями труда, а также на работах, выполняемых в особых температурных условиях или связанных с загрязнением, спецодежды, спецобуви и других средств индивидуальной защиты, витаминов, лечебного пит</w:t>
      </w:r>
      <w:r>
        <w:t>ания, смывающих и обезжиривающих средств.</w:t>
      </w:r>
    </w:p>
    <w:p w:rsidR="00000000" w:rsidRDefault="00AE3DD8">
      <w:pPr>
        <w:pStyle w:val="just"/>
      </w:pPr>
      <w:r>
        <w:t>Работа без соответствующей спецодежды, спецобуви и других средств индивидуальной защиты запрещается.</w:t>
      </w:r>
    </w:p>
    <w:p w:rsidR="00000000" w:rsidRDefault="00AE3DD8">
      <w:pPr>
        <w:pStyle w:val="just"/>
      </w:pPr>
      <w:r>
        <w:t>4.1.7. Организацию горячего питания для работников.</w:t>
      </w:r>
    </w:p>
    <w:p w:rsidR="00000000" w:rsidRDefault="00AE3DD8">
      <w:pPr>
        <w:pStyle w:val="just"/>
      </w:pPr>
      <w:r>
        <w:t xml:space="preserve">4.1.8. Обеспечение работающих молоком и другими равноценными </w:t>
      </w:r>
      <w:r>
        <w:t>продуктами в соответствии с Постановлением Правительства Российской Федерации от 13.03.2008 N 168 "О порядке определения норм и условий бесплатной выдачи лечебно-профилактического питания, молока или других равноценных пищевых продуктов и осуществления ком</w:t>
      </w:r>
      <w:r>
        <w:t>пенсационной выплаты в размере, эквивалентном стоимости молока или других равноценных пищевых продуктов" и Приказом Минздравсоцразвития России от 16.02.2009 N 45н "Об утверждении норм и условий бесплатной выдачи работникам, занятым на работах с вредными ус</w:t>
      </w:r>
      <w:r>
        <w:t>ловиями труда, молока или других равноценных пищевых продуктов, Порядка осуществления компенсационной выплаты в размере, эквивалентном стоимости молока или других равноценных пищевых продуктов, и Перечня вредных производственных факторов, при воздействии к</w:t>
      </w:r>
      <w:r>
        <w:t>оторых в профилактических целях рекомендуется употребление молока или других равноценных пищевых продуктов".</w:t>
      </w:r>
    </w:p>
    <w:p w:rsidR="00000000" w:rsidRDefault="00AE3DD8">
      <w:pPr>
        <w:pStyle w:val="just"/>
      </w:pPr>
      <w:r>
        <w:t>Выдача работникам по установленным нормам молока или других равноценных пищевых продуктов по письменным заявлениям работников может быть заменена к</w:t>
      </w:r>
      <w:r>
        <w:t>омпенсационной выплатой в размере, эквивалентном стоимости молока или других равноценных пищевых продуктов.</w:t>
      </w:r>
    </w:p>
    <w:p w:rsidR="00000000" w:rsidRDefault="00AE3DD8">
      <w:pPr>
        <w:pStyle w:val="just"/>
      </w:pPr>
      <w:r>
        <w:t xml:space="preserve">4.1.9. Проведение обязательных предварительных и периодических медицинских </w:t>
      </w:r>
      <w:r>
        <w:t>осмотров работников, а также обязательные психиатрические освидетельствования работников, осуществляющих деятельность, связанную с источниками повышенной опасности, или работающими в условиях повышенной опасности (Постановление Правительства Российской Фед</w:t>
      </w:r>
      <w:r>
        <w:t>ерации от 23.09.2002 N 695).</w:t>
      </w:r>
    </w:p>
    <w:p w:rsidR="00000000" w:rsidRDefault="00AE3DD8">
      <w:pPr>
        <w:pStyle w:val="just"/>
      </w:pPr>
      <w:r>
        <w:t>Обязательные предварительные (при поступлении на работу) и периодические (в течение трудовой деятельности) медицинские осмотры работников соответствующих профессий проводятся за счет средств организации.</w:t>
      </w:r>
    </w:p>
    <w:p w:rsidR="00000000" w:rsidRDefault="00AE3DD8">
      <w:pPr>
        <w:pStyle w:val="just"/>
      </w:pPr>
      <w:r>
        <w:t>При уклонении работника</w:t>
      </w:r>
      <w:r>
        <w:t xml:space="preserve"> от прохождения обязательных медицинских осмотров, а также в случае медицинских противопоказаний работодатель не допускает работника к выполнению им трудовых обязанностей.</w:t>
      </w:r>
    </w:p>
    <w:p w:rsidR="00000000" w:rsidRDefault="00AE3DD8">
      <w:pPr>
        <w:pStyle w:val="just"/>
      </w:pPr>
      <w:r>
        <w:t>Профсоюз контролирует своевременность проведения обязательных медицинских осмотров с</w:t>
      </w:r>
      <w:r>
        <w:t>огласно срокам, установленным законодательством Российской Федерации.</w:t>
      </w:r>
    </w:p>
    <w:p w:rsidR="00000000" w:rsidRDefault="00AE3DD8">
      <w:pPr>
        <w:pStyle w:val="just"/>
      </w:pPr>
      <w:r>
        <w:t>4.1.10. Анализ причин несчастных случаев и профессиональных заболеваний, разработку и внедрение профилактических мероприятий по их предупреждению.</w:t>
      </w:r>
    </w:p>
    <w:p w:rsidR="00000000" w:rsidRDefault="00AE3DD8">
      <w:pPr>
        <w:pStyle w:val="just"/>
      </w:pPr>
      <w:r>
        <w:t>4.1.11. Расследование и учет несчастных</w:t>
      </w:r>
      <w:r>
        <w:t xml:space="preserve"> случаев на производстве в соответствии с действующим законодательством Российской Федерации и своевременное доведение информации о несчастных случаях в уполномоченные органы.</w:t>
      </w:r>
    </w:p>
    <w:p w:rsidR="00000000" w:rsidRDefault="00AE3DD8">
      <w:pPr>
        <w:pStyle w:val="just"/>
      </w:pPr>
      <w:r>
        <w:t xml:space="preserve">4.1.12. Обязательное социальное страхование работников от несчастных случаев на </w:t>
      </w:r>
      <w:r>
        <w:t>производстве и профессиональных заболеваний.</w:t>
      </w:r>
    </w:p>
    <w:p w:rsidR="00000000" w:rsidRDefault="00AE3DD8">
      <w:pPr>
        <w:pStyle w:val="just"/>
      </w:pPr>
      <w:r>
        <w:t>4.1.13. Недопущение работников установленных категорий к выполнению ими трудовых обязанностей без прохождения обязательных медицинских осмотров, а также в случае медицинских противопоказаний.</w:t>
      </w:r>
    </w:p>
    <w:p w:rsidR="00000000" w:rsidRDefault="00AE3DD8">
      <w:pPr>
        <w:pStyle w:val="just"/>
      </w:pPr>
      <w:r>
        <w:t>4.1.14. Принятие ме</w:t>
      </w:r>
      <w:r>
        <w:t>р по предотвращению аварийных ситуаций, сохранению жизни и здоровья работников при возникновении таких ситуаций, в том числе по оказанию пострадавшим первой помощи.</w:t>
      </w:r>
    </w:p>
    <w:p w:rsidR="00000000" w:rsidRDefault="00AE3DD8">
      <w:pPr>
        <w:pStyle w:val="just"/>
      </w:pPr>
      <w:r>
        <w:t xml:space="preserve">4.1.15. Выполнение предписаний должностных лиц органов государственного надзора и контроля </w:t>
      </w:r>
      <w:r>
        <w:t>над соблюдением требований охраны труда и рассмотрение представлений органов общественного контроля в установленные законодательством сроки.</w:t>
      </w:r>
    </w:p>
    <w:p w:rsidR="00000000" w:rsidRDefault="00AE3DD8">
      <w:pPr>
        <w:pStyle w:val="just"/>
      </w:pPr>
      <w:r>
        <w:t>4.1.16. Обучение уполномоченных (доверенных) лиц по охране труда не реже 1 раза в год, снабжение их нормативно-техн</w:t>
      </w:r>
      <w:r>
        <w:t>ической литературой, правилами и инструкциями по охране труда.</w:t>
      </w:r>
    </w:p>
    <w:p w:rsidR="00000000" w:rsidRDefault="00AE3DD8">
      <w:pPr>
        <w:pStyle w:val="just"/>
      </w:pPr>
      <w:r>
        <w:t>4.1.17. Сохранение за работниками места работы, должности и среднего заработка за время приостановки работ вследствие нарушения законодательства об охране труда и нормативных требований по техн</w:t>
      </w:r>
      <w:r>
        <w:t>ике безопасности не по вине работников.</w:t>
      </w:r>
    </w:p>
    <w:p w:rsidR="00000000" w:rsidRDefault="00AE3DD8">
      <w:pPr>
        <w:pStyle w:val="just"/>
      </w:pPr>
      <w:r>
        <w:t>Проведение профессиональной переподготовки работников в случае ликвидации рабочего места вследствие нарушения требований охраны труда.</w:t>
      </w:r>
    </w:p>
    <w:p w:rsidR="00000000" w:rsidRDefault="00AE3DD8">
      <w:pPr>
        <w:pStyle w:val="just"/>
      </w:pPr>
      <w:r>
        <w:t>4.1.18. Проведение конкурсов на звание "Лучший по профессии".</w:t>
      </w:r>
    </w:p>
    <w:p w:rsidR="00000000" w:rsidRDefault="00AE3DD8">
      <w:pPr>
        <w:pStyle w:val="just"/>
      </w:pPr>
      <w:r>
        <w:t>4.2. Работники обяз</w:t>
      </w:r>
      <w:r>
        <w:t>уются соблюдать предусмотренные законодательными и иными нормативными правовыми актами требования в области охраны труда, в том числе:</w:t>
      </w:r>
    </w:p>
    <w:p w:rsidR="00000000" w:rsidRDefault="00AE3DD8">
      <w:pPr>
        <w:pStyle w:val="just"/>
      </w:pPr>
      <w:r>
        <w:t>- правильно применять средства индивидуальной и коллективной защиты;</w:t>
      </w:r>
    </w:p>
    <w:p w:rsidR="00000000" w:rsidRDefault="00AE3DD8">
      <w:pPr>
        <w:pStyle w:val="just"/>
      </w:pPr>
      <w:r>
        <w:t>- проходить обучение безопасным методам и приемам вы</w:t>
      </w:r>
      <w:r>
        <w:t>полнения работ по охране труда;</w:t>
      </w:r>
    </w:p>
    <w:p w:rsidR="00000000" w:rsidRDefault="00AE3DD8">
      <w:pPr>
        <w:pStyle w:val="just"/>
      </w:pPr>
      <w:r>
        <w:t>- немедленно извещать своего руководителя или замещающее его лицо о любой ситуации, угрожающей жизни и здоровью людей;</w:t>
      </w:r>
    </w:p>
    <w:p w:rsidR="00000000" w:rsidRDefault="00AE3DD8">
      <w:pPr>
        <w:pStyle w:val="just"/>
      </w:pPr>
      <w:r>
        <w:t>- проходить обязательные предварительные и периодические медицинские обследования.</w:t>
      </w:r>
    </w:p>
    <w:p w:rsidR="00000000" w:rsidRDefault="00AE3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DD8">
      <w:pPr>
        <w:pStyle w:val="3"/>
        <w:rPr>
          <w:rFonts w:eastAsia="Times New Roman"/>
        </w:rPr>
      </w:pPr>
      <w:r>
        <w:rPr>
          <w:rFonts w:eastAsia="Times New Roman"/>
        </w:rPr>
        <w:t>5. ЗАНЯТОСТЬ</w:t>
      </w:r>
    </w:p>
    <w:p w:rsidR="00000000" w:rsidRDefault="00AE3DD8">
      <w:pPr>
        <w:pStyle w:val="just"/>
      </w:pPr>
      <w:r>
        <w:t>5.1. Раб</w:t>
      </w:r>
      <w:r>
        <w:t>отодатель проводит политику содействия занятости работников на основе повышения трудовой мобильности у самого работодателя (включая совмещение профессий и должностей, внутреннее совместительство), результативности профессиональной деятельности и постоянног</w:t>
      </w:r>
      <w:r>
        <w:t>о роста профессионально-квалификационного уровня каждого работника, развития и сохранения кадрового потенциала на экономически целесообразных рабочих местах и содействует занятости высвобождаемых работников.</w:t>
      </w:r>
    </w:p>
    <w:p w:rsidR="00000000" w:rsidRDefault="00AE3DD8">
      <w:pPr>
        <w:pStyle w:val="just"/>
      </w:pPr>
      <w:r>
        <w:t>5.2. Работодатель не допускает необоснованного с</w:t>
      </w:r>
      <w:r>
        <w:t>окращения рабочих мест и обеспечивает:</w:t>
      </w:r>
    </w:p>
    <w:p w:rsidR="00000000" w:rsidRDefault="00AE3DD8">
      <w:pPr>
        <w:pStyle w:val="just"/>
      </w:pPr>
      <w:r>
        <w:t>5.2.1. Сохранение за работником среднего месячного заработка на весь период обучения при направлении его на профессиональную подготовку, переподготовку и повышение квалификации с отрывом от производства.</w:t>
      </w:r>
    </w:p>
    <w:p w:rsidR="00000000" w:rsidRDefault="00AE3DD8">
      <w:pPr>
        <w:pStyle w:val="just"/>
      </w:pPr>
      <w:r>
        <w:t>5.2.2. Предос</w:t>
      </w:r>
      <w:r>
        <w:t>тавление работы по специальности выпускникам образовательных учреждений начального, среднего, высшего профессионального образования в соответствии с заключенными договорами на обучение.</w:t>
      </w:r>
    </w:p>
    <w:p w:rsidR="00000000" w:rsidRDefault="00AE3DD8">
      <w:pPr>
        <w:pStyle w:val="just"/>
      </w:pPr>
      <w:r>
        <w:t>5.2.3. Использование возможностей для минимизации сокращения численнос</w:t>
      </w:r>
      <w:r>
        <w:t>ти или штата работников:</w:t>
      </w:r>
    </w:p>
    <w:p w:rsidR="00000000" w:rsidRDefault="00AE3DD8">
      <w:pPr>
        <w:pStyle w:val="just"/>
      </w:pPr>
      <w:r>
        <w:t>- естественный отток кадров (собственное желание, выход на пенсию и др.);</w:t>
      </w:r>
    </w:p>
    <w:p w:rsidR="00000000" w:rsidRDefault="00AE3DD8">
      <w:pPr>
        <w:pStyle w:val="just"/>
      </w:pPr>
      <w:r>
        <w:t>- переподготовка и перемещение у самого работодателя.</w:t>
      </w:r>
    </w:p>
    <w:p w:rsidR="00000000" w:rsidRDefault="00AE3DD8">
      <w:pPr>
        <w:pStyle w:val="just"/>
      </w:pPr>
      <w:r>
        <w:t>5.2.4. Предоставление высвобождаемым работникам возможности переобучения новым профессиям до наступления срока расторжения трудового договора с сохранением средней заработной платы на весь срок обучения.</w:t>
      </w:r>
    </w:p>
    <w:p w:rsidR="00000000" w:rsidRDefault="00AE3DD8">
      <w:pPr>
        <w:pStyle w:val="just"/>
      </w:pPr>
      <w:r>
        <w:t>5.2.5. Предоставление работникам, предупрежденным об</w:t>
      </w:r>
      <w:r>
        <w:t xml:space="preserve"> увольнении в связи с принятым решением о ликвидации (прекращении деятельности) работодателя, сокращении численности или штата, информации о направлении в законодательно установленном порядке в органы службы занятости письменного сообщения о проведении соо</w:t>
      </w:r>
      <w:r>
        <w:t>тветствующих мероприятий для содействия в их трудоустройстве, а также оплачиваемого времени для поиска работы в порядке, установленном локальным нормативным актом по согласованию с представителями работников.</w:t>
      </w:r>
    </w:p>
    <w:p w:rsidR="00000000" w:rsidRDefault="00AE3DD8">
      <w:pPr>
        <w:pStyle w:val="just"/>
      </w:pPr>
      <w:r>
        <w:t>5.2.6. Предоставление возможности переподготовк</w:t>
      </w:r>
      <w:r>
        <w:t>и, трудоустройства и установление льготных условий и режима работы работникам, потерявшим трудоспособность в связи с увечьем или профессиональным заболеванием, в соответствии с медицинскими рекомендациями.</w:t>
      </w:r>
    </w:p>
    <w:p w:rsidR="00000000" w:rsidRDefault="00AE3DD8">
      <w:pPr>
        <w:pStyle w:val="just"/>
      </w:pPr>
      <w:r>
        <w:t>5.2.7. Сохранение права на должность не ниже заним</w:t>
      </w:r>
      <w:r>
        <w:t>аемой до призыва на военную службу за работниками, работавшими до призыва (поступления) на военную службу, права на поступление на работу в течение трех месяцев после увольнения с военной службы за проходившими военную службу по призыву, в том числе и за о</w:t>
      </w:r>
      <w:r>
        <w:t>фицерами запаса.</w:t>
      </w:r>
    </w:p>
    <w:p w:rsidR="00000000" w:rsidRDefault="00AE3DD8">
      <w:pPr>
        <w:pStyle w:val="just"/>
      </w:pPr>
      <w:r>
        <w:t>5.3. В случае расторжения трудового договора с работником, подлежащим увольнению по сокращению численности или штата, работодатель выплачивает ему все виды вознаграждений, положенных работникам и носящих квартальный, полугодовой, годовой и</w:t>
      </w:r>
      <w:r>
        <w:t xml:space="preserve"> иной характер, в размерах пропорционально отработанному времени, а также производит следующие компенсационные выплаты на основе компенсационных соглашений в порядке и на условиях, определяемых локальным нормативным актом по согласованию с представителями </w:t>
      </w:r>
      <w:r>
        <w:t>работников:</w:t>
      </w:r>
    </w:p>
    <w:p w:rsidR="00000000" w:rsidRDefault="00AE3DD8">
      <w:pPr>
        <w:pStyle w:val="just"/>
      </w:pPr>
      <w:r>
        <w:t>а) увольняемым работникам - не менее __-кратного среднего месячного заработка;</w:t>
      </w:r>
    </w:p>
    <w:p w:rsidR="00000000" w:rsidRDefault="00AE3DD8">
      <w:pPr>
        <w:pStyle w:val="just"/>
      </w:pPr>
      <w:r>
        <w:t>б) работникам предпенсионного возраста, но не более чем за два года до наступления установленного законодательством срока выхода на пенсию, - выплата ежемесячного по</w:t>
      </w:r>
      <w:r>
        <w:t>собия в размере __-кратной минимальной тарифной ставки, но не ниже прожиточного минимума в регионе до наступления пенсионного возраста или момента трудоустройства;</w:t>
      </w:r>
    </w:p>
    <w:p w:rsidR="00000000" w:rsidRDefault="00AE3DD8">
      <w:pPr>
        <w:pStyle w:val="just"/>
      </w:pPr>
      <w:r>
        <w:t>в) работникам пенсионного возраста - в размере не менее __-кратного среднего месячного зараб</w:t>
      </w:r>
      <w:r>
        <w:t>отка;</w:t>
      </w:r>
    </w:p>
    <w:p w:rsidR="00000000" w:rsidRDefault="00AE3DD8">
      <w:pPr>
        <w:pStyle w:val="just"/>
      </w:pPr>
      <w:r>
        <w:t>г) увольняемым работникам, имеющим двух и более иждивенцев, - в размере не менее __-кратного среднего месячного заработка;</w:t>
      </w:r>
    </w:p>
    <w:p w:rsidR="00000000" w:rsidRDefault="00AE3DD8">
      <w:pPr>
        <w:pStyle w:val="just"/>
      </w:pPr>
      <w:r>
        <w:t>д) увольняемым работникам, в семье которых нет других кормильцев, - в размере не менее __-кратного среднего месячного заработка</w:t>
      </w:r>
      <w:r>
        <w:t>.</w:t>
      </w:r>
    </w:p>
    <w:p w:rsidR="00000000" w:rsidRDefault="00AE3DD8">
      <w:pPr>
        <w:pStyle w:val="just"/>
      </w:pPr>
      <w:r>
        <w:t>В случае возникновения у работника права на получение нескольких выплат, предусмотренных настоящим пунктом, производится только одна выплата по выбору работника.</w:t>
      </w:r>
    </w:p>
    <w:p w:rsidR="00000000" w:rsidRDefault="00AE3DD8">
      <w:pPr>
        <w:pStyle w:val="just"/>
      </w:pPr>
      <w:r>
        <w:t>5.4. По желанию работника выплаты могут быть заменены оплатой его переобучения, если учебное</w:t>
      </w:r>
      <w:r>
        <w:t xml:space="preserve"> учреждение находится на территории субъекта Российской Федерации, где проживает работник, но не свыше затрат, определенных указанными выплатами.</w:t>
      </w:r>
    </w:p>
    <w:p w:rsidR="00000000" w:rsidRDefault="00AE3DD8">
      <w:pPr>
        <w:pStyle w:val="just"/>
      </w:pPr>
      <w:r>
        <w:t>5.5. Использование труда иностранной рабочей силы:</w:t>
      </w:r>
    </w:p>
    <w:p w:rsidR="00000000" w:rsidRDefault="00AE3DD8">
      <w:pPr>
        <w:pStyle w:val="just"/>
      </w:pPr>
      <w:r>
        <w:t>5.5.1. При подготовке заявок по привлечению иностранной раб</w:t>
      </w:r>
      <w:r>
        <w:t>очей силы работодатель предварительно согласовывает их с представителями работников и с территориальной профсоюзной организацией.</w:t>
      </w:r>
    </w:p>
    <w:p w:rsidR="00000000" w:rsidRDefault="00AE3DD8">
      <w:pPr>
        <w:pStyle w:val="just"/>
      </w:pPr>
      <w:r>
        <w:t>5.5.2. При заключении трудового договора с иностранным работником работодатель обязуется:</w:t>
      </w:r>
    </w:p>
    <w:p w:rsidR="00000000" w:rsidRDefault="00AE3DD8">
      <w:pPr>
        <w:pStyle w:val="just"/>
      </w:pPr>
      <w:r>
        <w:t>- обеспечить его работой;</w:t>
      </w:r>
    </w:p>
    <w:p w:rsidR="00000000" w:rsidRDefault="00AE3DD8">
      <w:pPr>
        <w:pStyle w:val="just"/>
      </w:pPr>
      <w:r>
        <w:t xml:space="preserve">- создать </w:t>
      </w:r>
      <w:r>
        <w:t>безопасные условия и охрану труда;</w:t>
      </w:r>
    </w:p>
    <w:p w:rsidR="00000000" w:rsidRDefault="00AE3DD8">
      <w:pPr>
        <w:pStyle w:val="just"/>
      </w:pPr>
      <w:r>
        <w:t>- оплату труда осуществлять в соответствии с трудовым договором.</w:t>
      </w:r>
    </w:p>
    <w:p w:rsidR="00000000" w:rsidRDefault="00AE3DD8">
      <w:pPr>
        <w:pStyle w:val="just"/>
      </w:pPr>
      <w:r>
        <w:t>5.5.3. По заявлению иностранного работника работодатель обязан перечислять денежные средства на расчетный счет профсоюза на условиях, установленных трудовым</w:t>
      </w:r>
      <w:r>
        <w:t xml:space="preserve"> договором.</w:t>
      </w:r>
    </w:p>
    <w:p w:rsidR="00000000" w:rsidRDefault="00AE3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DD8">
      <w:pPr>
        <w:pStyle w:val="3"/>
        <w:rPr>
          <w:rFonts w:eastAsia="Times New Roman"/>
        </w:rPr>
      </w:pPr>
      <w:r>
        <w:rPr>
          <w:rFonts w:eastAsia="Times New Roman"/>
        </w:rPr>
        <w:t>6. СОТРУДНИЧЕСТВО И ОТВЕТСТВЕННОСТЬ СТОРОН ЗА ВЫПОЛНЕНИЕ ПРИНЯТЫХ ОБЯЗАТЕЛЬСТВ</w:t>
      </w:r>
    </w:p>
    <w:p w:rsidR="00000000" w:rsidRDefault="00AE3DD8">
      <w:pPr>
        <w:pStyle w:val="just"/>
      </w:pPr>
      <w:r>
        <w:t>6.1. Отношения и ответственность договаривающихся сторон в процессе реализации Договора регламентируются Трудовым кодексом Российской Федерации, ст. 5.31 Кодекса Ро</w:t>
      </w:r>
      <w:r>
        <w:t>ссийской Федерации об административных правонарушениях.</w:t>
      </w:r>
    </w:p>
    <w:p w:rsidR="00000000" w:rsidRDefault="00AE3DD8">
      <w:pPr>
        <w:pStyle w:val="just"/>
      </w:pPr>
      <w:r>
        <w:t>6.2. Контроль выполнения Договора на всех уровнях осуществляется Сторонами и их представителями, а также соответствующими органами по труду.</w:t>
      </w:r>
    </w:p>
    <w:p w:rsidR="00000000" w:rsidRDefault="00AE3DD8">
      <w:pPr>
        <w:pStyle w:val="just"/>
      </w:pPr>
      <w:r>
        <w:t>6.3. Стороны взаимно предоставляют имеющуюся информацию при</w:t>
      </w:r>
      <w:r>
        <w:t xml:space="preserve"> осуществлении контроля над выполнением Договора.</w:t>
      </w:r>
    </w:p>
    <w:p w:rsidR="00000000" w:rsidRDefault="00AE3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DD8">
      <w:pPr>
        <w:pStyle w:val="3"/>
        <w:rPr>
          <w:rFonts w:eastAsia="Times New Roman"/>
        </w:rPr>
      </w:pPr>
      <w:r>
        <w:rPr>
          <w:rFonts w:eastAsia="Times New Roman"/>
        </w:rPr>
        <w:t>7. ПОРЯДОК ВНЕСЕНИЯ В ДОГОВОР ИЗМЕНЕНИЙ, ДОПОЛНЕНИЙ И РАЗРЕШЕНИЯ СПОРОВ, ВОЗНИКАЮЩИХ В ПРОЦЕССЕ ЕГО РЕАЛИЗАЦИИ</w:t>
      </w:r>
    </w:p>
    <w:p w:rsidR="00000000" w:rsidRDefault="00AE3DD8">
      <w:pPr>
        <w:pStyle w:val="just"/>
      </w:pPr>
      <w:r>
        <w:t>7.1. Изменения и дополнения в настоящее Договор вносятся по взаимной договоренности сторон.</w:t>
      </w:r>
    </w:p>
    <w:p w:rsidR="00000000" w:rsidRDefault="00AE3DD8">
      <w:pPr>
        <w:pStyle w:val="just"/>
      </w:pPr>
      <w:r>
        <w:t>7.</w:t>
      </w:r>
      <w:r>
        <w:t>2. Разрешение разногласий по выполнению данного Договора осуществляется в соответствии с действующим законодательством Российской Федерации.</w:t>
      </w:r>
    </w:p>
    <w:p w:rsidR="00000000" w:rsidRDefault="00AE3DD8">
      <w:pPr>
        <w:pStyle w:val="just"/>
      </w:pPr>
      <w:r>
        <w:t>7.3. Стороны, виновные в нарушении или невыполнении обязательств, предусмотренных Договором, несут ответственность в соответствии с действующим законодательством.</w:t>
      </w:r>
    </w:p>
    <w:p w:rsidR="00000000" w:rsidRDefault="00AE3DD8">
      <w:pPr>
        <w:pStyle w:val="just"/>
      </w:pPr>
      <w:r>
        <w:t xml:space="preserve">7.4. Подписанный сторонами Договор с приложениями в семидневный срок работодатель направляет </w:t>
      </w:r>
      <w:r>
        <w:t>на уведомительную регистрацию в соответствующий орган по труду.</w:t>
      </w:r>
    </w:p>
    <w:p w:rsidR="00000000" w:rsidRDefault="00AE3DD8">
      <w:pPr>
        <w:pStyle w:val="just"/>
      </w:pPr>
      <w:r>
        <w:t>7.5. Действие настоящего Договора распространяется на всех работников, в том числе и не участвовавших в коллективных переговорах.</w:t>
      </w:r>
    </w:p>
    <w:p w:rsidR="00000000" w:rsidRDefault="00AE3DD8">
      <w:pPr>
        <w:pStyle w:val="just"/>
      </w:pPr>
      <w:r>
        <w:t>7.6. При приеме на работу работодатель обязан ознакомить работ</w:t>
      </w:r>
      <w:r>
        <w:t>ника с настоящим Договором.</w:t>
      </w:r>
    </w:p>
    <w:p w:rsidR="00000000" w:rsidRDefault="00AE3DD8">
      <w:pPr>
        <w:pStyle w:val="just"/>
      </w:pPr>
      <w:r>
        <w:t>7.7. Настоящий Договор заключен сроком на ______ лет (не более трех лет) и вступает в силу со дня подписания его сторонами (либо со дня, установленного Договором).</w:t>
      </w:r>
    </w:p>
    <w:p w:rsidR="00000000" w:rsidRDefault="00AE3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DD8">
      <w:pPr>
        <w:pStyle w:val="3"/>
        <w:rPr>
          <w:rFonts w:eastAsia="Times New Roman"/>
        </w:rPr>
      </w:pPr>
      <w:r>
        <w:rPr>
          <w:rFonts w:eastAsia="Times New Roman"/>
        </w:rPr>
        <w:t>Перечень приложений к Коллективному договору</w:t>
      </w:r>
    </w:p>
    <w:p w:rsidR="00000000" w:rsidRDefault="00AE3DD8">
      <w:pPr>
        <w:pStyle w:val="just"/>
      </w:pPr>
      <w:r>
        <w:t>План мероприятий п</w:t>
      </w:r>
      <w:r>
        <w:t>о охране труда.</w:t>
      </w:r>
    </w:p>
    <w:p w:rsidR="00000000" w:rsidRDefault="00AE3DD8">
      <w:pPr>
        <w:pStyle w:val="just"/>
      </w:pPr>
      <w:r>
        <w:t>Смета расходования средств на охрану труда.</w:t>
      </w:r>
    </w:p>
    <w:p w:rsidR="00000000" w:rsidRDefault="00AE3DD8">
      <w:pPr>
        <w:pStyle w:val="just"/>
      </w:pPr>
      <w:r>
        <w:t>Перечень тарифных ставок (окладов) I разряда для рабочих-повременщиков и для рабочих-сдельщиков и тарифных коэффициентов.</w:t>
      </w:r>
    </w:p>
    <w:p w:rsidR="00000000" w:rsidRDefault="00AE3DD8">
      <w:pPr>
        <w:pStyle w:val="just"/>
      </w:pPr>
      <w:r>
        <w:t>Перечень действующих на момент подписания сторонами договора норм труда.</w:t>
      </w:r>
    </w:p>
    <w:p w:rsidR="00000000" w:rsidRDefault="00AE3DD8">
      <w:pPr>
        <w:pStyle w:val="just"/>
      </w:pPr>
      <w:r>
        <w:t>Р</w:t>
      </w:r>
      <w:r>
        <w:t>азмеры минимальных должностных окладов руководителям структурных подразделений, специалистам и служащим, ниже которых работодатель не вправе устанавливать данным категориям работников.</w:t>
      </w:r>
    </w:p>
    <w:p w:rsidR="00000000" w:rsidRDefault="00AE3DD8">
      <w:pPr>
        <w:pStyle w:val="just"/>
      </w:pPr>
      <w:r>
        <w:t>Перечни производств (работ) с тяжелыми, особо тяжелыми, вредными и особ</w:t>
      </w:r>
      <w:r>
        <w:t>о вредными условиями труда, при работах в которых работники имеют право на доплаты за условия труда.</w:t>
      </w:r>
    </w:p>
    <w:p w:rsidR="00000000" w:rsidRDefault="00AE3DD8">
      <w:pPr>
        <w:pStyle w:val="just"/>
      </w:pPr>
      <w:r>
        <w:t>Положение о порядке и условиях выплаты вознаграждения по итогам работы за год.</w:t>
      </w:r>
    </w:p>
    <w:p w:rsidR="00000000" w:rsidRDefault="00AE3DD8">
      <w:pPr>
        <w:pStyle w:val="just"/>
      </w:pPr>
      <w:r>
        <w:t>Положение о порядке и условиях выплаты вознаграждения за выслугу лет.</w:t>
      </w:r>
    </w:p>
    <w:p w:rsidR="00000000" w:rsidRDefault="00AE3DD8">
      <w:pPr>
        <w:pStyle w:val="just"/>
      </w:pPr>
      <w:r>
        <w:t>Список</w:t>
      </w:r>
      <w:r>
        <w:t xml:space="preserve"> работ, профессий и должностей с вредными условиями труда, работа в которых дает право на дополнительный отпуск и сокращенный рабочий день.</w:t>
      </w:r>
    </w:p>
    <w:p w:rsidR="00000000" w:rsidRDefault="00AE3DD8">
      <w:pPr>
        <w:pStyle w:val="just"/>
      </w:pPr>
      <w:r>
        <w:t>План оздоровительно-профилактических мероприятий, предусматривающий создание работникам условий для занятий физическ</w:t>
      </w:r>
      <w:r>
        <w:t>ой культурой и спортом, проведении физкультурных, спортивных, реабилитационных и других связанных с занятиями граждан физической культурой и спортом мероприятий.</w:t>
      </w:r>
    </w:p>
    <w:p w:rsidR="00000000" w:rsidRDefault="00AE3DD8">
      <w:pPr>
        <w:pStyle w:val="just"/>
      </w:pPr>
      <w:r>
        <w:t>Перечень работ (производств), при выполнении которых (при работе в которых) работники получают</w:t>
      </w:r>
      <w:r>
        <w:t xml:space="preserve"> бесплатно молоко или другие равноценные пищевые продукты.</w:t>
      </w:r>
    </w:p>
    <w:p w:rsidR="00000000" w:rsidRDefault="00AE3DD8">
      <w:pPr>
        <w:pStyle w:val="just"/>
      </w:pPr>
      <w:r>
        <w:t>Перечень работ, где по условиям производства (работы) предоставление перерыва для отдыха и питания невозможно, вместе с перечнем мест для отдыха и приема пищи.</w:t>
      </w:r>
    </w:p>
    <w:p w:rsidR="00000000" w:rsidRDefault="00AE3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DD8">
      <w:pPr>
        <w:pStyle w:val="sel"/>
        <w:divId w:val="1535270015"/>
      </w:pPr>
      <w:r>
        <w:t xml:space="preserve">1 Согласно ст. 29 Трудового кодекса </w:t>
      </w:r>
      <w:r>
        <w:t>Российской Федерации представителями работников в социальном партнерстве являются: профессиональные союзы и их объединения, иные профсоюзные организации, предусмотренные уставами общероссийских, межрегиональных профсоюзов, или иные представители, избираемы</w:t>
      </w:r>
      <w:r>
        <w:t>е работниками в случаях, предусмотренных Трудовым кодексом Российской Федерации.</w:t>
      </w:r>
    </w:p>
    <w:p w:rsidR="00000000" w:rsidRDefault="00AE3DD8">
      <w:pPr>
        <w:pStyle w:val="just"/>
        <w:divId w:val="1535270015"/>
      </w:pPr>
      <w:r>
        <w:t>Интересы работников при проведении коллективных переговоров, заключении или изменении коллективного договора, осуществлении контроля за его выполнением, а также при реализации</w:t>
      </w:r>
      <w:r>
        <w:t xml:space="preserve"> права на участие в управлении организацией, рассмотрении трудовых споров работников с работодателем представляют первичная профсоюзная организация или иные представители, избираемые работниками.</w:t>
      </w:r>
    </w:p>
    <w:p w:rsidR="00000000" w:rsidRDefault="00AE3DD8">
      <w:pPr>
        <w:pStyle w:val="just"/>
        <w:divId w:val="1535270015"/>
      </w:pPr>
      <w:r>
        <w:t>В соответствии со ст. 31 Трудового кодекса Российской Федера</w:t>
      </w:r>
      <w:r>
        <w:t>ции в случаях, когда работники данного работодателя не объединены в какие-либо первичные профсоюзные организации или ни одна из имеющихся первичных профсоюзных организаций не объединяет более половины работников данного работодателя и не уполномочена в пор</w:t>
      </w:r>
      <w:r>
        <w:t>ядке, установленном Трудовым кодексом Российской Федерации, представлять интересы всех работников в социальном партнерстве на локальном уровне, на общем собрании (конференции) работников для осуществления указанных полномочий тайным голосованием может быть</w:t>
      </w:r>
      <w:r>
        <w:t xml:space="preserve"> избран из числа работников иной представитель (представительный орган).</w:t>
      </w:r>
    </w:p>
    <w:p w:rsidR="00000000" w:rsidRDefault="00AE3DD8">
      <w:pPr>
        <w:pStyle w:val="just"/>
        <w:divId w:val="1535270015"/>
      </w:pPr>
      <w:r>
        <w:t>Наличие иного представителя не может являться препятствием для осуществления первичными профсоюзными организациями своих полномочий.</w:t>
      </w:r>
    </w:p>
    <w:p w:rsidR="00000000" w:rsidRDefault="00AE3D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https://порядокправа.рф/obrazecy/kollektivny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j_dogovor_dlya_subektov_malogo_i_srednego_predprinimatelstva_lesopromyshlennogo_kompleksa.htm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DD8"/>
    <w:rsid w:val="00AE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10C144-6803-45EA-9467-FEE60A7F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270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lektivnyj_dogovor_dlya_subektov_malogo_i_srednego_predprinimatelstva_lesopromyshlennogo_komplek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6424</Words>
  <Characters>36619</Characters>
  <Application>Microsoft Office Word</Application>
  <DocSecurity>0</DocSecurity>
  <Lines>305</Lines>
  <Paragraphs>85</Paragraphs>
  <ScaleCrop>false</ScaleCrop>
  <Company/>
  <LinksUpToDate>false</LinksUpToDate>
  <CharactersWithSpaces>42958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Коллективный договор для субъектов малого и среднего предпринимательства лесопромышленного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2022-08-09T19:09:00Z</dcterms:created>
  <dcterms:modified xsi:type="dcterms:W3CDTF">2022-08-09T19:09:00Z</dcterms:modified>
</cp:coreProperties>
</file>