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7462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выдачи удостоверений адвокатов (рекомендуемый образец)</w:t>
      </w:r>
    </w:p>
    <w:p w:rsidR="00000000" w:rsidRDefault="00277462">
      <w:pPr>
        <w:pStyle w:val="right"/>
      </w:pPr>
      <w:r>
        <w:t>Приложение N 7 к Порядку ведения реестров адвокатов субъектов Российской Федерации</w:t>
      </w:r>
    </w:p>
    <w:p w:rsidR="00000000" w:rsidRDefault="00277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462">
      <w:pPr>
        <w:pStyle w:val="right"/>
      </w:pPr>
      <w:r>
        <w:t>Рекомендуемый образец</w:t>
      </w:r>
    </w:p>
    <w:p w:rsidR="00000000" w:rsidRDefault="00277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462">
      <w:pPr>
        <w:pStyle w:val="3"/>
        <w:rPr>
          <w:rFonts w:eastAsia="Times New Roman"/>
        </w:rPr>
      </w:pPr>
      <w:r>
        <w:rPr>
          <w:rFonts w:eastAsia="Times New Roman"/>
        </w:rPr>
        <w:t>КНИГА УЧЕТА ВЫДАЧИ УДОСТОВЕРЕНИЙ АДВОКАТОВ</w:t>
      </w:r>
    </w:p>
    <w:p w:rsidR="00000000" w:rsidRDefault="00277462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удостоверения </w:t>
      </w:r>
      <w:r>
        <w:rPr>
          <w:rFonts w:eastAsia="Times New Roman"/>
        </w:rPr>
        <w:t>Реквизиты распоряжения территориального органа о внесении сведений в региональный реестр или замене удостоверения в связи с утратой, порчей, изменением Ф.И.О. адвоката Фамилия, имя, отчество (последнее - при наличии) адвоката Дата выдачи удостоверения Подп</w:t>
      </w:r>
      <w:r>
        <w:rPr>
          <w:rFonts w:eastAsia="Times New Roman"/>
        </w:rPr>
        <w:t xml:space="preserve">ись адвоката о получении удостоверения Реквизиты распоряжения территориального органа о внесении в региональный реестр сведений о приостановлении статуса адвоката Дата сдачи удостоверения в территориальный орган в связи с приостановлением статуса адвоката </w:t>
      </w:r>
      <w:r>
        <w:rPr>
          <w:rFonts w:eastAsia="Times New Roman"/>
        </w:rPr>
        <w:t>Реквизиты распоряжения территориального органа о внесении в региональный реестр сведений о возобновлении статуса адвоката Дата возврата удостоверения адвокату в связи с возобновлением статуса и подпись адвоката о получении удостоверения Реквизиты распоряже</w:t>
      </w:r>
      <w:r>
        <w:rPr>
          <w:rFonts w:eastAsia="Times New Roman"/>
        </w:rPr>
        <w:t>ния территориального органа о внесении в региональный реестр сведений о прекращении статуса адвоката или исключении сведений о нем из регионального реестра Дата сдачи удостоверения в территориальный орган в связи с прекращением статуса адвоката или исключе</w:t>
      </w:r>
      <w:r>
        <w:rPr>
          <w:rFonts w:eastAsia="Times New Roman"/>
        </w:rPr>
        <w:t>нием сведений о нем из регионального реестра Дата выдачи справки, подтверждающей статус адвоката, и подпись адвоката о получении справки 1 2 3 4 5 6 7 8 9 10 11 12</w:t>
      </w:r>
    </w:p>
    <w:p w:rsidR="00000000" w:rsidRDefault="00277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462">
      <w:pPr>
        <w:pStyle w:val="right"/>
      </w:pPr>
      <w:r>
        <w:t>Источник - Приказ Минюста России от 23.04.2014 № 85</w:t>
      </w:r>
    </w:p>
    <w:p w:rsidR="00000000" w:rsidRDefault="002774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https://порядокправа.рф/obrazecy/kniga_ucheta_vydachi_udostoverenij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_advokatov_rekomenduemyj_obrazec.htm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462"/>
    <w:rsid w:val="0027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785DB6-B72A-4F98-9F81-88CF61EE3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chi_udostoverenij_advokatov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выдачи удостоверений адвокатов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2022-08-09T18:59:00Z</dcterms:created>
  <dcterms:modified xsi:type="dcterms:W3CDTF">2022-08-09T18:59:00Z</dcterms:modified>
</cp:coreProperties>
</file>