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B5D">
      <w:pPr>
        <w:pStyle w:val="1"/>
        <w:rPr>
          <w:rFonts w:eastAsia="Times New Roman"/>
        </w:rPr>
      </w:pPr>
      <w:r>
        <w:rPr>
          <w:rFonts w:eastAsia="Times New Roman"/>
        </w:rPr>
        <w:t>Книга учета (реестр) уголовных дел, материалов досудебного производства, рассмотренных в суде кассационной инстанции. Форма № 82</w:t>
      </w:r>
    </w:p>
    <w:p w:rsidR="00000000" w:rsidRDefault="008A4B5D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8A4B5D">
      <w:pPr>
        <w:pStyle w:val="right"/>
        <w:spacing w:after="240" w:afterAutospacing="0"/>
      </w:pPr>
      <w:r>
        <w:t xml:space="preserve">Форма N 82 </w:t>
      </w:r>
      <w:r>
        <w:br/>
        <w:t xml:space="preserve">к пункту 18.1.1 </w:t>
      </w:r>
    </w:p>
    <w:p w:rsidR="00000000" w:rsidRDefault="008A4B5D">
      <w:pPr>
        <w:pStyle w:val="HTML"/>
      </w:pPr>
      <w:r>
        <w:t xml:space="preserve">                           Книга учета (реестр)</w:t>
      </w:r>
    </w:p>
    <w:p w:rsidR="00000000" w:rsidRDefault="008A4B5D">
      <w:pPr>
        <w:pStyle w:val="HTML"/>
      </w:pPr>
      <w:r>
        <w:t>уголовных дел, материалов досудебного производства, рассмотренных</w:t>
      </w:r>
    </w:p>
    <w:p w:rsidR="00000000" w:rsidRDefault="008A4B5D">
      <w:pPr>
        <w:pStyle w:val="HTML"/>
      </w:pPr>
      <w:r>
        <w:t>в суде кассационной инстанции</w:t>
      </w:r>
    </w:p>
    <w:p w:rsidR="00000000" w:rsidRDefault="008A4B5D">
      <w:pPr>
        <w:pStyle w:val="HTML"/>
      </w:pPr>
    </w:p>
    <w:p w:rsidR="00000000" w:rsidRDefault="008A4B5D">
      <w:pPr>
        <w:pStyle w:val="HTML"/>
      </w:pPr>
      <w:r>
        <w:t>Начата "__" ____</w:t>
      </w:r>
      <w:r>
        <w:t>_______ 20__ г.</w:t>
      </w:r>
    </w:p>
    <w:p w:rsidR="00000000" w:rsidRDefault="008A4B5D">
      <w:pPr>
        <w:pStyle w:val="HTML"/>
      </w:pPr>
      <w:r>
        <w:t>Окончена "__" _________ 20__ г.</w:t>
      </w:r>
    </w:p>
    <w:p w:rsidR="00000000" w:rsidRDefault="008A4B5D">
      <w:pPr>
        <w:pStyle w:val="HTML"/>
      </w:pPr>
      <w:r>
        <w:t>На ____ листах</w:t>
      </w:r>
    </w:p>
    <w:p w:rsidR="00000000" w:rsidRDefault="008A4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B5D">
      <w:pPr>
        <w:pStyle w:val="left"/>
      </w:pPr>
      <w:r>
        <w:t>Примечание</w:t>
      </w:r>
    </w:p>
    <w:p w:rsidR="00000000" w:rsidRDefault="008A4B5D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8A4B5D">
      <w:pPr>
        <w:pStyle w:val="left"/>
      </w:pPr>
      <w:r>
        <w:t>Дата ознакомления сторон с постановлением президиума</w:t>
      </w:r>
    </w:p>
    <w:p w:rsidR="00000000" w:rsidRDefault="008A4B5D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8A4B5D">
      <w:pPr>
        <w:pStyle w:val="left"/>
      </w:pPr>
      <w:r>
        <w:t>Дата отправки в военный суд и исходящий номер</w:t>
      </w:r>
    </w:p>
    <w:p w:rsidR="00000000" w:rsidRDefault="008A4B5D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8A4B5D">
      <w:pPr>
        <w:pStyle w:val="left"/>
      </w:pPr>
      <w:r>
        <w:t>Сущность определения (постановления)</w:t>
      </w:r>
    </w:p>
    <w:p w:rsidR="00000000" w:rsidRDefault="008A4B5D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8A4B5D">
      <w:pPr>
        <w:pStyle w:val="left"/>
      </w:pPr>
      <w:r>
        <w:t>Дата рассмотрения дела в президиу</w:t>
      </w:r>
      <w:r>
        <w:t>ме окружного (флотского) военного суда, Ф.И.О. докладчика в президиуме</w:t>
      </w:r>
    </w:p>
    <w:p w:rsidR="00000000" w:rsidRDefault="008A4B5D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8A4B5D">
      <w:pPr>
        <w:pStyle w:val="left"/>
      </w:pPr>
      <w:r>
        <w:t>Дата постановления о возбуждении надзорного производства</w:t>
      </w:r>
    </w:p>
    <w:p w:rsidR="00000000" w:rsidRDefault="008A4B5D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8A4B5D">
      <w:pPr>
        <w:pStyle w:val="left"/>
      </w:pPr>
      <w:r>
        <w:t>Дата истребования дела, дата поступления дела, входящий номер</w:t>
      </w:r>
    </w:p>
    <w:p w:rsidR="00000000" w:rsidRDefault="008A4B5D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8A4B5D">
      <w:pPr>
        <w:pStyle w:val="left"/>
      </w:pPr>
      <w:r>
        <w:t>Дата постановления об отказе в удовлетворении жалобы, пред</w:t>
      </w:r>
      <w:r>
        <w:t>ставления. Ф.И.О. судьи</w:t>
      </w:r>
    </w:p>
    <w:p w:rsidR="00000000" w:rsidRDefault="008A4B5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8</w:t>
      </w:r>
    </w:p>
    <w:p w:rsidR="00000000" w:rsidRDefault="008A4B5D">
      <w:pPr>
        <w:pStyle w:val="left"/>
      </w:pPr>
      <w:r>
        <w:t>Кем принесены жалоба или представление</w:t>
      </w:r>
    </w:p>
    <w:p w:rsidR="00000000" w:rsidRDefault="008A4B5D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8A4B5D">
      <w:pPr>
        <w:pStyle w:val="left"/>
      </w:pPr>
      <w:r>
        <w:t>Состав суда апелляционной инстанции</w:t>
      </w:r>
    </w:p>
    <w:p w:rsidR="00000000" w:rsidRDefault="008A4B5D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8A4B5D">
      <w:pPr>
        <w:pStyle w:val="left"/>
      </w:pPr>
      <w:r>
        <w:t>Сущность решения и мера наказания</w:t>
      </w:r>
    </w:p>
    <w:p w:rsidR="00000000" w:rsidRDefault="008A4B5D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8A4B5D">
      <w:pPr>
        <w:pStyle w:val="left"/>
      </w:pPr>
      <w:r>
        <w:t>Каким военным судом вынесено решение, его вид, дата вынесения</w:t>
      </w:r>
    </w:p>
    <w:p w:rsidR="00000000" w:rsidRDefault="008A4B5D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8A4B5D">
      <w:pPr>
        <w:pStyle w:val="left"/>
      </w:pPr>
      <w:r>
        <w:t>Ф.И.О. осужденного (подозреваемого, обвиняемого)</w:t>
      </w:r>
    </w:p>
    <w:p w:rsidR="00000000" w:rsidRDefault="008A4B5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8A4B5D">
      <w:pPr>
        <w:pStyle w:val="left"/>
      </w:pPr>
      <w:r>
        <w:t>Дата подачи жалобы, представления</w:t>
      </w:r>
    </w:p>
    <w:p w:rsidR="00000000" w:rsidRDefault="008A4B5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8A4B5D">
      <w:pPr>
        <w:pStyle w:val="left"/>
      </w:pPr>
      <w:r>
        <w:t>N п/п</w:t>
      </w:r>
    </w:p>
    <w:p w:rsidR="00000000" w:rsidRDefault="008A4B5D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8A4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B5D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8A4B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докправа.рф/obrazecy/kniga_ucheta_reestr_ugolovnyx_del_materialov_dosudebnogo_proizvodstva_rassmotrennyx_v_sude_kassac.htm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B5D"/>
    <w:rsid w:val="008A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5BC658-77D2-4F61-BD21-6613CFBC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eestr_ugolovnyx_del_materialov_dosudebnogo_proizvodstva_rassmotrennyx_v_sude_kass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(реестр) уголовных дел, материалов досудебного производства, рассмотренных в суде кассационной инстанции. Форма № 82 -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2022-08-09T18:53:00Z</dcterms:created>
  <dcterms:modified xsi:type="dcterms:W3CDTF">2022-08-09T18:53:00Z</dcterms:modified>
</cp:coreProperties>
</file>