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BA1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повреждений и проверки исправности аппаратуры связи и сигнализации</w:t>
      </w:r>
    </w:p>
    <w:p w:rsidR="00000000" w:rsidRDefault="00DB1BA1">
      <w:pPr>
        <w:pStyle w:val="right"/>
      </w:pPr>
      <w:r>
        <w:t xml:space="preserve">Приложение N 7 к Положению о специализированном отделе оперативного </w:t>
      </w:r>
      <w:r>
        <w:t>дежурства территориального органа Федеральной службы судебных приставов</w:t>
      </w:r>
    </w:p>
    <w:p w:rsidR="00000000" w:rsidRDefault="00DB1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A1">
      <w:pPr>
        <w:pStyle w:val="HTML"/>
      </w:pPr>
      <w:r>
        <w:t xml:space="preserve">                   ФЕДЕРАЛЬНАЯ СЛУЖБА СУДЕБНЫХ ПРИСТАВОВ</w:t>
      </w:r>
    </w:p>
    <w:p w:rsidR="00000000" w:rsidRDefault="00DB1BA1">
      <w:pPr>
        <w:pStyle w:val="HTML"/>
      </w:pPr>
      <w:r>
        <w:t>___________________________________________________________________________</w:t>
      </w:r>
    </w:p>
    <w:p w:rsidR="00000000" w:rsidRDefault="00DB1BA1">
      <w:pPr>
        <w:pStyle w:val="HTML"/>
      </w:pPr>
      <w:r>
        <w:t>(наименование территориального органа)</w:t>
      </w:r>
    </w:p>
    <w:p w:rsidR="00000000" w:rsidRDefault="00DB1BA1">
      <w:pPr>
        <w:pStyle w:val="HTML"/>
      </w:pPr>
    </w:p>
    <w:p w:rsidR="00000000" w:rsidRDefault="00DB1BA1">
      <w:pPr>
        <w:pStyle w:val="HTML"/>
      </w:pPr>
      <w:r>
        <w:t>КНИГА</w:t>
      </w:r>
    </w:p>
    <w:p w:rsidR="00000000" w:rsidRDefault="00DB1BA1">
      <w:pPr>
        <w:pStyle w:val="HTML"/>
      </w:pPr>
      <w:r>
        <w:t>учет</w:t>
      </w:r>
      <w:r>
        <w:t>а повреждений и проверки исправности</w:t>
      </w:r>
    </w:p>
    <w:p w:rsidR="00000000" w:rsidRDefault="00DB1BA1">
      <w:pPr>
        <w:pStyle w:val="HTML"/>
      </w:pPr>
      <w:r>
        <w:t>аппаратуры связи и сигнализации</w:t>
      </w:r>
    </w:p>
    <w:p w:rsidR="00000000" w:rsidRDefault="00DB1BA1">
      <w:pPr>
        <w:pStyle w:val="HTML"/>
      </w:pPr>
    </w:p>
    <w:p w:rsidR="00000000" w:rsidRDefault="00DB1BA1">
      <w:pPr>
        <w:pStyle w:val="HTML"/>
      </w:pPr>
      <w:r>
        <w:t>Начата "__" _____________ 20__ г.</w:t>
      </w:r>
    </w:p>
    <w:p w:rsidR="00000000" w:rsidRDefault="00DB1BA1">
      <w:pPr>
        <w:pStyle w:val="HTML"/>
      </w:pPr>
      <w:r>
        <w:t>Окончена "__" ___________ 20__ г.</w:t>
      </w:r>
    </w:p>
    <w:p w:rsidR="00000000" w:rsidRDefault="00DB1BA1">
      <w:pPr>
        <w:pStyle w:val="HTML"/>
      </w:pPr>
    </w:p>
    <w:p w:rsidR="00000000" w:rsidRDefault="00DB1BA1">
      <w:pPr>
        <w:pStyle w:val="HTML"/>
      </w:pPr>
      <w:r>
        <w:t>-------------------------------------------------------------------------------</w:t>
      </w:r>
    </w:p>
    <w:p w:rsidR="00000000" w:rsidRDefault="00DB1BA1">
      <w:pPr>
        <w:pStyle w:val="HTML"/>
      </w:pPr>
      <w:r>
        <w:t>¦ N ¦Дата,¦Тип   ¦Характер ¦Ф.И.О. ли</w:t>
      </w:r>
      <w:r>
        <w:t>ца, ¦  Наименование   ¦Результаты¦Особые ¦</w:t>
      </w:r>
    </w:p>
    <w:p w:rsidR="00000000" w:rsidRDefault="00DB1BA1">
      <w:pPr>
        <w:pStyle w:val="HTML"/>
      </w:pPr>
      <w:r>
        <w:t>¦п/п¦время¦аппа- ¦неисправ-¦обнаружившего¦  организации,   ¦ ремонта  ¦отметки¦</w:t>
      </w:r>
    </w:p>
    <w:p w:rsidR="00000000" w:rsidRDefault="00DB1BA1">
      <w:pPr>
        <w:pStyle w:val="HTML"/>
      </w:pPr>
      <w:r>
        <w:t>¦   ¦     ¦ратуры¦ности    ¦неисправность¦  Ф.И.О. лица,   ¦(проверки)¦       ¦</w:t>
      </w:r>
    </w:p>
    <w:p w:rsidR="00000000" w:rsidRDefault="00DB1BA1">
      <w:pPr>
        <w:pStyle w:val="HTML"/>
      </w:pPr>
      <w:r>
        <w:t>¦   ¦     ¦      ¦         ¦             ¦ осуществля</w:t>
      </w:r>
      <w:r>
        <w:t>ющего ¦          ¦       ¦</w:t>
      </w:r>
    </w:p>
    <w:p w:rsidR="00000000" w:rsidRDefault="00DB1BA1">
      <w:pPr>
        <w:pStyle w:val="HTML"/>
      </w:pPr>
      <w:r>
        <w:t>¦   ¦     ¦      ¦         ¦             ¦ремонт (проверку)¦          ¦       ¦</w:t>
      </w:r>
    </w:p>
    <w:p w:rsidR="00000000" w:rsidRDefault="00DB1BA1">
      <w:pPr>
        <w:pStyle w:val="HTML"/>
      </w:pPr>
      <w:r>
        <w:t>¦   ¦     ¦      ¦         ¦             ¦   аппаратуры    ¦          ¦       ¦</w:t>
      </w:r>
    </w:p>
    <w:p w:rsidR="00000000" w:rsidRDefault="00DB1BA1">
      <w:pPr>
        <w:pStyle w:val="HTML"/>
      </w:pPr>
      <w:r>
        <w:t>+---+-----+------+---------+-------------+-----------------+---------</w:t>
      </w:r>
      <w:r>
        <w:t>-+-------+</w:t>
      </w:r>
    </w:p>
    <w:p w:rsidR="00000000" w:rsidRDefault="00DB1BA1">
      <w:pPr>
        <w:pStyle w:val="HTML"/>
      </w:pPr>
      <w:r>
        <w:t>¦ 1 ¦  2  ¦  3   ¦    4    ¦      5      ¦        6        ¦    7     ¦   8   ¦</w:t>
      </w:r>
    </w:p>
    <w:p w:rsidR="00000000" w:rsidRDefault="00DB1BA1">
      <w:pPr>
        <w:pStyle w:val="HTML"/>
      </w:pPr>
      <w:r>
        <w:t>----+-----+------+---------+-------------+-----------------+----------+--------</w:t>
      </w:r>
    </w:p>
    <w:p w:rsidR="00000000" w:rsidRDefault="00DB1B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BA1">
      <w:pPr>
        <w:pStyle w:val="right"/>
      </w:pPr>
      <w:r>
        <w:t>Источник - Приказ ФССП РФ от 09.03.2011 № 84</w:t>
      </w:r>
    </w:p>
    <w:p w:rsidR="00000000" w:rsidRDefault="00DB1B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https://порядокправа.рф/obrazecy/kniga_ucheta_povrez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hdenij_i_proverki_ispravnosti_apparatury_svyazi_i_signalizacii.htm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BA1"/>
    <w:rsid w:val="00DB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FC85DB-1FDB-4213-A46F-17A7BF217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vrezhdenij_i_proverki_ispravnosti_apparatury_svyazi_i_sign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повреждений и проверки исправности аппаратуры связи и сигнализации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2022-08-09T18:49:00Z</dcterms:created>
  <dcterms:modified xsi:type="dcterms:W3CDTF">2022-08-09T18:49:00Z</dcterms:modified>
</cp:coreProperties>
</file>