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3D64">
      <w:pPr>
        <w:pStyle w:val="1"/>
        <w:rPr>
          <w:rFonts w:eastAsia="Times New Roman"/>
        </w:rPr>
      </w:pPr>
      <w:r>
        <w:rPr>
          <w:rFonts w:eastAsia="Times New Roman"/>
        </w:rPr>
        <w:t>Книга учета и выдачи служебных удостоверений личному составу ГИМС МЧС России</w:t>
      </w:r>
    </w:p>
    <w:p w:rsidR="00000000" w:rsidRDefault="00433D64">
      <w:pPr>
        <w:pStyle w:val="right"/>
      </w:pPr>
      <w:r>
        <w:t>Приложение N 4 к пункту 20 Инструкции, утвержденной Приказом МЧС России от 3 июня 2005 г. N 444</w:t>
      </w:r>
    </w:p>
    <w:p w:rsidR="00000000" w:rsidRDefault="00433D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D64">
      <w:pPr>
        <w:pStyle w:val="3"/>
        <w:rPr>
          <w:rFonts w:eastAsia="Times New Roman"/>
        </w:rPr>
      </w:pPr>
      <w:r>
        <w:rPr>
          <w:rFonts w:eastAsia="Times New Roman"/>
        </w:rPr>
        <w:t xml:space="preserve">КНИГА учета и выдачи </w:t>
      </w:r>
      <w:r>
        <w:rPr>
          <w:rFonts w:eastAsia="Times New Roman"/>
        </w:rPr>
        <w:t>служебных удостоверений личному составу ГИМС МЧС России</w:t>
      </w:r>
    </w:p>
    <w:p w:rsidR="00000000" w:rsidRDefault="00433D64">
      <w:pPr>
        <w:pStyle w:val="HTML"/>
      </w:pPr>
      <w:r>
        <w:t>---------------------------------------------------------------------------</w:t>
      </w:r>
    </w:p>
    <w:p w:rsidR="00000000" w:rsidRDefault="00433D64">
      <w:pPr>
        <w:pStyle w:val="HTML"/>
      </w:pPr>
      <w:r>
        <w:t>¦Номер  ¦ Дата ¦Серия и ¦  Кому   ¦ Место ¦Зани- ¦Роспись¦Отметка¦Отметка ¦</w:t>
      </w:r>
    </w:p>
    <w:p w:rsidR="00000000" w:rsidRDefault="00433D64">
      <w:pPr>
        <w:pStyle w:val="HTML"/>
      </w:pPr>
      <w:r>
        <w:t>¦удосто-¦выдачи¦номер   ¦ выдано  ¦работы,¦маема</w:t>
      </w:r>
      <w:r>
        <w:t>я¦в полу-¦о воз- ¦об унич-¦</w:t>
      </w:r>
    </w:p>
    <w:p w:rsidR="00000000" w:rsidRDefault="00433D64">
      <w:pPr>
        <w:pStyle w:val="HTML"/>
      </w:pPr>
      <w:r>
        <w:t>¦верения¦      ¦гологра-¦(фамилия,¦службы ¦долж- ¦чении  ¦врате  ¦тожении ¦</w:t>
      </w:r>
    </w:p>
    <w:p w:rsidR="00000000" w:rsidRDefault="00433D64">
      <w:pPr>
        <w:pStyle w:val="HTML"/>
      </w:pPr>
      <w:r>
        <w:t>¦       ¦      ¦фических¦  имя,   ¦       ¦ность ¦       ¦       ¦        ¦</w:t>
      </w:r>
    </w:p>
    <w:p w:rsidR="00000000" w:rsidRDefault="00433D64">
      <w:pPr>
        <w:pStyle w:val="HTML"/>
      </w:pPr>
      <w:r>
        <w:t>¦       ¦      ¦наклеек ¦отчество)¦       ¦      ¦       ¦       ¦        ¦</w:t>
      </w:r>
    </w:p>
    <w:p w:rsidR="00000000" w:rsidRDefault="00433D64">
      <w:pPr>
        <w:pStyle w:val="HTML"/>
      </w:pPr>
      <w:r>
        <w:t>+-------+------+--------+---------+-------+------+-------+-------+--------+</w:t>
      </w:r>
    </w:p>
    <w:p w:rsidR="00000000" w:rsidRDefault="00433D64">
      <w:pPr>
        <w:pStyle w:val="HTML"/>
      </w:pPr>
      <w:r>
        <w:t>--------+------+--------+---------+-------+------+-------+-------+---------</w:t>
      </w:r>
    </w:p>
    <w:p w:rsidR="00000000" w:rsidRDefault="00433D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D64">
      <w:pPr>
        <w:pStyle w:val="right"/>
      </w:pPr>
      <w:r>
        <w:t>Источник - Приказ МЧС России от 03.06.2005 № 444 (с изменениями и дополнениями на 2009 год)</w:t>
      </w:r>
    </w:p>
    <w:p w:rsidR="00000000" w:rsidRDefault="00433D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obrazecy/kniga_ucheta_i_vydachi_sluzhebnyx_udostoverenij_lichnomu_sostavu_gims_mchs_rossii.htm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D64"/>
    <w:rsid w:val="00433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D557C0-EB2B-4255-85F5-DCDB9E5AF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i_vydachi_sluzhebnyx_udostoverenij_lichnomu_sostavu_gims_mchs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и выдачи служебных удостоверений личному составу ГИМС МЧС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2022-08-09T18:40:00Z</dcterms:created>
  <dcterms:modified xsi:type="dcterms:W3CDTF">2022-08-09T18:40:00Z</dcterms:modified>
</cp:coreProperties>
</file>