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D13">
      <w:pPr>
        <w:pStyle w:val="1"/>
        <w:rPr>
          <w:rFonts w:eastAsia="Times New Roman"/>
        </w:rPr>
      </w:pPr>
      <w:r>
        <w:rPr>
          <w:rFonts w:eastAsia="Times New Roman"/>
        </w:rPr>
        <w:t>Книга учета федеральных государственных гражданских служащих для получения единовременной субсидии на приобретение жилого помещения, предоставляемой федеральным государственным гражданским служащим</w:t>
      </w:r>
    </w:p>
    <w:p w:rsidR="00000000" w:rsidRDefault="00503D13">
      <w:pPr>
        <w:pStyle w:val="right"/>
      </w:pPr>
      <w:r>
        <w:t>Приложение N 2 к Правилам предоставления федеральным государственным гражданским служащим единовременной субсидии на приобретение жилого помещения</w:t>
      </w:r>
    </w:p>
    <w:p w:rsidR="00000000" w:rsidRDefault="00503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D13">
      <w:pPr>
        <w:pStyle w:val="HTML"/>
      </w:pPr>
      <w:r>
        <w:t xml:space="preserve">                                КНИГА УЧЕТА</w:t>
      </w:r>
    </w:p>
    <w:p w:rsidR="00000000" w:rsidRDefault="00503D13">
      <w:pPr>
        <w:pStyle w:val="HTML"/>
      </w:pPr>
      <w:r>
        <w:t>федеральных государственных гражданских служащих</w:t>
      </w:r>
    </w:p>
    <w:p w:rsidR="00000000" w:rsidRDefault="00503D13">
      <w:pPr>
        <w:pStyle w:val="HTML"/>
      </w:pPr>
      <w:r>
        <w:t>для получения е</w:t>
      </w:r>
      <w:r>
        <w:t>диновременной субсидии на приобретение</w:t>
      </w:r>
    </w:p>
    <w:p w:rsidR="00000000" w:rsidRDefault="00503D13">
      <w:pPr>
        <w:pStyle w:val="HTML"/>
      </w:pPr>
      <w:r>
        <w:t>жилого помещения, предоставляемой федеральным</w:t>
      </w:r>
    </w:p>
    <w:p w:rsidR="00000000" w:rsidRDefault="00503D13">
      <w:pPr>
        <w:pStyle w:val="HTML"/>
      </w:pPr>
      <w:r>
        <w:t>государственным гражданским служащим</w:t>
      </w:r>
    </w:p>
    <w:p w:rsidR="00000000" w:rsidRDefault="00503D13">
      <w:pPr>
        <w:pStyle w:val="HTML"/>
      </w:pPr>
    </w:p>
    <w:p w:rsidR="00000000" w:rsidRDefault="00503D13">
      <w:pPr>
        <w:pStyle w:val="HTML"/>
      </w:pPr>
      <w:r>
        <w:t>_____________________________________________________</w:t>
      </w:r>
    </w:p>
    <w:p w:rsidR="00000000" w:rsidRDefault="00503D13">
      <w:pPr>
        <w:pStyle w:val="HTML"/>
      </w:pPr>
      <w:r>
        <w:t>(наименование федерального государственного органа)</w:t>
      </w:r>
    </w:p>
    <w:p w:rsidR="00000000" w:rsidRDefault="00503D13">
      <w:pPr>
        <w:pStyle w:val="HTML"/>
      </w:pPr>
    </w:p>
    <w:p w:rsidR="00000000" w:rsidRDefault="00503D13">
      <w:pPr>
        <w:pStyle w:val="HTML"/>
      </w:pPr>
      <w:r>
        <w:t>Начата ________________ 20</w:t>
      </w:r>
      <w:r>
        <w:t>__ г.</w:t>
      </w:r>
    </w:p>
    <w:p w:rsidR="00000000" w:rsidRDefault="00503D13">
      <w:pPr>
        <w:pStyle w:val="HTML"/>
      </w:pPr>
      <w:r>
        <w:t>Окончена ______________ 20__ г.</w:t>
      </w:r>
    </w:p>
    <w:p w:rsidR="00000000" w:rsidRDefault="00503D13">
      <w:pPr>
        <w:pStyle w:val="HTML"/>
      </w:pPr>
    </w:p>
    <w:p w:rsidR="00000000" w:rsidRDefault="00503D13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503D13">
      <w:pPr>
        <w:pStyle w:val="HTML"/>
      </w:pPr>
      <w:r>
        <w:t xml:space="preserve">Ф.И.О.  ¦Члены семьи,¦Стаж госу-  ¦Год, месяц,¦      Жилищные условия     ¦Решение  ¦Размер¦Отметка </w:t>
      </w:r>
      <w:r>
        <w:t>о пере-¦Дата</w:t>
      </w:r>
    </w:p>
    <w:p w:rsidR="00000000" w:rsidRDefault="00503D13">
      <w:pPr>
        <w:pStyle w:val="HTML"/>
      </w:pPr>
      <w:r>
        <w:t>феде-   ¦проживающие ¦дарственной ¦число по-  +---------------------------+о пре-   ¦едино-¦числении едино-¦снятия</w:t>
      </w:r>
    </w:p>
    <w:p w:rsidR="00000000" w:rsidRDefault="00503D13">
      <w:pPr>
        <w:pStyle w:val="HTML"/>
      </w:pPr>
      <w:r>
        <w:t>рального¦совместно с ¦гражданской ¦становки на¦обеспе-  ¦на од-¦наличие в ¦достав-  ¦вре-  ¦временной вы-  ¦с уче-</w:t>
      </w:r>
    </w:p>
    <w:p w:rsidR="00000000" w:rsidRDefault="00503D13">
      <w:pPr>
        <w:pStyle w:val="HTML"/>
      </w:pPr>
      <w:r>
        <w:t>государ-¦феде</w:t>
      </w:r>
      <w:r>
        <w:t>ральным ¦службы Рос- ¦учет (но-  ¦ченность ¦ного  ¦собствен- ¦лении    ¦менной¦платы (номер,  ¦та</w:t>
      </w:r>
    </w:p>
    <w:p w:rsidR="00000000" w:rsidRDefault="00503D13">
      <w:pPr>
        <w:pStyle w:val="HTML"/>
      </w:pPr>
      <w:r>
        <w:t>ственно-¦государст-  ¦сийской Фе- ¦мер, дата  ¦общей    ¦члена ¦ности дру-¦единовре-¦субси-¦дата выписки из¦(номер</w:t>
      </w:r>
    </w:p>
    <w:p w:rsidR="00000000" w:rsidRDefault="00503D13">
      <w:pPr>
        <w:pStyle w:val="HTML"/>
      </w:pPr>
      <w:r>
        <w:t>го граж-¦венным граж-¦дерации, в  ¦правовог</w:t>
      </w:r>
      <w:r>
        <w:t>о  ¦площадью ¦семьи ¦гих жилых ¦менной   ¦дии   ¦лицевого счета,¦и дата</w:t>
      </w:r>
    </w:p>
    <w:p w:rsidR="00000000" w:rsidRDefault="00503D13">
      <w:pPr>
        <w:pStyle w:val="HTML"/>
      </w:pPr>
      <w:r>
        <w:t>данского¦данским слу-¦том числе в ¦акта, ут-  ¦по месту ¦      ¦помещений,¦выплаты  ¦(тыс. ¦выданной терри-¦право-</w:t>
      </w:r>
    </w:p>
    <w:p w:rsidR="00000000" w:rsidRDefault="00503D13">
      <w:pPr>
        <w:pStyle w:val="HTML"/>
      </w:pPr>
      <w:r>
        <w:t>служаще-¦жащим       ¦данном госу-¦верждающего¦регистра-¦      ¦кроме</w:t>
      </w:r>
      <w:r>
        <w:t xml:space="preserve"> тех,¦(номер,  ¦руб-  ¦ториальным ор- ¦вого</w:t>
      </w:r>
    </w:p>
    <w:p w:rsidR="00000000" w:rsidRDefault="00503D13">
      <w:pPr>
        <w:pStyle w:val="HTML"/>
      </w:pPr>
      <w:r>
        <w:t>го      ¦(Ф.И.О.,    ¦дарственном ¦решение о  ¦ции (все-¦      ¦где заре- ¦дата пра-¦лей)  ¦ганом Федераль-¦акта)</w:t>
      </w:r>
    </w:p>
    <w:p w:rsidR="00000000" w:rsidRDefault="00503D13">
      <w:pPr>
        <w:pStyle w:val="HTML"/>
      </w:pPr>
      <w:r>
        <w:t>¦степень род-¦органе      ¦постановке ¦го)      ¦      ¦гистриро- ¦вового   ¦      ¦ного казначей-</w:t>
      </w:r>
      <w:r>
        <w:t xml:space="preserve"> ¦</w:t>
      </w:r>
    </w:p>
    <w:p w:rsidR="00000000" w:rsidRDefault="00503D13">
      <w:pPr>
        <w:pStyle w:val="HTML"/>
      </w:pPr>
      <w:r>
        <w:t>¦ства)       ¦            ¦на учет)   ¦         ¦      ¦ван       ¦акта)    ¦      ¦ства федераль- ¦</w:t>
      </w:r>
    </w:p>
    <w:p w:rsidR="00000000" w:rsidRDefault="00503D13">
      <w:pPr>
        <w:pStyle w:val="HTML"/>
      </w:pPr>
      <w:r>
        <w:t>¦            ¦            ¦           ¦         ¦      ¦          ¦         ¦      ¦ному государст-¦</w:t>
      </w:r>
    </w:p>
    <w:p w:rsidR="00000000" w:rsidRDefault="00503D13">
      <w:pPr>
        <w:pStyle w:val="HTML"/>
      </w:pPr>
      <w:r>
        <w:t xml:space="preserve">¦            ¦            ¦           ¦         ¦ </w:t>
      </w:r>
      <w:r>
        <w:t xml:space="preserve">     ¦          ¦         ¦      ¦венному орга-  ¦</w:t>
      </w:r>
    </w:p>
    <w:p w:rsidR="00000000" w:rsidRDefault="00503D13">
      <w:pPr>
        <w:pStyle w:val="HTML"/>
      </w:pPr>
      <w:r>
        <w:t>¦            ¦            ¦           ¦         ¦      ¦          ¦         ¦      ¦ну)            ¦</w:t>
      </w:r>
    </w:p>
    <w:p w:rsidR="00000000" w:rsidRDefault="00503D13">
      <w:pPr>
        <w:pStyle w:val="HTML"/>
      </w:pPr>
      <w:r>
        <w:lastRenderedPageBreak/>
        <w:t>---------+------------+------------+-----------+---------+------+----------+---------+------+-----------</w:t>
      </w:r>
      <w:r>
        <w:t>----+-------</w:t>
      </w:r>
    </w:p>
    <w:p w:rsidR="00000000" w:rsidRDefault="00503D13">
      <w:pPr>
        <w:pStyle w:val="HTML"/>
      </w:pPr>
      <w:r>
        <w:t>¦            ¦            ¦           ¦         ¦      ¦          ¦         ¦      ¦               ¦</w:t>
      </w:r>
    </w:p>
    <w:p w:rsidR="00000000" w:rsidRDefault="00503D13">
      <w:pPr>
        <w:pStyle w:val="HTML"/>
      </w:pPr>
      <w:r>
        <w:t>---------+------------+------------+-----------+---------+------+----------+---------+------+---------------+-------</w:t>
      </w:r>
    </w:p>
    <w:p w:rsidR="00000000" w:rsidRDefault="00503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D13">
      <w:pPr>
        <w:pStyle w:val="right"/>
      </w:pPr>
      <w:r>
        <w:t>Источник - Постановление</w:t>
      </w:r>
      <w:r>
        <w:t xml:space="preserve"> Правительства РФ от 27.01.2009 № 63 (с изменениями и дополнениями на 2014 год)</w:t>
      </w:r>
    </w:p>
    <w:p w:rsidR="00000000" w:rsidRDefault="00503D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https://порядокправа.рф/obrazecy/kniga_ucheta_federalnyx_gosudarstvennyx_grazhdanskix_sluzhashhix_dlya_polucheniya_edinovremennoj_subsidii_n.htm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13"/>
    <w:rsid w:val="0050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84DF2C-FD65-43D5-A144-5E91F95E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federalnyx_gosudarstvennyx_grazhdanskix_sluzhashhix_dlya_polucheniya_edinovremennoj_subsidii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федеральных государственных гражданских служащих для получения единовременной субсидии на приобретение жилого помещения, предоставляемой федеральным государственным гражданским служащим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2022-08-09T18:39:00Z</dcterms:created>
  <dcterms:modified xsi:type="dcterms:W3CDTF">2022-08-09T18:39:00Z</dcterms:modified>
</cp:coreProperties>
</file>