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F63">
      <w:pPr>
        <w:pStyle w:val="1"/>
        <w:rPr>
          <w:rFonts w:eastAsia="Times New Roman"/>
        </w:rPr>
      </w:pPr>
      <w:r>
        <w:rPr>
          <w:rFonts w:eastAsia="Times New Roman"/>
        </w:rPr>
        <w:t>Книга учета ценностей кладовой</w:t>
      </w:r>
    </w:p>
    <w:p w:rsidR="00000000" w:rsidRDefault="00D11F63">
      <w:pPr>
        <w:pStyle w:val="right"/>
      </w:pPr>
      <w:r>
        <w:t>Приложение N 17 к Инструкции ВЭБ СССР от 31 марта 1989 г. N 7 (к п. п. 89, 104, 105, 124, 126)</w:t>
      </w:r>
    </w:p>
    <w:p w:rsidR="00000000" w:rsidRDefault="00D1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F63">
      <w:pPr>
        <w:pStyle w:val="HTML"/>
      </w:pPr>
      <w:r>
        <w:t>_____________________________________</w:t>
      </w:r>
    </w:p>
    <w:p w:rsidR="00000000" w:rsidRDefault="00D11F63">
      <w:pPr>
        <w:pStyle w:val="HTML"/>
      </w:pPr>
      <w:r>
        <w:t>(наименование учреждения банка)</w:t>
      </w:r>
    </w:p>
    <w:p w:rsidR="00000000" w:rsidRDefault="00D1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F63">
      <w:pPr>
        <w:pStyle w:val="3"/>
        <w:rPr>
          <w:rFonts w:eastAsia="Times New Roman"/>
        </w:rPr>
      </w:pPr>
      <w:r>
        <w:rPr>
          <w:rFonts w:eastAsia="Times New Roman"/>
        </w:rPr>
        <w:t>КНИГА УЧЕТА ЦЕННОСТЕЙ КЛАДОВОЙ</w:t>
      </w:r>
    </w:p>
    <w:p w:rsidR="00000000" w:rsidRDefault="00D11F63">
      <w:pPr>
        <w:pStyle w:val="HTML"/>
      </w:pPr>
      <w:r>
        <w:t xml:space="preserve">                         </w:t>
      </w:r>
      <w:r>
        <w:t xml:space="preserve">          Начата "__" ___________ 19__ г.</w:t>
      </w:r>
    </w:p>
    <w:p w:rsidR="00000000" w:rsidRDefault="00D11F63">
      <w:pPr>
        <w:pStyle w:val="HTML"/>
      </w:pPr>
    </w:p>
    <w:p w:rsidR="00000000" w:rsidRDefault="00D11F63">
      <w:pPr>
        <w:pStyle w:val="HTML"/>
      </w:pPr>
      <w:r>
        <w:t>Окончена "__" ___________ 19__ г.</w:t>
      </w:r>
    </w:p>
    <w:p w:rsidR="00000000" w:rsidRDefault="00D1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F63">
      <w:pPr>
        <w:pStyle w:val="just"/>
      </w:pPr>
      <w:r>
        <w:t>Записи в настоящей книге производятся до полного ее использования.</w:t>
      </w:r>
    </w:p>
    <w:p w:rsidR="00000000" w:rsidRDefault="00D1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F63">
      <w:pPr>
        <w:pStyle w:val="HTML"/>
      </w:pPr>
      <w:r>
        <w:t>-----------------------------------------------------------------</w:t>
      </w:r>
    </w:p>
    <w:p w:rsidR="00000000" w:rsidRDefault="00D11F63">
      <w:pPr>
        <w:pStyle w:val="HTML"/>
      </w:pPr>
      <w:r>
        <w:t xml:space="preserve">¦Наименование    ¦   Остаток   ¦   Остаток  </w:t>
      </w:r>
      <w:r>
        <w:t xml:space="preserve">  ¦     Остаток     ¦</w:t>
      </w:r>
    </w:p>
    <w:p w:rsidR="00000000" w:rsidRDefault="00D11F63">
      <w:pPr>
        <w:pStyle w:val="HTML"/>
      </w:pPr>
      <w:r>
        <w:t>¦валютных и      ¦ на _______  ¦  на _______  ¦    на _______   ¦</w:t>
      </w:r>
    </w:p>
    <w:p w:rsidR="00000000" w:rsidRDefault="00D11F63">
      <w:pPr>
        <w:pStyle w:val="HTML"/>
      </w:pPr>
      <w:r>
        <w:t>¦других цен-     ¦             ¦              ¦                 ¦</w:t>
      </w:r>
    </w:p>
    <w:p w:rsidR="00000000" w:rsidRDefault="00D11F63">
      <w:pPr>
        <w:pStyle w:val="HTML"/>
      </w:pPr>
      <w:r>
        <w:t>¦ностей (код     ¦             ¦              ¦                 ¦</w:t>
      </w:r>
    </w:p>
    <w:p w:rsidR="00000000" w:rsidRDefault="00D11F63">
      <w:pPr>
        <w:pStyle w:val="HTML"/>
      </w:pPr>
      <w:r>
        <w:t xml:space="preserve">¦валюты), номера ¦             ¦    </w:t>
      </w:r>
      <w:r>
        <w:t xml:space="preserve">          ¦                 ¦</w:t>
      </w:r>
    </w:p>
    <w:p w:rsidR="00000000" w:rsidRDefault="00D11F63">
      <w:pPr>
        <w:pStyle w:val="HTML"/>
      </w:pPr>
      <w:r>
        <w:t>¦внебалансовых   ¦             ¦              ¦                 ¦</w:t>
      </w:r>
    </w:p>
    <w:p w:rsidR="00000000" w:rsidRDefault="00D11F63">
      <w:pPr>
        <w:pStyle w:val="HTML"/>
      </w:pPr>
      <w:r>
        <w:t>¦счетов          ¦             ¦              ¦                 ¦</w:t>
      </w:r>
    </w:p>
    <w:p w:rsidR="00000000" w:rsidRDefault="00D11F63">
      <w:pPr>
        <w:pStyle w:val="HTML"/>
      </w:pPr>
      <w:r>
        <w:t>+----------------+-------------+--------------+-----------------+</w:t>
      </w:r>
    </w:p>
    <w:p w:rsidR="00000000" w:rsidRDefault="00D11F63">
      <w:pPr>
        <w:pStyle w:val="HTML"/>
      </w:pPr>
      <w:r>
        <w:t xml:space="preserve">¦                ¦          </w:t>
      </w:r>
      <w:r>
        <w:t xml:space="preserve">   ¦              ¦                 ¦</w:t>
      </w:r>
    </w:p>
    <w:p w:rsidR="00000000" w:rsidRDefault="00D11F63">
      <w:pPr>
        <w:pStyle w:val="HTML"/>
      </w:pPr>
      <w:r>
        <w:t>¦                ¦             ¦              ¦                 ¦</w:t>
      </w:r>
    </w:p>
    <w:p w:rsidR="00000000" w:rsidRDefault="00D11F63">
      <w:pPr>
        <w:pStyle w:val="HTML"/>
      </w:pPr>
    </w:p>
    <w:p w:rsidR="00000000" w:rsidRDefault="00D11F63">
      <w:pPr>
        <w:pStyle w:val="HTML"/>
      </w:pPr>
      <w:r>
        <w:t>Подписи лиц, под ответственностью ________________________________</w:t>
      </w:r>
    </w:p>
    <w:p w:rsidR="00000000" w:rsidRDefault="00D11F63">
      <w:pPr>
        <w:pStyle w:val="HTML"/>
      </w:pPr>
      <w:r>
        <w:t>которых находятся валютные и      ________________________________</w:t>
      </w:r>
    </w:p>
    <w:p w:rsidR="00000000" w:rsidRDefault="00D11F63">
      <w:pPr>
        <w:pStyle w:val="HTML"/>
      </w:pPr>
      <w:r>
        <w:t>другие ценности кладовой          ________________________________</w:t>
      </w:r>
    </w:p>
    <w:p w:rsidR="00000000" w:rsidRDefault="00D1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F63">
      <w:pPr>
        <w:pStyle w:val="right"/>
      </w:pPr>
      <w:r>
        <w:t>Источник - Инструкция Внешэкономбанка СССР от 31.03.1989 № 7</w:t>
      </w:r>
    </w:p>
    <w:p w:rsidR="00000000" w:rsidRDefault="00D11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https://порядокправа.рф/obrazecy/kniga_ucheta_cennostej_kladovoj.htm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63"/>
    <w:rsid w:val="00D1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7F269-126C-468E-A3F1-D8FC98DB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cennostej_klad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ценностей кладовой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2022-08-09T18:36:00Z</dcterms:created>
  <dcterms:modified xsi:type="dcterms:W3CDTF">2022-08-09T18:36:00Z</dcterms:modified>
</cp:coreProperties>
</file>