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BA7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 работников подразделений аппарата управления ОАО "РЖД"</w:t>
      </w:r>
    </w:p>
    <w:p w:rsidR="00000000" w:rsidRDefault="00342BA7">
      <w:pPr>
        <w:pStyle w:val="right"/>
      </w:pPr>
      <w:r>
        <w:t xml:space="preserve">Приложение N 1 к Положению о Комиссии аппарата управления ОАО "РЖД" по распределению путевок в санаторно-курортные и оздоровительные учреждения </w:t>
      </w:r>
    </w:p>
    <w:p w:rsidR="00000000" w:rsidRDefault="00342BA7">
      <w:pPr>
        <w:pStyle w:val="right"/>
      </w:pPr>
      <w:r>
        <w:t>форма</w:t>
      </w:r>
    </w:p>
    <w:p w:rsidR="00000000" w:rsidRDefault="00342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BA7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заявлений работников подразделений аппарата управления ОАО "РЖД"</w:t>
      </w:r>
    </w:p>
    <w:p w:rsidR="00000000" w:rsidRDefault="00342BA7">
      <w:pPr>
        <w:pStyle w:val="HTML"/>
      </w:pPr>
      <w:r>
        <w:t>---------------------------------------------------------------------------</w:t>
      </w:r>
    </w:p>
    <w:p w:rsidR="00000000" w:rsidRDefault="00342BA7">
      <w:pPr>
        <w:pStyle w:val="HTML"/>
      </w:pPr>
      <w:r>
        <w:t>¦ N ¦   Дата    ¦ Фамилия, ¦  Место   ¦Наименование ¦ Дата ¦Подпись лица, ¦</w:t>
      </w:r>
    </w:p>
    <w:p w:rsidR="00000000" w:rsidRDefault="00342BA7">
      <w:pPr>
        <w:pStyle w:val="HTML"/>
      </w:pPr>
      <w:r>
        <w:t>¦п/п¦поступления¦   и</w:t>
      </w:r>
      <w:r>
        <w:t>мя,   ¦ работы,  ¦  здравницы  ¦заезда¦  принявшего  ¦</w:t>
      </w:r>
    </w:p>
    <w:p w:rsidR="00000000" w:rsidRDefault="00342BA7">
      <w:pPr>
        <w:pStyle w:val="HTML"/>
      </w:pPr>
      <w:r>
        <w:t>¦   ¦ заявления ¦ отчество ¦должность ¦             ¦      ¦  заявление   ¦</w:t>
      </w:r>
    </w:p>
    <w:p w:rsidR="00000000" w:rsidRDefault="00342BA7">
      <w:pPr>
        <w:pStyle w:val="HTML"/>
      </w:pPr>
      <w:r>
        <w:t>+---+-----------+----------+----------+-------------+------+--------------+</w:t>
      </w:r>
    </w:p>
    <w:p w:rsidR="00000000" w:rsidRDefault="00342BA7">
      <w:pPr>
        <w:pStyle w:val="HTML"/>
      </w:pPr>
      <w:r>
        <w:t>----+-----------+----------+----------+----------</w:t>
      </w:r>
      <w:r>
        <w:t>---+------+---------------</w:t>
      </w:r>
    </w:p>
    <w:p w:rsidR="00000000" w:rsidRDefault="00342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BA7">
      <w:pPr>
        <w:pStyle w:val="right"/>
      </w:pPr>
      <w:r>
        <w:t>Источник - Распоряжение ОАО "РЖД" от 15.10.2012 № 2035р</w:t>
      </w:r>
    </w:p>
    <w:p w:rsidR="00000000" w:rsidRDefault="00342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https://порядокправа.рф/obrazecy/kniga_registracii_zayavlenij_rabotnikov_podrazdelenij_apparata_upravleniya_oao_rzhd.htm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A7"/>
    <w:rsid w:val="0034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005AEB-CAE8-4F93-AE8C-0DCBDF36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rabotnikov_podrazdelenij_apparata_upravleniy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работников подразделений аппарата управления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