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714D1">
      <w:pPr>
        <w:pStyle w:val="1"/>
        <w:rPr>
          <w:rFonts w:eastAsia="Times New Roman"/>
        </w:rPr>
      </w:pPr>
      <w:r>
        <w:rPr>
          <w:rFonts w:eastAsia="Times New Roman"/>
        </w:rPr>
        <w:t>Книга-регистр для учета фундаментальных объектов путем простой записи</w:t>
      </w:r>
    </w:p>
    <w:p w:rsidR="00000000" w:rsidRDefault="00B714D1">
      <w:pPr>
        <w:pStyle w:val="HTML"/>
      </w:pPr>
      <w:r>
        <w:t>_________________________________                     _____________________</w:t>
      </w:r>
    </w:p>
    <w:p w:rsidR="00000000" w:rsidRDefault="00B714D1">
      <w:pPr>
        <w:pStyle w:val="HTML"/>
      </w:pPr>
      <w:r>
        <w:t>наименование микропредприятия                         единица измерения</w:t>
      </w:r>
    </w:p>
    <w:p w:rsidR="00000000" w:rsidRDefault="00B714D1">
      <w:pPr>
        <w:pStyle w:val="HTML"/>
      </w:pPr>
    </w:p>
    <w:p w:rsidR="00000000" w:rsidRDefault="00B714D1">
      <w:pPr>
        <w:pStyle w:val="HTML"/>
      </w:pPr>
      <w:r>
        <w:t>Регистр простой записи фактов хозяйственной жизни</w:t>
      </w:r>
    </w:p>
    <w:p w:rsidR="00000000" w:rsidRDefault="00B714D1">
      <w:pPr>
        <w:pStyle w:val="HTML"/>
      </w:pPr>
    </w:p>
    <w:p w:rsidR="00000000" w:rsidRDefault="00B714D1">
      <w:pPr>
        <w:pStyle w:val="HTML"/>
      </w:pPr>
      <w:r>
        <w:t>Лицо, ответственное за ведение регистра: _________ (________________)</w:t>
      </w:r>
    </w:p>
    <w:p w:rsidR="00000000" w:rsidRDefault="00B714D1">
      <w:pPr>
        <w:pStyle w:val="HTML"/>
      </w:pPr>
      <w:r>
        <w:t>подпись        Ф.И.О.</w:t>
      </w:r>
    </w:p>
    <w:p w:rsidR="00000000" w:rsidRDefault="00B714D1">
      <w:pPr>
        <w:pStyle w:val="HTML"/>
      </w:pPr>
    </w:p>
    <w:p w:rsidR="00000000" w:rsidRDefault="00B714D1">
      <w:pPr>
        <w:pStyle w:val="HTML"/>
      </w:pPr>
      <w:r>
        <w:t>Начата:"__" __________ 20__ г.            Окончена: "__" __________ 20__ г.</w:t>
      </w:r>
    </w:p>
    <w:p w:rsidR="00000000" w:rsidRDefault="00B714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14D1">
      <w:pPr>
        <w:pStyle w:val="3"/>
        <w:rPr>
          <w:rFonts w:eastAsia="Times New Roman"/>
        </w:rPr>
      </w:pPr>
      <w:r>
        <w:rPr>
          <w:rFonts w:eastAsia="Times New Roman"/>
        </w:rPr>
        <w:t>Первичные документы Бухгалтерский б</w:t>
      </w:r>
      <w:r>
        <w:rPr>
          <w:rFonts w:eastAsia="Times New Roman"/>
        </w:rPr>
        <w:t>аланс Отчет о финансовых результатах Активы Пассивы</w:t>
      </w:r>
    </w:p>
    <w:p w:rsidR="00000000" w:rsidRDefault="00B714D1">
      <w:pPr>
        <w:pStyle w:val="3"/>
        <w:rPr>
          <w:rFonts w:eastAsia="Times New Roman"/>
        </w:rPr>
      </w:pPr>
      <w:r>
        <w:rPr>
          <w:rFonts w:eastAsia="Times New Roman"/>
        </w:rPr>
        <w:t>Дата факта хозяйственной жизни Содержание факта хозяйственной жизни Материальные оборотные активы Нематериальные, финансовые и другие внеоборотные активы Запасы Денежные средства и денежные эквиваленты Фи</w:t>
      </w:r>
      <w:r>
        <w:rPr>
          <w:rFonts w:eastAsia="Times New Roman"/>
        </w:rPr>
        <w:t>нансовые и другие оборотные активы Капитал и резервы Долгосрочные заемные средства Другие долгосрочные обязательства Краткосрочные заемные средства Кредиторская задолженность Другие краткосрочные обязательства Выручка Расходы по обычной деятельности Процен</w:t>
      </w:r>
      <w:r>
        <w:rPr>
          <w:rFonts w:eastAsia="Times New Roman"/>
        </w:rPr>
        <w:t>ты к уплате Прочие доходы Прочие расходы Налоги на прибыль (доходы) Чистая прибыль (убыток) А Б 1п 2п 3п 4п 5п 6п 7п 8п 9п 10п 11п 12п 13п 14п 15п 16п 17п 18п</w:t>
      </w:r>
    </w:p>
    <w:p w:rsidR="00000000" w:rsidRDefault="00B714D1">
      <w:pPr>
        <w:pStyle w:val="left"/>
      </w:pPr>
      <w:r>
        <w:t>Остатки на...</w:t>
      </w:r>
    </w:p>
    <w:p w:rsidR="00000000" w:rsidRDefault="00B714D1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B714D1">
      <w:pPr>
        <w:pStyle w:val="left"/>
      </w:pPr>
      <w:r>
        <w:t>Остатки на...</w:t>
      </w:r>
    </w:p>
    <w:p w:rsidR="00000000" w:rsidRDefault="00B714D1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B714D1">
      <w:pPr>
        <w:pStyle w:val="right"/>
      </w:pPr>
      <w:r>
        <w:t>Источник - "Практическая бухгалтерия", 2014, № 1;</w:t>
      </w:r>
      <w:r>
        <w:t xml:space="preserve"> "Московский бухгалтер", 2014, № 2; "Консультант", 2014, № 3</w:t>
      </w:r>
    </w:p>
    <w:p w:rsidR="00000000" w:rsidRDefault="00B714D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https://порядокправа.рф/obrazecy/kniga_registr_dlya_ucheta_fundamentalnyx_obektov_putem_prostoj_zapisi.htm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14D1"/>
    <w:rsid w:val="00B714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8D783E0-8F17-44F5-B91A-24E13E0A80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niga_registr_dlya_ucheta_fundamentalnyx_obektov_putem_prostoj_zapis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245</Words>
  <Characters>1397</Characters>
  <Application>Microsoft Office Word</Application>
  <DocSecurity>0</DocSecurity>
  <Lines>11</Lines>
  <Paragraphs>3</Paragraphs>
  <ScaleCrop>false</ScaleCrop>
  <Company/>
  <LinksUpToDate>false</LinksUpToDate>
  <CharactersWithSpaces>1639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Книга-регистр для учета фундаментальных объектов путем простой записи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2022-08-09T18:24:00Z</dcterms:created>
  <dcterms:modified xsi:type="dcterms:W3CDTF">2022-08-09T18:24:00Z</dcterms:modified>
</cp:coreProperties>
</file>